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56F8" w14:textId="05298705" w:rsidR="00C32699" w:rsidRDefault="00C32699" w:rsidP="00C32699">
      <w:pPr>
        <w:spacing w:after="0"/>
        <w:jc w:val="center"/>
      </w:pPr>
    </w:p>
    <w:p w14:paraId="5CA93C8C" w14:textId="77777777" w:rsidR="00C32699" w:rsidRDefault="00C32699" w:rsidP="00C32699">
      <w:pPr>
        <w:spacing w:after="0"/>
        <w:jc w:val="center"/>
      </w:pPr>
    </w:p>
    <w:p w14:paraId="4C87D418" w14:textId="1CB6D0DE" w:rsidR="00C32699" w:rsidRDefault="007D47E6" w:rsidP="007D47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9962E4" w14:textId="070F012F" w:rsidR="007D47E6" w:rsidRPr="007D47E6" w:rsidRDefault="007D47E6" w:rsidP="007D47E6">
      <w:pPr>
        <w:jc w:val="center"/>
        <w:rPr>
          <w:rFonts w:ascii="Arial" w:hAnsi="Arial" w:cs="Arial"/>
          <w:b/>
          <w:bCs/>
        </w:rPr>
      </w:pPr>
      <w:r w:rsidRPr="007D47E6">
        <w:rPr>
          <w:rFonts w:ascii="Arial" w:hAnsi="Arial" w:cs="Arial"/>
          <w:b/>
          <w:bCs/>
        </w:rPr>
        <w:t>CERTIDÃO</w:t>
      </w:r>
      <w:r w:rsidRPr="007D47E6">
        <w:rPr>
          <w:rFonts w:ascii="Arial" w:hAnsi="Arial" w:cs="Arial"/>
          <w:b/>
          <w:bCs/>
          <w:spacing w:val="-6"/>
        </w:rPr>
        <w:t xml:space="preserve"> </w:t>
      </w:r>
      <w:r w:rsidRPr="007D47E6">
        <w:rPr>
          <w:rFonts w:ascii="Arial" w:hAnsi="Arial" w:cs="Arial"/>
          <w:b/>
          <w:bCs/>
        </w:rPr>
        <w:t>DE</w:t>
      </w:r>
      <w:r w:rsidRPr="007D47E6">
        <w:rPr>
          <w:rFonts w:ascii="Arial" w:hAnsi="Arial" w:cs="Arial"/>
          <w:b/>
          <w:bCs/>
          <w:spacing w:val="-6"/>
        </w:rPr>
        <w:t xml:space="preserve"> </w:t>
      </w:r>
      <w:r w:rsidRPr="007D47E6">
        <w:rPr>
          <w:rFonts w:ascii="Arial" w:hAnsi="Arial" w:cs="Arial"/>
          <w:b/>
          <w:bCs/>
        </w:rPr>
        <w:t>USO</w:t>
      </w:r>
      <w:r w:rsidRPr="007D47E6">
        <w:rPr>
          <w:rFonts w:ascii="Arial" w:hAnsi="Arial" w:cs="Arial"/>
          <w:b/>
          <w:bCs/>
          <w:spacing w:val="-7"/>
        </w:rPr>
        <w:t xml:space="preserve"> </w:t>
      </w:r>
      <w:r w:rsidRPr="007D47E6">
        <w:rPr>
          <w:rFonts w:ascii="Arial" w:hAnsi="Arial" w:cs="Arial"/>
          <w:b/>
          <w:bCs/>
        </w:rPr>
        <w:t>DO</w:t>
      </w:r>
      <w:r w:rsidRPr="007D47E6">
        <w:rPr>
          <w:rFonts w:ascii="Arial" w:hAnsi="Arial" w:cs="Arial"/>
          <w:b/>
          <w:bCs/>
          <w:spacing w:val="-5"/>
        </w:rPr>
        <w:t xml:space="preserve"> </w:t>
      </w:r>
      <w:r w:rsidRPr="007D47E6">
        <w:rPr>
          <w:rFonts w:ascii="Arial" w:hAnsi="Arial" w:cs="Arial"/>
          <w:b/>
          <w:bCs/>
          <w:spacing w:val="-4"/>
        </w:rPr>
        <w:t>SOLO</w:t>
      </w:r>
    </w:p>
    <w:p w14:paraId="7EDD2BE0" w14:textId="77777777" w:rsidR="007D47E6" w:rsidRPr="007D47E6" w:rsidRDefault="007D47E6" w:rsidP="007D47E6">
      <w:pPr>
        <w:pStyle w:val="PargrafodaLista"/>
        <w:widowControl w:val="0"/>
        <w:numPr>
          <w:ilvl w:val="0"/>
          <w:numId w:val="1"/>
        </w:numPr>
        <w:tabs>
          <w:tab w:val="left" w:pos="424"/>
          <w:tab w:val="left" w:pos="426"/>
        </w:tabs>
        <w:autoSpaceDE w:val="0"/>
        <w:autoSpaceDN w:val="0"/>
        <w:spacing w:after="0" w:line="240" w:lineRule="auto"/>
        <w:ind w:right="152"/>
        <w:contextualSpacing w:val="0"/>
        <w:jc w:val="both"/>
        <w:rPr>
          <w:rFonts w:ascii="Arial" w:hAnsi="Arial" w:cs="Arial"/>
          <w:sz w:val="20"/>
          <w:szCs w:val="20"/>
        </w:rPr>
      </w:pPr>
      <w:r w:rsidRPr="007D47E6">
        <w:rPr>
          <w:rFonts w:ascii="Arial" w:hAnsi="Arial" w:cs="Arial"/>
          <w:sz w:val="20"/>
          <w:szCs w:val="20"/>
        </w:rPr>
        <w:t>Requerimento geral da Secretaria de Meio Ambiente, com a descrição da atividade e com os quadros de áreas atualizados, devidamente preenchido e assinado;</w:t>
      </w:r>
    </w:p>
    <w:p w14:paraId="05E9251E" w14:textId="77777777" w:rsidR="007D47E6" w:rsidRPr="007D47E6" w:rsidRDefault="007D47E6" w:rsidP="007D47E6">
      <w:pPr>
        <w:pStyle w:val="PargrafodaLista"/>
        <w:widowControl w:val="0"/>
        <w:numPr>
          <w:ilvl w:val="0"/>
          <w:numId w:val="1"/>
        </w:numPr>
        <w:tabs>
          <w:tab w:val="left" w:pos="424"/>
          <w:tab w:val="left" w:pos="426"/>
        </w:tabs>
        <w:autoSpaceDE w:val="0"/>
        <w:autoSpaceDN w:val="0"/>
        <w:spacing w:before="121" w:after="0" w:line="240" w:lineRule="auto"/>
        <w:ind w:right="146"/>
        <w:contextualSpacing w:val="0"/>
        <w:jc w:val="both"/>
        <w:rPr>
          <w:rFonts w:ascii="Arial" w:hAnsi="Arial" w:cs="Arial"/>
          <w:sz w:val="20"/>
          <w:szCs w:val="20"/>
        </w:rPr>
      </w:pPr>
      <w:r w:rsidRPr="007D47E6">
        <w:rPr>
          <w:rFonts w:ascii="Arial" w:hAnsi="Arial" w:cs="Arial"/>
          <w:sz w:val="20"/>
          <w:szCs w:val="20"/>
        </w:rPr>
        <w:t>Procuração pública ou particular, com firma reconhecida como verdadeira, em vigor, se o requerimento</w:t>
      </w:r>
      <w:r w:rsidRPr="007D47E6">
        <w:rPr>
          <w:rFonts w:ascii="Arial" w:hAnsi="Arial" w:cs="Arial"/>
          <w:spacing w:val="-4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não</w:t>
      </w:r>
      <w:r w:rsidRPr="007D47E6">
        <w:rPr>
          <w:rFonts w:ascii="Arial" w:hAnsi="Arial" w:cs="Arial"/>
          <w:spacing w:val="-3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for</w:t>
      </w:r>
      <w:r w:rsidRPr="007D47E6">
        <w:rPr>
          <w:rFonts w:ascii="Arial" w:hAnsi="Arial" w:cs="Arial"/>
          <w:spacing w:val="-2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assinado</w:t>
      </w:r>
      <w:r w:rsidRPr="007D47E6">
        <w:rPr>
          <w:rFonts w:ascii="Arial" w:hAnsi="Arial" w:cs="Arial"/>
          <w:spacing w:val="-3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pelo</w:t>
      </w:r>
      <w:r w:rsidRPr="007D47E6">
        <w:rPr>
          <w:rFonts w:ascii="Arial" w:hAnsi="Arial" w:cs="Arial"/>
          <w:spacing w:val="-3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titular</w:t>
      </w:r>
      <w:r w:rsidRPr="007D47E6">
        <w:rPr>
          <w:rFonts w:ascii="Arial" w:hAnsi="Arial" w:cs="Arial"/>
          <w:spacing w:val="-2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do</w:t>
      </w:r>
      <w:r w:rsidRPr="007D47E6">
        <w:rPr>
          <w:rFonts w:ascii="Arial" w:hAnsi="Arial" w:cs="Arial"/>
          <w:spacing w:val="-3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processo,</w:t>
      </w:r>
      <w:r w:rsidRPr="007D47E6">
        <w:rPr>
          <w:rFonts w:ascii="Arial" w:hAnsi="Arial" w:cs="Arial"/>
          <w:spacing w:val="-5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dando</w:t>
      </w:r>
      <w:r w:rsidRPr="007D47E6">
        <w:rPr>
          <w:rFonts w:ascii="Arial" w:hAnsi="Arial" w:cs="Arial"/>
          <w:spacing w:val="-5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poderes</w:t>
      </w:r>
      <w:r w:rsidRPr="007D47E6">
        <w:rPr>
          <w:rFonts w:ascii="Arial" w:hAnsi="Arial" w:cs="Arial"/>
          <w:spacing w:val="-4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ao</w:t>
      </w:r>
      <w:r w:rsidRPr="007D47E6">
        <w:rPr>
          <w:rFonts w:ascii="Arial" w:hAnsi="Arial" w:cs="Arial"/>
          <w:spacing w:val="-3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procurador</w:t>
      </w:r>
      <w:r w:rsidRPr="007D47E6">
        <w:rPr>
          <w:rFonts w:ascii="Arial" w:hAnsi="Arial" w:cs="Arial"/>
          <w:spacing w:val="-5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junto a Secretaria Municipal de Meio Ambiente, Saneamento e Recursos Hídricos – SMASRH;</w:t>
      </w:r>
    </w:p>
    <w:p w14:paraId="5C41A35F" w14:textId="77777777" w:rsidR="007D47E6" w:rsidRPr="007D47E6" w:rsidRDefault="007D47E6" w:rsidP="007D47E6">
      <w:pPr>
        <w:pStyle w:val="PargrafodaLista"/>
        <w:widowControl w:val="0"/>
        <w:numPr>
          <w:ilvl w:val="0"/>
          <w:numId w:val="1"/>
        </w:numPr>
        <w:tabs>
          <w:tab w:val="left" w:pos="424"/>
          <w:tab w:val="left" w:pos="426"/>
        </w:tabs>
        <w:autoSpaceDE w:val="0"/>
        <w:autoSpaceDN w:val="0"/>
        <w:spacing w:before="121" w:after="0" w:line="240" w:lineRule="auto"/>
        <w:ind w:right="145"/>
        <w:contextualSpacing w:val="0"/>
        <w:jc w:val="both"/>
        <w:rPr>
          <w:rFonts w:ascii="Arial" w:hAnsi="Arial" w:cs="Arial"/>
          <w:sz w:val="20"/>
          <w:szCs w:val="20"/>
        </w:rPr>
      </w:pPr>
      <w:r w:rsidRPr="007D47E6">
        <w:rPr>
          <w:rFonts w:ascii="Arial" w:hAnsi="Arial" w:cs="Arial"/>
          <w:sz w:val="20"/>
          <w:szCs w:val="20"/>
        </w:rPr>
        <w:t>Cópia da Certidão do Registro do Imóvel, referente à área do empreendimento, com averbação da Reserva Legal (quando situado em zona rural) ou Cópia da Escritura de compra e venda (com a certidão em nome do vendedor) ou Cópia do Contrato de Concessão e Uso – CCU – (em áreas de assentamento rural) ou documento similar que comprove a titularidade da propriedade;</w:t>
      </w:r>
    </w:p>
    <w:p w14:paraId="5D256B8C" w14:textId="77777777" w:rsidR="007D47E6" w:rsidRPr="007D47E6" w:rsidRDefault="007D47E6" w:rsidP="007D47E6">
      <w:pPr>
        <w:pStyle w:val="PargrafodaLista"/>
        <w:widowControl w:val="0"/>
        <w:numPr>
          <w:ilvl w:val="0"/>
          <w:numId w:val="1"/>
        </w:numPr>
        <w:tabs>
          <w:tab w:val="left" w:pos="424"/>
          <w:tab w:val="left" w:pos="426"/>
        </w:tabs>
        <w:autoSpaceDE w:val="0"/>
        <w:autoSpaceDN w:val="0"/>
        <w:spacing w:before="120" w:after="0" w:line="240" w:lineRule="auto"/>
        <w:ind w:right="143"/>
        <w:contextualSpacing w:val="0"/>
        <w:jc w:val="both"/>
        <w:rPr>
          <w:rFonts w:ascii="Arial" w:hAnsi="Arial" w:cs="Arial"/>
          <w:sz w:val="20"/>
          <w:szCs w:val="20"/>
        </w:rPr>
      </w:pPr>
      <w:r w:rsidRPr="007D47E6">
        <w:rPr>
          <w:rFonts w:ascii="Arial" w:hAnsi="Arial" w:cs="Arial"/>
          <w:sz w:val="20"/>
          <w:szCs w:val="20"/>
        </w:rPr>
        <w:t xml:space="preserve">Pessoa jurídica: Cópia do Contrato social ou Ato Constitutivo com a última alteração ou documento similar e cartão CNPJ e/ou Pessoa física: cópia do RG e CPF (ou cópia da </w:t>
      </w:r>
      <w:r w:rsidRPr="007D47E6">
        <w:rPr>
          <w:rFonts w:ascii="Arial" w:hAnsi="Arial" w:cs="Arial"/>
          <w:spacing w:val="-2"/>
          <w:sz w:val="20"/>
          <w:szCs w:val="20"/>
        </w:rPr>
        <w:t>CNH);</w:t>
      </w:r>
    </w:p>
    <w:p w14:paraId="7F9BB33F" w14:textId="77777777" w:rsidR="007D47E6" w:rsidRPr="007D47E6" w:rsidRDefault="007D47E6" w:rsidP="007D47E6">
      <w:pPr>
        <w:pStyle w:val="PargrafodaLista"/>
        <w:widowControl w:val="0"/>
        <w:numPr>
          <w:ilvl w:val="0"/>
          <w:numId w:val="1"/>
        </w:numPr>
        <w:tabs>
          <w:tab w:val="left" w:pos="424"/>
          <w:tab w:val="left" w:pos="426"/>
        </w:tabs>
        <w:autoSpaceDE w:val="0"/>
        <w:autoSpaceDN w:val="0"/>
        <w:spacing w:before="119" w:after="0" w:line="240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7D47E6">
        <w:rPr>
          <w:rFonts w:ascii="Arial" w:hAnsi="Arial" w:cs="Arial"/>
          <w:sz w:val="20"/>
          <w:szCs w:val="20"/>
        </w:rPr>
        <w:t>Memorial de Caracterização do Empreendimento – MCE, conforme termo de referência disponível no site da Prefeitura de Cristalina;</w:t>
      </w:r>
    </w:p>
    <w:p w14:paraId="13386C7A" w14:textId="77777777" w:rsidR="007D47E6" w:rsidRPr="007D47E6" w:rsidRDefault="007D47E6" w:rsidP="007D47E6">
      <w:pPr>
        <w:pStyle w:val="PargrafodaLista"/>
        <w:widowControl w:val="0"/>
        <w:numPr>
          <w:ilvl w:val="0"/>
          <w:numId w:val="1"/>
        </w:numPr>
        <w:tabs>
          <w:tab w:val="left" w:pos="424"/>
          <w:tab w:val="left" w:pos="426"/>
        </w:tabs>
        <w:autoSpaceDE w:val="0"/>
        <w:autoSpaceDN w:val="0"/>
        <w:spacing w:before="121" w:after="0" w:line="240" w:lineRule="auto"/>
        <w:ind w:right="138"/>
        <w:contextualSpacing w:val="0"/>
        <w:jc w:val="both"/>
        <w:rPr>
          <w:rFonts w:ascii="Arial" w:hAnsi="Arial" w:cs="Arial"/>
          <w:sz w:val="20"/>
          <w:szCs w:val="20"/>
        </w:rPr>
      </w:pPr>
      <w:r w:rsidRPr="007D47E6">
        <w:rPr>
          <w:rFonts w:ascii="Arial" w:hAnsi="Arial" w:cs="Arial"/>
          <w:sz w:val="20"/>
          <w:szCs w:val="20"/>
        </w:rPr>
        <w:t xml:space="preserve">Croqui de localização do empreendimento/atividade, informando as coordenadas geográficas (para área rural) ou endereço completo e ponto de referência (para área </w:t>
      </w:r>
      <w:r w:rsidRPr="007D47E6">
        <w:rPr>
          <w:rFonts w:ascii="Arial" w:hAnsi="Arial" w:cs="Arial"/>
          <w:spacing w:val="-2"/>
          <w:sz w:val="20"/>
          <w:szCs w:val="20"/>
        </w:rPr>
        <w:t>urbana);</w:t>
      </w:r>
    </w:p>
    <w:p w14:paraId="76A65012" w14:textId="77777777" w:rsidR="007D47E6" w:rsidRPr="007D47E6" w:rsidRDefault="007D47E6" w:rsidP="007D47E6">
      <w:pPr>
        <w:pStyle w:val="PargrafodaLista"/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before="119" w:after="0" w:line="240" w:lineRule="auto"/>
        <w:ind w:left="429" w:hanging="427"/>
        <w:contextualSpacing w:val="0"/>
        <w:rPr>
          <w:rFonts w:ascii="Arial" w:hAnsi="Arial" w:cs="Arial"/>
          <w:sz w:val="20"/>
          <w:szCs w:val="20"/>
        </w:rPr>
      </w:pPr>
      <w:r w:rsidRPr="007D47E6">
        <w:rPr>
          <w:rFonts w:ascii="Arial" w:hAnsi="Arial" w:cs="Arial"/>
          <w:sz w:val="20"/>
          <w:szCs w:val="20"/>
        </w:rPr>
        <w:t>Certidão</w:t>
      </w:r>
      <w:r w:rsidRPr="007D47E6">
        <w:rPr>
          <w:rFonts w:ascii="Arial" w:hAnsi="Arial" w:cs="Arial"/>
          <w:spacing w:val="-8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Cível</w:t>
      </w:r>
      <w:r w:rsidRPr="007D47E6">
        <w:rPr>
          <w:rFonts w:ascii="Arial" w:hAnsi="Arial" w:cs="Arial"/>
          <w:spacing w:val="-5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e</w:t>
      </w:r>
      <w:r w:rsidRPr="007D47E6">
        <w:rPr>
          <w:rFonts w:ascii="Arial" w:hAnsi="Arial" w:cs="Arial"/>
          <w:spacing w:val="-6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Criminal</w:t>
      </w:r>
      <w:r w:rsidRPr="007D47E6">
        <w:rPr>
          <w:rFonts w:ascii="Arial" w:hAnsi="Arial" w:cs="Arial"/>
          <w:spacing w:val="-6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dos</w:t>
      </w:r>
      <w:r w:rsidRPr="007D47E6">
        <w:rPr>
          <w:rFonts w:ascii="Arial" w:hAnsi="Arial" w:cs="Arial"/>
          <w:spacing w:val="-5"/>
          <w:sz w:val="20"/>
          <w:szCs w:val="20"/>
        </w:rPr>
        <w:t xml:space="preserve"> </w:t>
      </w:r>
      <w:r w:rsidRPr="007D47E6">
        <w:rPr>
          <w:rFonts w:ascii="Arial" w:hAnsi="Arial" w:cs="Arial"/>
          <w:spacing w:val="-2"/>
          <w:sz w:val="20"/>
          <w:szCs w:val="20"/>
        </w:rPr>
        <w:t>responsáveis;</w:t>
      </w:r>
    </w:p>
    <w:p w14:paraId="655AB4E1" w14:textId="77777777" w:rsidR="007D47E6" w:rsidRPr="007D47E6" w:rsidRDefault="007D47E6" w:rsidP="007D47E6">
      <w:pPr>
        <w:pStyle w:val="PargrafodaLista"/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before="121" w:after="0" w:line="240" w:lineRule="auto"/>
        <w:ind w:left="429" w:hanging="427"/>
        <w:contextualSpacing w:val="0"/>
        <w:rPr>
          <w:rFonts w:ascii="Arial" w:hAnsi="Arial" w:cs="Arial"/>
          <w:sz w:val="20"/>
          <w:szCs w:val="20"/>
        </w:rPr>
      </w:pPr>
      <w:r w:rsidRPr="007D47E6">
        <w:rPr>
          <w:rFonts w:ascii="Arial" w:hAnsi="Arial" w:cs="Arial"/>
          <w:sz w:val="20"/>
          <w:szCs w:val="20"/>
        </w:rPr>
        <w:t>Certidão</w:t>
      </w:r>
      <w:r w:rsidRPr="007D47E6">
        <w:rPr>
          <w:rFonts w:ascii="Arial" w:hAnsi="Arial" w:cs="Arial"/>
          <w:spacing w:val="-8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negativa</w:t>
      </w:r>
      <w:r w:rsidRPr="007D47E6">
        <w:rPr>
          <w:rFonts w:ascii="Arial" w:hAnsi="Arial" w:cs="Arial"/>
          <w:spacing w:val="-7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de</w:t>
      </w:r>
      <w:r w:rsidRPr="007D47E6">
        <w:rPr>
          <w:rFonts w:ascii="Arial" w:hAnsi="Arial" w:cs="Arial"/>
          <w:spacing w:val="-7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débito</w:t>
      </w:r>
      <w:r w:rsidRPr="007D47E6">
        <w:rPr>
          <w:rFonts w:ascii="Arial" w:hAnsi="Arial" w:cs="Arial"/>
          <w:spacing w:val="-7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tributário</w:t>
      </w:r>
      <w:r w:rsidRPr="007D47E6">
        <w:rPr>
          <w:rFonts w:ascii="Arial" w:hAnsi="Arial" w:cs="Arial"/>
          <w:spacing w:val="-7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com</w:t>
      </w:r>
      <w:r w:rsidRPr="007D47E6">
        <w:rPr>
          <w:rFonts w:ascii="Arial" w:hAnsi="Arial" w:cs="Arial"/>
          <w:spacing w:val="-8"/>
          <w:sz w:val="20"/>
          <w:szCs w:val="20"/>
        </w:rPr>
        <w:t xml:space="preserve"> </w:t>
      </w:r>
      <w:r w:rsidRPr="007D47E6">
        <w:rPr>
          <w:rFonts w:ascii="Arial" w:hAnsi="Arial" w:cs="Arial"/>
          <w:sz w:val="20"/>
          <w:szCs w:val="20"/>
        </w:rPr>
        <w:t>o</w:t>
      </w:r>
      <w:r w:rsidRPr="007D47E6">
        <w:rPr>
          <w:rFonts w:ascii="Arial" w:hAnsi="Arial" w:cs="Arial"/>
          <w:spacing w:val="-7"/>
          <w:sz w:val="20"/>
          <w:szCs w:val="20"/>
        </w:rPr>
        <w:t xml:space="preserve"> </w:t>
      </w:r>
      <w:r w:rsidRPr="007D47E6">
        <w:rPr>
          <w:rFonts w:ascii="Arial" w:hAnsi="Arial" w:cs="Arial"/>
          <w:spacing w:val="-2"/>
          <w:sz w:val="20"/>
          <w:szCs w:val="20"/>
        </w:rPr>
        <w:t>município;</w:t>
      </w:r>
    </w:p>
    <w:p w14:paraId="63D9FCC5" w14:textId="77777777" w:rsidR="007D47E6" w:rsidRPr="007D47E6" w:rsidRDefault="007D47E6" w:rsidP="007D47E6">
      <w:pPr>
        <w:pStyle w:val="PargrafodaLista"/>
        <w:widowControl w:val="0"/>
        <w:numPr>
          <w:ilvl w:val="0"/>
          <w:numId w:val="1"/>
        </w:numPr>
        <w:tabs>
          <w:tab w:val="left" w:pos="426"/>
          <w:tab w:val="left" w:pos="429"/>
        </w:tabs>
        <w:autoSpaceDE w:val="0"/>
        <w:autoSpaceDN w:val="0"/>
        <w:spacing w:before="120" w:after="0" w:line="240" w:lineRule="auto"/>
        <w:ind w:left="429" w:right="140" w:hanging="428"/>
        <w:contextualSpacing w:val="0"/>
        <w:jc w:val="both"/>
        <w:rPr>
          <w:rFonts w:ascii="Arial" w:hAnsi="Arial" w:cs="Arial"/>
          <w:sz w:val="20"/>
          <w:szCs w:val="20"/>
        </w:rPr>
      </w:pPr>
      <w:r w:rsidRPr="007D47E6">
        <w:rPr>
          <w:rFonts w:ascii="Arial" w:hAnsi="Arial" w:cs="Arial"/>
          <w:sz w:val="20"/>
          <w:szCs w:val="20"/>
        </w:rPr>
        <w:t xml:space="preserve">Certificado de Conformidade do Corpo de Bombeiros, quando a atividade contemplar área </w:t>
      </w:r>
      <w:r w:rsidRPr="007D47E6">
        <w:rPr>
          <w:rFonts w:ascii="Arial" w:hAnsi="Arial" w:cs="Arial"/>
          <w:spacing w:val="-2"/>
          <w:sz w:val="20"/>
          <w:szCs w:val="20"/>
        </w:rPr>
        <w:t>construída.</w:t>
      </w:r>
    </w:p>
    <w:p w14:paraId="3CC2F406" w14:textId="77777777" w:rsidR="007D47E6" w:rsidRPr="007D47E6" w:rsidRDefault="007D47E6" w:rsidP="007D47E6">
      <w:pPr>
        <w:pStyle w:val="Corpodetexto"/>
        <w:rPr>
          <w:rFonts w:ascii="Arial" w:hAnsi="Arial" w:cs="Arial"/>
        </w:rPr>
      </w:pPr>
    </w:p>
    <w:p w14:paraId="1E185795" w14:textId="77777777" w:rsidR="007D47E6" w:rsidRPr="007D47E6" w:rsidRDefault="007D47E6" w:rsidP="007D47E6">
      <w:pPr>
        <w:pStyle w:val="Corpodetexto"/>
        <w:spacing w:before="9"/>
        <w:rPr>
          <w:rFonts w:ascii="Arial" w:hAnsi="Arial" w:cs="Arial"/>
        </w:rPr>
      </w:pPr>
    </w:p>
    <w:p w14:paraId="26E4BAF5" w14:textId="77777777" w:rsidR="007D47E6" w:rsidRPr="007D47E6" w:rsidRDefault="007D47E6" w:rsidP="007D47E6">
      <w:pPr>
        <w:pStyle w:val="Corpodetexto"/>
        <w:ind w:left="2" w:right="141"/>
        <w:jc w:val="both"/>
        <w:rPr>
          <w:rFonts w:ascii="Arial" w:hAnsi="Arial" w:cs="Arial"/>
        </w:rPr>
      </w:pPr>
      <w:r w:rsidRPr="007D47E6">
        <w:rPr>
          <w:rFonts w:ascii="Arial" w:hAnsi="Arial" w:cs="Arial"/>
        </w:rPr>
        <w:t>ATENÇÃO: para emissão de certidão de uso do solo, solicita-se que seja aberto um processo exclusivo (independente dos processos de licenciamento) e que sejam especificadas todas as atividades desenvolvidas na propriedade.</w:t>
      </w:r>
    </w:p>
    <w:p w14:paraId="2FE51BF3" w14:textId="77777777" w:rsidR="007D47E6" w:rsidRPr="007D47E6" w:rsidRDefault="007D47E6" w:rsidP="007D47E6">
      <w:pPr>
        <w:pStyle w:val="Corpodetexto"/>
        <w:rPr>
          <w:rFonts w:ascii="Arial" w:hAnsi="Arial" w:cs="Arial"/>
        </w:rPr>
      </w:pPr>
    </w:p>
    <w:p w14:paraId="036E160B" w14:textId="77777777" w:rsidR="007D47E6" w:rsidRPr="007D47E6" w:rsidRDefault="007D47E6" w:rsidP="007D47E6">
      <w:pPr>
        <w:pStyle w:val="Corpodetexto"/>
        <w:spacing w:before="11"/>
        <w:rPr>
          <w:rFonts w:ascii="Arial" w:hAnsi="Arial" w:cs="Arial"/>
        </w:rPr>
      </w:pPr>
    </w:p>
    <w:p w14:paraId="0379C519" w14:textId="3150528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  <w:r w:rsidRPr="007D47E6">
        <w:rPr>
          <w:rFonts w:ascii="Arial" w:hAnsi="Arial" w:cs="Arial"/>
          <w:b/>
          <w:sz w:val="20"/>
          <w:szCs w:val="20"/>
        </w:rPr>
        <w:t xml:space="preserve">OBS.: </w:t>
      </w:r>
      <w:r w:rsidRPr="007D47E6">
        <w:rPr>
          <w:rFonts w:ascii="Arial" w:hAnsi="Arial" w:cs="Arial"/>
          <w:sz w:val="20"/>
          <w:szCs w:val="20"/>
        </w:rPr>
        <w:t>os técnicos analistas do processo poderão solicitar esclarecimentos e documentos complementares durante a análise processual.</w:t>
      </w:r>
    </w:p>
    <w:p w14:paraId="7EF56A7D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2195C83B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5480CF9C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3E02C7EC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58CAA001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10384C33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75BCA873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7F12B43A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08ACE8CE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038B7F3E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3CFF038D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66A9D209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3869FBF6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2846F9CB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32462290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2F0269A3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0622F70F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0F9BCE54" w14:textId="77777777" w:rsidR="007D47E6" w:rsidRDefault="007D47E6" w:rsidP="007D47E6">
      <w:pPr>
        <w:spacing w:after="0"/>
        <w:rPr>
          <w:rFonts w:ascii="Arial" w:hAnsi="Arial" w:cs="Arial"/>
          <w:sz w:val="20"/>
          <w:szCs w:val="20"/>
        </w:rPr>
      </w:pPr>
    </w:p>
    <w:p w14:paraId="435931F4" w14:textId="5911BD0C" w:rsidR="007D47E6" w:rsidRPr="007D47E6" w:rsidRDefault="007D47E6" w:rsidP="007D47E6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D47E6">
        <w:rPr>
          <w:rFonts w:ascii="Arial" w:hAnsi="Arial" w:cs="Arial"/>
          <w:b/>
          <w:bCs/>
          <w:color w:val="auto"/>
          <w:sz w:val="24"/>
          <w:szCs w:val="24"/>
        </w:rPr>
        <w:t>RENOVAÇÃO</w:t>
      </w:r>
      <w:r w:rsidRPr="007D47E6"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 w:rsidRPr="007D47E6">
        <w:rPr>
          <w:rFonts w:ascii="Arial" w:hAnsi="Arial" w:cs="Arial"/>
          <w:b/>
          <w:bCs/>
          <w:color w:val="auto"/>
          <w:sz w:val="24"/>
          <w:szCs w:val="24"/>
        </w:rPr>
        <w:t>DE</w:t>
      </w:r>
      <w:r w:rsidRPr="007D47E6"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 w:rsidRPr="007D47E6">
        <w:rPr>
          <w:rFonts w:ascii="Arial" w:hAnsi="Arial" w:cs="Arial"/>
          <w:b/>
          <w:bCs/>
          <w:color w:val="auto"/>
          <w:sz w:val="24"/>
          <w:szCs w:val="24"/>
        </w:rPr>
        <w:t>CERTIDÃO</w:t>
      </w:r>
      <w:r w:rsidRPr="007D47E6">
        <w:rPr>
          <w:rFonts w:ascii="Arial" w:hAnsi="Arial" w:cs="Arial"/>
          <w:b/>
          <w:bCs/>
          <w:color w:val="auto"/>
          <w:spacing w:val="-7"/>
          <w:sz w:val="24"/>
          <w:szCs w:val="24"/>
        </w:rPr>
        <w:t xml:space="preserve"> </w:t>
      </w:r>
      <w:r w:rsidRPr="007D47E6">
        <w:rPr>
          <w:rFonts w:ascii="Arial" w:hAnsi="Arial" w:cs="Arial"/>
          <w:b/>
          <w:bCs/>
          <w:color w:val="auto"/>
          <w:sz w:val="24"/>
          <w:szCs w:val="24"/>
        </w:rPr>
        <w:t>DE</w:t>
      </w:r>
      <w:r w:rsidRPr="007D47E6">
        <w:rPr>
          <w:rFonts w:ascii="Arial" w:hAnsi="Arial" w:cs="Arial"/>
          <w:b/>
          <w:bCs/>
          <w:color w:val="auto"/>
          <w:spacing w:val="-5"/>
          <w:sz w:val="24"/>
          <w:szCs w:val="24"/>
        </w:rPr>
        <w:t xml:space="preserve"> </w:t>
      </w:r>
      <w:r w:rsidRPr="007D47E6">
        <w:rPr>
          <w:rFonts w:ascii="Arial" w:hAnsi="Arial" w:cs="Arial"/>
          <w:b/>
          <w:bCs/>
          <w:color w:val="auto"/>
          <w:sz w:val="24"/>
          <w:szCs w:val="24"/>
        </w:rPr>
        <w:t>USO</w:t>
      </w:r>
      <w:r w:rsidRPr="007D47E6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7D47E6">
        <w:rPr>
          <w:rFonts w:ascii="Arial" w:hAnsi="Arial" w:cs="Arial"/>
          <w:b/>
          <w:bCs/>
          <w:color w:val="auto"/>
          <w:sz w:val="24"/>
          <w:szCs w:val="24"/>
        </w:rPr>
        <w:t>DO</w:t>
      </w:r>
      <w:r w:rsidRPr="007D47E6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7D47E6">
        <w:rPr>
          <w:rFonts w:ascii="Arial" w:hAnsi="Arial" w:cs="Arial"/>
          <w:b/>
          <w:bCs/>
          <w:color w:val="auto"/>
          <w:spacing w:val="-4"/>
          <w:sz w:val="24"/>
          <w:szCs w:val="24"/>
        </w:rPr>
        <w:t>SOLO</w:t>
      </w:r>
    </w:p>
    <w:p w14:paraId="0CCC8973" w14:textId="77777777" w:rsidR="007D47E6" w:rsidRPr="007D47E6" w:rsidRDefault="007D47E6" w:rsidP="007D47E6">
      <w:pPr>
        <w:pStyle w:val="PargrafodaLista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right="147"/>
        <w:contextualSpacing w:val="0"/>
        <w:jc w:val="both"/>
        <w:rPr>
          <w:rFonts w:ascii="Arial" w:hAnsi="Arial" w:cs="Arial"/>
          <w:sz w:val="20"/>
        </w:rPr>
      </w:pPr>
      <w:r w:rsidRPr="007D47E6">
        <w:rPr>
          <w:rFonts w:ascii="Arial" w:hAnsi="Arial" w:cs="Arial"/>
          <w:sz w:val="20"/>
        </w:rPr>
        <w:t>Requerimento geral da Secretaria de Meio Ambiente, com a descrição da atividade e com os quadros de áreas atualizados, devidamente preenchido e assinado;</w:t>
      </w:r>
    </w:p>
    <w:p w14:paraId="1DC1AE69" w14:textId="77777777" w:rsidR="007D47E6" w:rsidRPr="007D47E6" w:rsidRDefault="007D47E6" w:rsidP="007D47E6">
      <w:pPr>
        <w:pStyle w:val="PargrafodaLista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121" w:after="0" w:line="240" w:lineRule="auto"/>
        <w:ind w:hanging="427"/>
        <w:contextualSpacing w:val="0"/>
        <w:jc w:val="both"/>
        <w:rPr>
          <w:rFonts w:ascii="Arial" w:hAnsi="Arial" w:cs="Arial"/>
          <w:sz w:val="20"/>
        </w:rPr>
      </w:pPr>
      <w:r w:rsidRPr="007D47E6">
        <w:rPr>
          <w:rFonts w:ascii="Arial" w:hAnsi="Arial" w:cs="Arial"/>
          <w:sz w:val="20"/>
        </w:rPr>
        <w:t>Caso</w:t>
      </w:r>
      <w:r w:rsidRPr="007D47E6">
        <w:rPr>
          <w:rFonts w:ascii="Arial" w:hAnsi="Arial" w:cs="Arial"/>
          <w:spacing w:val="-6"/>
          <w:sz w:val="20"/>
        </w:rPr>
        <w:t xml:space="preserve"> </w:t>
      </w:r>
      <w:r w:rsidRPr="007D47E6">
        <w:rPr>
          <w:rFonts w:ascii="Arial" w:hAnsi="Arial" w:cs="Arial"/>
          <w:sz w:val="20"/>
        </w:rPr>
        <w:t>haja</w:t>
      </w:r>
      <w:r w:rsidRPr="007D47E6">
        <w:rPr>
          <w:rFonts w:ascii="Arial" w:hAnsi="Arial" w:cs="Arial"/>
          <w:spacing w:val="-5"/>
          <w:sz w:val="20"/>
        </w:rPr>
        <w:t xml:space="preserve"> </w:t>
      </w:r>
      <w:r w:rsidRPr="007D47E6">
        <w:rPr>
          <w:rFonts w:ascii="Arial" w:hAnsi="Arial" w:cs="Arial"/>
          <w:sz w:val="20"/>
        </w:rPr>
        <w:t>alteração</w:t>
      </w:r>
      <w:r w:rsidRPr="007D47E6">
        <w:rPr>
          <w:rFonts w:ascii="Arial" w:hAnsi="Arial" w:cs="Arial"/>
          <w:spacing w:val="-5"/>
          <w:sz w:val="20"/>
        </w:rPr>
        <w:t xml:space="preserve"> </w:t>
      </w:r>
      <w:r w:rsidRPr="007D47E6">
        <w:rPr>
          <w:rFonts w:ascii="Arial" w:hAnsi="Arial" w:cs="Arial"/>
          <w:sz w:val="20"/>
        </w:rPr>
        <w:t>nas</w:t>
      </w:r>
      <w:r w:rsidRPr="007D47E6">
        <w:rPr>
          <w:rFonts w:ascii="Arial" w:hAnsi="Arial" w:cs="Arial"/>
          <w:spacing w:val="-5"/>
          <w:sz w:val="20"/>
        </w:rPr>
        <w:t xml:space="preserve"> </w:t>
      </w:r>
      <w:r w:rsidRPr="007D47E6">
        <w:rPr>
          <w:rFonts w:ascii="Arial" w:hAnsi="Arial" w:cs="Arial"/>
          <w:sz w:val="20"/>
        </w:rPr>
        <w:t>atividades</w:t>
      </w:r>
      <w:r w:rsidRPr="007D47E6">
        <w:rPr>
          <w:rFonts w:ascii="Arial" w:hAnsi="Arial" w:cs="Arial"/>
          <w:spacing w:val="-4"/>
          <w:sz w:val="20"/>
        </w:rPr>
        <w:t xml:space="preserve"> </w:t>
      </w:r>
      <w:r w:rsidRPr="007D47E6">
        <w:rPr>
          <w:rFonts w:ascii="Arial" w:hAnsi="Arial" w:cs="Arial"/>
          <w:sz w:val="20"/>
        </w:rPr>
        <w:t>ou</w:t>
      </w:r>
      <w:r w:rsidRPr="007D47E6">
        <w:rPr>
          <w:rFonts w:ascii="Arial" w:hAnsi="Arial" w:cs="Arial"/>
          <w:spacing w:val="-5"/>
          <w:sz w:val="20"/>
        </w:rPr>
        <w:t xml:space="preserve"> </w:t>
      </w:r>
      <w:r w:rsidRPr="007D47E6">
        <w:rPr>
          <w:rFonts w:ascii="Arial" w:hAnsi="Arial" w:cs="Arial"/>
          <w:sz w:val="20"/>
        </w:rPr>
        <w:t>na</w:t>
      </w:r>
      <w:r w:rsidRPr="007D47E6">
        <w:rPr>
          <w:rFonts w:ascii="Arial" w:hAnsi="Arial" w:cs="Arial"/>
          <w:spacing w:val="-7"/>
          <w:sz w:val="20"/>
        </w:rPr>
        <w:t xml:space="preserve"> </w:t>
      </w:r>
      <w:r w:rsidRPr="007D47E6">
        <w:rPr>
          <w:rFonts w:ascii="Arial" w:hAnsi="Arial" w:cs="Arial"/>
          <w:sz w:val="20"/>
        </w:rPr>
        <w:t>área,</w:t>
      </w:r>
      <w:r w:rsidRPr="007D47E6">
        <w:rPr>
          <w:rFonts w:ascii="Arial" w:hAnsi="Arial" w:cs="Arial"/>
          <w:spacing w:val="-4"/>
          <w:sz w:val="20"/>
        </w:rPr>
        <w:t xml:space="preserve"> </w:t>
      </w:r>
      <w:r w:rsidRPr="007D47E6">
        <w:rPr>
          <w:rFonts w:ascii="Arial" w:hAnsi="Arial" w:cs="Arial"/>
          <w:sz w:val="20"/>
        </w:rPr>
        <w:t>deve</w:t>
      </w:r>
      <w:r w:rsidRPr="007D47E6">
        <w:rPr>
          <w:rFonts w:ascii="Arial" w:hAnsi="Arial" w:cs="Arial"/>
          <w:spacing w:val="-6"/>
          <w:sz w:val="20"/>
        </w:rPr>
        <w:t xml:space="preserve"> </w:t>
      </w:r>
      <w:r w:rsidRPr="007D47E6">
        <w:rPr>
          <w:rFonts w:ascii="Arial" w:hAnsi="Arial" w:cs="Arial"/>
          <w:sz w:val="20"/>
        </w:rPr>
        <w:t>ser</w:t>
      </w:r>
      <w:r w:rsidRPr="007D47E6">
        <w:rPr>
          <w:rFonts w:ascii="Arial" w:hAnsi="Arial" w:cs="Arial"/>
          <w:spacing w:val="-6"/>
          <w:sz w:val="20"/>
        </w:rPr>
        <w:t xml:space="preserve"> </w:t>
      </w:r>
      <w:r w:rsidRPr="007D47E6">
        <w:rPr>
          <w:rFonts w:ascii="Arial" w:hAnsi="Arial" w:cs="Arial"/>
          <w:sz w:val="20"/>
        </w:rPr>
        <w:t>apresentado</w:t>
      </w:r>
      <w:r w:rsidRPr="007D47E6">
        <w:rPr>
          <w:rFonts w:ascii="Arial" w:hAnsi="Arial" w:cs="Arial"/>
          <w:spacing w:val="-6"/>
          <w:sz w:val="20"/>
        </w:rPr>
        <w:t xml:space="preserve"> </w:t>
      </w:r>
      <w:r w:rsidRPr="007D47E6">
        <w:rPr>
          <w:rFonts w:ascii="Arial" w:hAnsi="Arial" w:cs="Arial"/>
          <w:sz w:val="20"/>
        </w:rPr>
        <w:t>novo</w:t>
      </w:r>
      <w:r w:rsidRPr="007D47E6">
        <w:rPr>
          <w:rFonts w:ascii="Arial" w:hAnsi="Arial" w:cs="Arial"/>
          <w:spacing w:val="-6"/>
          <w:sz w:val="20"/>
        </w:rPr>
        <w:t xml:space="preserve"> </w:t>
      </w:r>
      <w:r w:rsidRPr="007D47E6">
        <w:rPr>
          <w:rFonts w:ascii="Arial" w:hAnsi="Arial" w:cs="Arial"/>
          <w:spacing w:val="-4"/>
          <w:sz w:val="20"/>
        </w:rPr>
        <w:t>MCE.</w:t>
      </w:r>
    </w:p>
    <w:p w14:paraId="04777194" w14:textId="77777777" w:rsidR="007D47E6" w:rsidRDefault="007D47E6" w:rsidP="007D47E6">
      <w:pPr>
        <w:spacing w:after="0"/>
        <w:jc w:val="center"/>
      </w:pPr>
    </w:p>
    <w:sectPr w:rsidR="007D47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953B" w14:textId="77777777" w:rsidR="00FF504B" w:rsidRDefault="00FF504B" w:rsidP="009D016E">
      <w:pPr>
        <w:spacing w:after="0" w:line="240" w:lineRule="auto"/>
      </w:pPr>
      <w:r>
        <w:separator/>
      </w:r>
    </w:p>
  </w:endnote>
  <w:endnote w:type="continuationSeparator" w:id="0">
    <w:p w14:paraId="37F50A1A" w14:textId="77777777" w:rsidR="00FF504B" w:rsidRDefault="00FF504B" w:rsidP="009D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5FB44" w14:textId="77777777" w:rsidR="00FF504B" w:rsidRDefault="00FF504B" w:rsidP="009D016E">
      <w:pPr>
        <w:spacing w:after="0" w:line="240" w:lineRule="auto"/>
      </w:pPr>
      <w:r>
        <w:separator/>
      </w:r>
    </w:p>
  </w:footnote>
  <w:footnote w:type="continuationSeparator" w:id="0">
    <w:p w14:paraId="51A7972D" w14:textId="77777777" w:rsidR="00FF504B" w:rsidRDefault="00FF504B" w:rsidP="009D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DE88" w14:textId="5AE3D8BF" w:rsidR="009D016E" w:rsidRPr="009D016E" w:rsidRDefault="009D016E" w:rsidP="009D016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FF08C0" wp14:editId="23B4D511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50150" cy="10664569"/>
          <wp:effectExtent l="0" t="0" r="0" b="3810"/>
          <wp:wrapNone/>
          <wp:docPr id="15763406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069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64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500D9"/>
    <w:multiLevelType w:val="hybridMultilevel"/>
    <w:tmpl w:val="5464E36A"/>
    <w:lvl w:ilvl="0" w:tplc="13CE379E">
      <w:start w:val="1"/>
      <w:numFmt w:val="decimal"/>
      <w:lvlText w:val="%1."/>
      <w:lvlJc w:val="left"/>
      <w:pPr>
        <w:ind w:left="429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6204A0E">
      <w:numFmt w:val="bullet"/>
      <w:lvlText w:val="•"/>
      <w:lvlJc w:val="left"/>
      <w:pPr>
        <w:ind w:left="1242" w:hanging="428"/>
      </w:pPr>
      <w:rPr>
        <w:rFonts w:hint="default"/>
        <w:lang w:val="pt-PT" w:eastAsia="en-US" w:bidi="ar-SA"/>
      </w:rPr>
    </w:lvl>
    <w:lvl w:ilvl="2" w:tplc="760630C2">
      <w:numFmt w:val="bullet"/>
      <w:lvlText w:val="•"/>
      <w:lvlJc w:val="left"/>
      <w:pPr>
        <w:ind w:left="2065" w:hanging="428"/>
      </w:pPr>
      <w:rPr>
        <w:rFonts w:hint="default"/>
        <w:lang w:val="pt-PT" w:eastAsia="en-US" w:bidi="ar-SA"/>
      </w:rPr>
    </w:lvl>
    <w:lvl w:ilvl="3" w:tplc="E72C450A">
      <w:numFmt w:val="bullet"/>
      <w:lvlText w:val="•"/>
      <w:lvlJc w:val="left"/>
      <w:pPr>
        <w:ind w:left="2888" w:hanging="428"/>
      </w:pPr>
      <w:rPr>
        <w:rFonts w:hint="default"/>
        <w:lang w:val="pt-PT" w:eastAsia="en-US" w:bidi="ar-SA"/>
      </w:rPr>
    </w:lvl>
    <w:lvl w:ilvl="4" w:tplc="E3C24DDE">
      <w:numFmt w:val="bullet"/>
      <w:lvlText w:val="•"/>
      <w:lvlJc w:val="left"/>
      <w:pPr>
        <w:ind w:left="3710" w:hanging="428"/>
      </w:pPr>
      <w:rPr>
        <w:rFonts w:hint="default"/>
        <w:lang w:val="pt-PT" w:eastAsia="en-US" w:bidi="ar-SA"/>
      </w:rPr>
    </w:lvl>
    <w:lvl w:ilvl="5" w:tplc="B42437BC">
      <w:numFmt w:val="bullet"/>
      <w:lvlText w:val="•"/>
      <w:lvlJc w:val="left"/>
      <w:pPr>
        <w:ind w:left="4533" w:hanging="428"/>
      </w:pPr>
      <w:rPr>
        <w:rFonts w:hint="default"/>
        <w:lang w:val="pt-PT" w:eastAsia="en-US" w:bidi="ar-SA"/>
      </w:rPr>
    </w:lvl>
    <w:lvl w:ilvl="6" w:tplc="921EEADC">
      <w:numFmt w:val="bullet"/>
      <w:lvlText w:val="•"/>
      <w:lvlJc w:val="left"/>
      <w:pPr>
        <w:ind w:left="5356" w:hanging="428"/>
      </w:pPr>
      <w:rPr>
        <w:rFonts w:hint="default"/>
        <w:lang w:val="pt-PT" w:eastAsia="en-US" w:bidi="ar-SA"/>
      </w:rPr>
    </w:lvl>
    <w:lvl w:ilvl="7" w:tplc="985696A8">
      <w:numFmt w:val="bullet"/>
      <w:lvlText w:val="•"/>
      <w:lvlJc w:val="left"/>
      <w:pPr>
        <w:ind w:left="6179" w:hanging="428"/>
      </w:pPr>
      <w:rPr>
        <w:rFonts w:hint="default"/>
        <w:lang w:val="pt-PT" w:eastAsia="en-US" w:bidi="ar-SA"/>
      </w:rPr>
    </w:lvl>
    <w:lvl w:ilvl="8" w:tplc="32CADEAA">
      <w:numFmt w:val="bullet"/>
      <w:lvlText w:val="•"/>
      <w:lvlJc w:val="left"/>
      <w:pPr>
        <w:ind w:left="7001" w:hanging="428"/>
      </w:pPr>
      <w:rPr>
        <w:rFonts w:hint="default"/>
        <w:lang w:val="pt-PT" w:eastAsia="en-US" w:bidi="ar-SA"/>
      </w:rPr>
    </w:lvl>
  </w:abstractNum>
  <w:abstractNum w:abstractNumId="1" w15:restartNumberingAfterBreak="0">
    <w:nsid w:val="563C05D3"/>
    <w:multiLevelType w:val="hybridMultilevel"/>
    <w:tmpl w:val="1D2C69C2"/>
    <w:lvl w:ilvl="0" w:tplc="D19032E8">
      <w:start w:val="1"/>
      <w:numFmt w:val="decimal"/>
      <w:lvlText w:val="%1."/>
      <w:lvlJc w:val="left"/>
      <w:pPr>
        <w:ind w:left="426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74AEC380">
      <w:numFmt w:val="bullet"/>
      <w:lvlText w:val="•"/>
      <w:lvlJc w:val="left"/>
      <w:pPr>
        <w:ind w:left="1242" w:hanging="425"/>
      </w:pPr>
      <w:rPr>
        <w:rFonts w:hint="default"/>
        <w:lang w:val="pt-PT" w:eastAsia="en-US" w:bidi="ar-SA"/>
      </w:rPr>
    </w:lvl>
    <w:lvl w:ilvl="2" w:tplc="935E1986">
      <w:numFmt w:val="bullet"/>
      <w:lvlText w:val="•"/>
      <w:lvlJc w:val="left"/>
      <w:pPr>
        <w:ind w:left="2065" w:hanging="425"/>
      </w:pPr>
      <w:rPr>
        <w:rFonts w:hint="default"/>
        <w:lang w:val="pt-PT" w:eastAsia="en-US" w:bidi="ar-SA"/>
      </w:rPr>
    </w:lvl>
    <w:lvl w:ilvl="3" w:tplc="84A8C2CE">
      <w:numFmt w:val="bullet"/>
      <w:lvlText w:val="•"/>
      <w:lvlJc w:val="left"/>
      <w:pPr>
        <w:ind w:left="2888" w:hanging="425"/>
      </w:pPr>
      <w:rPr>
        <w:rFonts w:hint="default"/>
        <w:lang w:val="pt-PT" w:eastAsia="en-US" w:bidi="ar-SA"/>
      </w:rPr>
    </w:lvl>
    <w:lvl w:ilvl="4" w:tplc="EE4683BA">
      <w:numFmt w:val="bullet"/>
      <w:lvlText w:val="•"/>
      <w:lvlJc w:val="left"/>
      <w:pPr>
        <w:ind w:left="3710" w:hanging="425"/>
      </w:pPr>
      <w:rPr>
        <w:rFonts w:hint="default"/>
        <w:lang w:val="pt-PT" w:eastAsia="en-US" w:bidi="ar-SA"/>
      </w:rPr>
    </w:lvl>
    <w:lvl w:ilvl="5" w:tplc="E73229CE">
      <w:numFmt w:val="bullet"/>
      <w:lvlText w:val="•"/>
      <w:lvlJc w:val="left"/>
      <w:pPr>
        <w:ind w:left="4533" w:hanging="425"/>
      </w:pPr>
      <w:rPr>
        <w:rFonts w:hint="default"/>
        <w:lang w:val="pt-PT" w:eastAsia="en-US" w:bidi="ar-SA"/>
      </w:rPr>
    </w:lvl>
    <w:lvl w:ilvl="6" w:tplc="4BAC5480">
      <w:numFmt w:val="bullet"/>
      <w:lvlText w:val="•"/>
      <w:lvlJc w:val="left"/>
      <w:pPr>
        <w:ind w:left="5356" w:hanging="425"/>
      </w:pPr>
      <w:rPr>
        <w:rFonts w:hint="default"/>
        <w:lang w:val="pt-PT" w:eastAsia="en-US" w:bidi="ar-SA"/>
      </w:rPr>
    </w:lvl>
    <w:lvl w:ilvl="7" w:tplc="43D810E0">
      <w:numFmt w:val="bullet"/>
      <w:lvlText w:val="•"/>
      <w:lvlJc w:val="left"/>
      <w:pPr>
        <w:ind w:left="6179" w:hanging="425"/>
      </w:pPr>
      <w:rPr>
        <w:rFonts w:hint="default"/>
        <w:lang w:val="pt-PT" w:eastAsia="en-US" w:bidi="ar-SA"/>
      </w:rPr>
    </w:lvl>
    <w:lvl w:ilvl="8" w:tplc="A1047E14">
      <w:numFmt w:val="bullet"/>
      <w:lvlText w:val="•"/>
      <w:lvlJc w:val="left"/>
      <w:pPr>
        <w:ind w:left="7001" w:hanging="425"/>
      </w:pPr>
      <w:rPr>
        <w:rFonts w:hint="default"/>
        <w:lang w:val="pt-PT" w:eastAsia="en-US" w:bidi="ar-SA"/>
      </w:rPr>
    </w:lvl>
  </w:abstractNum>
  <w:num w:numId="1" w16cid:durableId="1658074309">
    <w:abstractNumId w:val="1"/>
  </w:num>
  <w:num w:numId="2" w16cid:durableId="140394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6E"/>
    <w:rsid w:val="000F5A32"/>
    <w:rsid w:val="0024473E"/>
    <w:rsid w:val="002B7816"/>
    <w:rsid w:val="003320B6"/>
    <w:rsid w:val="003474AE"/>
    <w:rsid w:val="003B710E"/>
    <w:rsid w:val="007D47E6"/>
    <w:rsid w:val="00841DD6"/>
    <w:rsid w:val="0086319A"/>
    <w:rsid w:val="009A5C6C"/>
    <w:rsid w:val="009D016E"/>
    <w:rsid w:val="00B84521"/>
    <w:rsid w:val="00BA20D9"/>
    <w:rsid w:val="00BE3EEA"/>
    <w:rsid w:val="00C32699"/>
    <w:rsid w:val="00E52773"/>
    <w:rsid w:val="00F62D33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805BB"/>
  <w15:chartTrackingRefBased/>
  <w15:docId w15:val="{88DDDA4A-A8EA-4617-A320-4F80EC3C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0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0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01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01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01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01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1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01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0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01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9D016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01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0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01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016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D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16E"/>
  </w:style>
  <w:style w:type="paragraph" w:styleId="Rodap">
    <w:name w:val="footer"/>
    <w:basedOn w:val="Normal"/>
    <w:link w:val="RodapChar"/>
    <w:uiPriority w:val="99"/>
    <w:unhideWhenUsed/>
    <w:rsid w:val="009D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16E"/>
  </w:style>
  <w:style w:type="paragraph" w:styleId="Corpodetexto">
    <w:name w:val="Body Text"/>
    <w:basedOn w:val="Normal"/>
    <w:link w:val="CorpodetextoChar"/>
    <w:uiPriority w:val="1"/>
    <w:qFormat/>
    <w:rsid w:val="007D47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D47E6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M. Ambiente1</cp:lastModifiedBy>
  <cp:revision>2</cp:revision>
  <dcterms:created xsi:type="dcterms:W3CDTF">2025-05-15T13:42:00Z</dcterms:created>
  <dcterms:modified xsi:type="dcterms:W3CDTF">2025-05-15T13:42:00Z</dcterms:modified>
</cp:coreProperties>
</file>