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Default="00C32699" w:rsidP="00C32699">
      <w:pPr>
        <w:spacing w:after="0"/>
        <w:jc w:val="center"/>
      </w:pPr>
    </w:p>
    <w:p w14:paraId="3BBC1B3C" w14:textId="64C25E8F" w:rsidR="0088215F" w:rsidRPr="0088215F" w:rsidRDefault="0088215F" w:rsidP="0088215F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8215F">
        <w:rPr>
          <w:rFonts w:ascii="Arial" w:hAnsi="Arial" w:cs="Arial"/>
          <w:b/>
          <w:bCs/>
          <w:color w:val="auto"/>
          <w:sz w:val="24"/>
          <w:szCs w:val="24"/>
        </w:rPr>
        <w:t>DECLARAÇÃO DE RESPONSABILIDADE</w:t>
      </w:r>
    </w:p>
    <w:p w14:paraId="102252A8" w14:textId="25CCC55C" w:rsidR="0088215F" w:rsidRDefault="0088215F" w:rsidP="0088215F">
      <w:pPr>
        <w:spacing w:after="0"/>
        <w:jc w:val="center"/>
      </w:pPr>
    </w:p>
    <w:p w14:paraId="69A89665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Pelo presente instrumento, com fulcro no art. 29 da Lei Estadual N.   20.694/2019, o(a) </w:t>
      </w:r>
    </w:p>
    <w:p w14:paraId="039E9F06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b/>
          <w:bCs/>
          <w:sz w:val="20"/>
          <w:szCs w:val="20"/>
        </w:rPr>
        <w:t xml:space="preserve">empreendedor(a) </w:t>
      </w:r>
      <w:r w:rsidRPr="0088215F">
        <w:rPr>
          <w:rFonts w:ascii="Arial" w:hAnsi="Arial" w:cs="Arial"/>
          <w:sz w:val="20"/>
          <w:szCs w:val="20"/>
        </w:rPr>
        <w:t>____________________________________, pessoa física ou jurídica,</w:t>
      </w:r>
    </w:p>
    <w:p w14:paraId="77476618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inscrito(a) no CPF/CNPJ ________________________________, representado(a) pelo </w:t>
      </w:r>
    </w:p>
    <w:p w14:paraId="09249A69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b/>
          <w:bCs/>
          <w:sz w:val="20"/>
          <w:szCs w:val="20"/>
        </w:rPr>
        <w:t xml:space="preserve">responsável legal </w:t>
      </w:r>
      <w:r w:rsidRPr="0088215F">
        <w:rPr>
          <w:rFonts w:ascii="Arial" w:hAnsi="Arial" w:cs="Arial"/>
          <w:sz w:val="20"/>
          <w:szCs w:val="20"/>
        </w:rPr>
        <w:t>_________________________________________, inscrito(a) no CPF</w:t>
      </w:r>
    </w:p>
    <w:p w14:paraId="5C447301" w14:textId="77777777" w:rsidR="0088215F" w:rsidRPr="0088215F" w:rsidRDefault="0088215F" w:rsidP="0088215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________________________ e RG ____________________, e tendo como </w:t>
      </w:r>
      <w:r w:rsidRPr="0088215F">
        <w:rPr>
          <w:rFonts w:ascii="Arial" w:hAnsi="Arial" w:cs="Arial"/>
          <w:b/>
          <w:bCs/>
          <w:sz w:val="20"/>
          <w:szCs w:val="20"/>
        </w:rPr>
        <w:t xml:space="preserve">responsável </w:t>
      </w:r>
    </w:p>
    <w:p w14:paraId="48FCC46E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b/>
          <w:bCs/>
          <w:sz w:val="20"/>
          <w:szCs w:val="20"/>
        </w:rPr>
        <w:t xml:space="preserve">técnico </w:t>
      </w:r>
      <w:r w:rsidRPr="0088215F">
        <w:rPr>
          <w:rFonts w:ascii="Arial" w:hAnsi="Arial" w:cs="Arial"/>
          <w:sz w:val="20"/>
          <w:szCs w:val="20"/>
        </w:rPr>
        <w:t xml:space="preserve">_________________________________________________, inscrito(a) no CPF </w:t>
      </w:r>
    </w:p>
    <w:p w14:paraId="24088C59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_________________________________, declaram junto à Secretaria do Meio Ambiente de Cristalina-GO (SEMMA) que são responsáveis pelas </w:t>
      </w:r>
    </w:p>
    <w:p w14:paraId="76FD0ABF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>informações, estudos e projetos apresentados no processo N. ____________/________.</w:t>
      </w:r>
    </w:p>
    <w:p w14:paraId="6492281D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5619BB92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>Os declarantes se comprometem expressamente a atualizar junto à SEMMA, imediatamente,</w:t>
      </w:r>
    </w:p>
    <w:p w14:paraId="343DC47B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8215F">
        <w:rPr>
          <w:rFonts w:ascii="Arial" w:hAnsi="Arial" w:cs="Arial"/>
          <w:sz w:val="20"/>
          <w:szCs w:val="20"/>
        </w:rPr>
        <w:t>à</w:t>
      </w:r>
      <w:proofErr w:type="spellEnd"/>
      <w:r w:rsidRPr="0088215F">
        <w:rPr>
          <w:rFonts w:ascii="Arial" w:hAnsi="Arial" w:cs="Arial"/>
          <w:sz w:val="20"/>
          <w:szCs w:val="20"/>
        </w:rPr>
        <w:t xml:space="preserve"> alteração na responsabilidade técnica pelo empreendimento/atividade.</w:t>
      </w:r>
    </w:p>
    <w:p w14:paraId="40A76080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702DE2B7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>Os declarantes tem ciência de que a prestação de informações falsas, omissas ou enganosas</w:t>
      </w:r>
    </w:p>
    <w:p w14:paraId="2B5F8CFA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caracteriza crime e infração administrativa ambiental, sujeitando-os às penalidades previstas </w:t>
      </w:r>
    </w:p>
    <w:p w14:paraId="0BB02E76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>no art. 299 do código Penal Brasileiro e no art. 82 do Decreto Federal 6.514, de 2008.</w:t>
      </w:r>
    </w:p>
    <w:p w14:paraId="00F31DF7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09D14FF2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                        Cristalina-GO, _________ de ___________________________de___________.</w:t>
      </w:r>
    </w:p>
    <w:p w14:paraId="3DF4A7C5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6DD50007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1F6EEB68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  ___________________________________        ____________________________________</w:t>
      </w:r>
    </w:p>
    <w:p w14:paraId="7D49A6C1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                         Empreendedor(</w:t>
      </w:r>
      <w:proofErr w:type="gramStart"/>
      <w:r w:rsidRPr="0088215F">
        <w:rPr>
          <w:rFonts w:ascii="Arial" w:hAnsi="Arial" w:cs="Arial"/>
          <w:sz w:val="20"/>
          <w:szCs w:val="20"/>
        </w:rPr>
        <w:t xml:space="preserve">a)   </w:t>
      </w:r>
      <w:proofErr w:type="gramEnd"/>
      <w:r w:rsidRPr="0088215F">
        <w:rPr>
          <w:rFonts w:ascii="Arial" w:hAnsi="Arial" w:cs="Arial"/>
          <w:sz w:val="20"/>
          <w:szCs w:val="20"/>
        </w:rPr>
        <w:t xml:space="preserve">                                                Responsável legal </w:t>
      </w:r>
    </w:p>
    <w:p w14:paraId="0D8F403D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4BA01D08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                                                ______________________________________</w:t>
      </w:r>
    </w:p>
    <w:p w14:paraId="58869093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</w:rPr>
        <w:t xml:space="preserve">                                                                          Responsável técnico </w:t>
      </w:r>
    </w:p>
    <w:p w14:paraId="3D653AFC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</w:p>
    <w:p w14:paraId="6F949861" w14:textId="77777777" w:rsidR="0088215F" w:rsidRPr="0088215F" w:rsidRDefault="0088215F" w:rsidP="0088215F">
      <w:pPr>
        <w:jc w:val="both"/>
        <w:rPr>
          <w:rFonts w:ascii="Arial" w:hAnsi="Arial" w:cs="Arial"/>
          <w:sz w:val="20"/>
          <w:szCs w:val="20"/>
        </w:rPr>
      </w:pPr>
      <w:r w:rsidRPr="0088215F">
        <w:rPr>
          <w:rFonts w:ascii="Arial" w:hAnsi="Arial" w:cs="Arial"/>
          <w:sz w:val="20"/>
          <w:szCs w:val="20"/>
          <w:u w:val="single"/>
        </w:rPr>
        <w:t>Obs.</w:t>
      </w:r>
      <w:r w:rsidRPr="0088215F">
        <w:rPr>
          <w:rFonts w:ascii="Arial" w:hAnsi="Arial" w:cs="Arial"/>
          <w:sz w:val="20"/>
          <w:szCs w:val="20"/>
        </w:rPr>
        <w:t>: juntar cópia do documento de identificação dos declarantes.</w:t>
      </w:r>
    </w:p>
    <w:p w14:paraId="75791F2F" w14:textId="77777777" w:rsidR="0088215F" w:rsidRDefault="0088215F" w:rsidP="0088215F">
      <w:pPr>
        <w:spacing w:after="0"/>
        <w:jc w:val="both"/>
      </w:pPr>
    </w:p>
    <w:sectPr w:rsidR="008821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24473E"/>
    <w:rsid w:val="003474AE"/>
    <w:rsid w:val="003B710E"/>
    <w:rsid w:val="00841DD6"/>
    <w:rsid w:val="0086319A"/>
    <w:rsid w:val="0088215F"/>
    <w:rsid w:val="009A5C6C"/>
    <w:rsid w:val="009D016E"/>
    <w:rsid w:val="00B84521"/>
    <w:rsid w:val="00BA20D9"/>
    <w:rsid w:val="00BE3EEA"/>
    <w:rsid w:val="00C32699"/>
    <w:rsid w:val="00D873F4"/>
    <w:rsid w:val="00E52773"/>
    <w:rsid w:val="00F4475F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M. Ambiente1</cp:lastModifiedBy>
  <cp:revision>2</cp:revision>
  <dcterms:created xsi:type="dcterms:W3CDTF">2025-05-15T14:06:00Z</dcterms:created>
  <dcterms:modified xsi:type="dcterms:W3CDTF">2025-05-15T14:06:00Z</dcterms:modified>
</cp:coreProperties>
</file>