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56F8" w14:textId="05298705" w:rsidR="00C32699" w:rsidRDefault="00C32699" w:rsidP="00C32699">
      <w:pPr>
        <w:spacing w:after="0"/>
        <w:jc w:val="center"/>
      </w:pPr>
    </w:p>
    <w:p w14:paraId="5CA93C8C" w14:textId="77777777" w:rsidR="00C32699" w:rsidRPr="001A578E" w:rsidRDefault="00C32699" w:rsidP="00C32699">
      <w:pPr>
        <w:spacing w:after="0"/>
        <w:jc w:val="center"/>
        <w:rPr>
          <w:rFonts w:ascii="Arial" w:hAnsi="Arial" w:cs="Arial"/>
        </w:rPr>
      </w:pPr>
    </w:p>
    <w:p w14:paraId="7CE70C7B" w14:textId="77777777" w:rsidR="001A578E" w:rsidRDefault="001A578E" w:rsidP="0088215F">
      <w:pPr>
        <w:spacing w:after="0"/>
        <w:jc w:val="center"/>
        <w:rPr>
          <w:rFonts w:ascii="Arial" w:hAnsi="Arial" w:cs="Arial"/>
          <w:b/>
          <w:bCs/>
        </w:rPr>
      </w:pPr>
    </w:p>
    <w:p w14:paraId="20A62049" w14:textId="3D07D38E" w:rsidR="00622839" w:rsidRPr="00622839" w:rsidRDefault="00622839" w:rsidP="00622839">
      <w:pPr>
        <w:pStyle w:val="Ttulo"/>
        <w:jc w:val="center"/>
        <w:rPr>
          <w:rFonts w:ascii="Arial" w:hAnsi="Arial" w:cs="Arial"/>
          <w:b/>
          <w:bCs/>
          <w:sz w:val="24"/>
          <w:szCs w:val="24"/>
        </w:rPr>
      </w:pPr>
      <w:r w:rsidRPr="00622839">
        <w:rPr>
          <w:rFonts w:ascii="Arial" w:hAnsi="Arial" w:cs="Arial"/>
          <w:b/>
          <w:bCs/>
          <w:sz w:val="24"/>
          <w:szCs w:val="24"/>
        </w:rPr>
        <w:t>LISTA</w:t>
      </w:r>
      <w:r w:rsidRPr="00622839">
        <w:rPr>
          <w:rFonts w:ascii="Arial" w:hAnsi="Arial" w:cs="Arial"/>
          <w:b/>
          <w:bCs/>
          <w:spacing w:val="-6"/>
          <w:sz w:val="24"/>
          <w:szCs w:val="24"/>
        </w:rPr>
        <w:t xml:space="preserve"> </w:t>
      </w:r>
      <w:r w:rsidRPr="00622839">
        <w:rPr>
          <w:rFonts w:ascii="Arial" w:hAnsi="Arial" w:cs="Arial"/>
          <w:b/>
          <w:bCs/>
          <w:sz w:val="24"/>
          <w:szCs w:val="24"/>
        </w:rPr>
        <w:t>DE</w:t>
      </w:r>
      <w:r w:rsidRPr="00622839">
        <w:rPr>
          <w:rFonts w:ascii="Arial" w:hAnsi="Arial" w:cs="Arial"/>
          <w:b/>
          <w:bCs/>
          <w:spacing w:val="-7"/>
          <w:sz w:val="24"/>
          <w:szCs w:val="24"/>
        </w:rPr>
        <w:t xml:space="preserve"> </w:t>
      </w:r>
      <w:r w:rsidRPr="00622839">
        <w:rPr>
          <w:rFonts w:ascii="Arial" w:hAnsi="Arial" w:cs="Arial"/>
          <w:b/>
          <w:bCs/>
          <w:sz w:val="24"/>
          <w:szCs w:val="24"/>
        </w:rPr>
        <w:t>DOCUMENTOS</w:t>
      </w:r>
      <w:r w:rsidRPr="00622839">
        <w:rPr>
          <w:rFonts w:ascii="Arial" w:hAnsi="Arial" w:cs="Arial"/>
          <w:b/>
          <w:bCs/>
          <w:spacing w:val="-5"/>
          <w:sz w:val="24"/>
          <w:szCs w:val="24"/>
        </w:rPr>
        <w:t xml:space="preserve"> </w:t>
      </w:r>
      <w:r w:rsidRPr="00622839">
        <w:rPr>
          <w:rFonts w:ascii="Arial" w:hAnsi="Arial" w:cs="Arial"/>
          <w:b/>
          <w:bCs/>
          <w:sz w:val="24"/>
          <w:szCs w:val="24"/>
        </w:rPr>
        <w:t>PARA</w:t>
      </w:r>
      <w:r w:rsidRPr="00622839">
        <w:rPr>
          <w:rFonts w:ascii="Arial" w:hAnsi="Arial" w:cs="Arial"/>
          <w:b/>
          <w:bCs/>
          <w:spacing w:val="-7"/>
          <w:sz w:val="24"/>
          <w:szCs w:val="24"/>
        </w:rPr>
        <w:t xml:space="preserve"> </w:t>
      </w:r>
      <w:r w:rsidRPr="00622839">
        <w:rPr>
          <w:rFonts w:ascii="Arial" w:hAnsi="Arial" w:cs="Arial"/>
          <w:b/>
          <w:bCs/>
          <w:sz w:val="24"/>
          <w:szCs w:val="24"/>
        </w:rPr>
        <w:t>REGISTRO</w:t>
      </w:r>
      <w:r w:rsidRPr="00622839">
        <w:rPr>
          <w:rFonts w:ascii="Arial" w:hAnsi="Arial" w:cs="Arial"/>
          <w:b/>
          <w:bCs/>
          <w:spacing w:val="-3"/>
          <w:sz w:val="24"/>
          <w:szCs w:val="24"/>
        </w:rPr>
        <w:t xml:space="preserve"> </w:t>
      </w:r>
      <w:r w:rsidRPr="00622839">
        <w:rPr>
          <w:rFonts w:ascii="Arial" w:hAnsi="Arial" w:cs="Arial"/>
          <w:b/>
          <w:bCs/>
          <w:spacing w:val="-2"/>
          <w:sz w:val="24"/>
          <w:szCs w:val="24"/>
        </w:rPr>
        <w:t>ELETRÔNICO</w:t>
      </w:r>
    </w:p>
    <w:sdt>
      <w:sdtPr>
        <w:rPr>
          <w:rFonts w:ascii="Arial" w:hAnsi="Arial" w:cs="Arial"/>
        </w:rPr>
        <w:id w:val="1907036487"/>
        <w:docPartObj>
          <w:docPartGallery w:val="Table of Contents"/>
          <w:docPartUnique/>
        </w:docPartObj>
      </w:sdtPr>
      <w:sdtEndPr/>
      <w:sdtContent>
        <w:p w14:paraId="551850A5" w14:textId="77777777" w:rsidR="00622839" w:rsidRPr="00D21EDB" w:rsidRDefault="00622839" w:rsidP="00622839">
          <w:pPr>
            <w:pStyle w:val="Sumrio1"/>
            <w:numPr>
              <w:ilvl w:val="0"/>
              <w:numId w:val="2"/>
            </w:numPr>
            <w:tabs>
              <w:tab w:val="left" w:pos="661"/>
              <w:tab w:val="left" w:leader="dot" w:pos="8386"/>
            </w:tabs>
            <w:spacing w:before="534" w:line="256" w:lineRule="auto"/>
            <w:ind w:right="146" w:firstLine="0"/>
            <w:jc w:val="both"/>
            <w:rPr>
              <w:rFonts w:ascii="Arial" w:hAnsi="Arial" w:cs="Arial"/>
            </w:rPr>
          </w:pPr>
          <w:hyperlink w:anchor="_bookmark0" w:history="1">
            <w:r w:rsidRPr="00D21EDB">
              <w:rPr>
                <w:rFonts w:ascii="Arial" w:hAnsi="Arial" w:cs="Arial"/>
              </w:rPr>
              <w:t>Agricultura</w:t>
            </w:r>
            <w:r w:rsidRPr="00D21EDB">
              <w:rPr>
                <w:rFonts w:ascii="Arial" w:hAnsi="Arial" w:cs="Arial"/>
                <w:spacing w:val="40"/>
              </w:rPr>
              <w:t xml:space="preserve"> </w:t>
            </w:r>
            <w:r w:rsidRPr="00D21EDB">
              <w:rPr>
                <w:rFonts w:ascii="Arial" w:hAnsi="Arial" w:cs="Arial"/>
              </w:rPr>
              <w:t>de</w:t>
            </w:r>
            <w:r w:rsidRPr="00D21EDB">
              <w:rPr>
                <w:rFonts w:ascii="Arial" w:hAnsi="Arial" w:cs="Arial"/>
                <w:spacing w:val="40"/>
              </w:rPr>
              <w:t xml:space="preserve"> </w:t>
            </w:r>
            <w:r w:rsidRPr="00D21EDB">
              <w:rPr>
                <w:rFonts w:ascii="Arial" w:hAnsi="Arial" w:cs="Arial"/>
              </w:rPr>
              <w:t>sequeiro;</w:t>
            </w:r>
            <w:r w:rsidRPr="00D21EDB">
              <w:rPr>
                <w:rFonts w:ascii="Arial" w:hAnsi="Arial" w:cs="Arial"/>
                <w:spacing w:val="40"/>
              </w:rPr>
              <w:t xml:space="preserve"> </w:t>
            </w:r>
            <w:r w:rsidRPr="00D21EDB">
              <w:rPr>
                <w:rFonts w:ascii="Arial" w:hAnsi="Arial" w:cs="Arial"/>
              </w:rPr>
              <w:t>agricultura</w:t>
            </w:r>
            <w:r w:rsidRPr="00D21EDB">
              <w:rPr>
                <w:rFonts w:ascii="Arial" w:hAnsi="Arial" w:cs="Arial"/>
                <w:spacing w:val="40"/>
              </w:rPr>
              <w:t xml:space="preserve"> </w:t>
            </w:r>
            <w:r w:rsidRPr="00D21EDB">
              <w:rPr>
                <w:rFonts w:ascii="Arial" w:hAnsi="Arial" w:cs="Arial"/>
              </w:rPr>
              <w:t>irrigada;</w:t>
            </w:r>
            <w:r w:rsidRPr="00D21EDB">
              <w:rPr>
                <w:rFonts w:ascii="Arial" w:hAnsi="Arial" w:cs="Arial"/>
                <w:spacing w:val="40"/>
              </w:rPr>
              <w:t xml:space="preserve"> </w:t>
            </w:r>
            <w:r w:rsidRPr="00D21EDB">
              <w:rPr>
                <w:rFonts w:ascii="Arial" w:hAnsi="Arial" w:cs="Arial"/>
              </w:rPr>
              <w:t>a</w:t>
            </w:r>
            <w:r w:rsidRPr="00D21EDB">
              <w:rPr>
                <w:rFonts w:ascii="Arial" w:hAnsi="Arial" w:cs="Arial"/>
                <w:spacing w:val="40"/>
              </w:rPr>
              <w:t xml:space="preserve"> </w:t>
            </w:r>
            <w:r w:rsidRPr="00D21EDB">
              <w:rPr>
                <w:rFonts w:ascii="Arial" w:hAnsi="Arial" w:cs="Arial"/>
              </w:rPr>
              <w:t>pecuária</w:t>
            </w:r>
            <w:r w:rsidRPr="00D21EDB">
              <w:rPr>
                <w:rFonts w:ascii="Arial" w:hAnsi="Arial" w:cs="Arial"/>
                <w:spacing w:val="40"/>
              </w:rPr>
              <w:t xml:space="preserve"> </w:t>
            </w:r>
            <w:r w:rsidRPr="00D21EDB">
              <w:rPr>
                <w:rFonts w:ascii="Arial" w:hAnsi="Arial" w:cs="Arial"/>
              </w:rPr>
              <w:t>extensiva</w:t>
            </w:r>
            <w:r w:rsidRPr="00D21EDB">
              <w:rPr>
                <w:rFonts w:ascii="Arial" w:hAnsi="Arial" w:cs="Arial"/>
                <w:spacing w:val="40"/>
              </w:rPr>
              <w:t xml:space="preserve"> </w:t>
            </w:r>
            <w:r w:rsidRPr="00D21EDB">
              <w:rPr>
                <w:rFonts w:ascii="Arial" w:hAnsi="Arial" w:cs="Arial"/>
              </w:rPr>
              <w:t>e</w:t>
            </w:r>
            <w:r w:rsidRPr="00D21EDB">
              <w:rPr>
                <w:rFonts w:ascii="Arial" w:hAnsi="Arial" w:cs="Arial"/>
                <w:spacing w:val="40"/>
              </w:rPr>
              <w:t xml:space="preserve"> </w:t>
            </w:r>
            <w:r w:rsidRPr="00D21EDB">
              <w:rPr>
                <w:rFonts w:ascii="Arial" w:hAnsi="Arial" w:cs="Arial"/>
              </w:rPr>
              <w:t>semiextensiva;</w:t>
            </w:r>
          </w:hyperlink>
          <w:r w:rsidRPr="00D21EDB">
            <w:rPr>
              <w:rFonts w:ascii="Arial" w:hAnsi="Arial" w:cs="Arial"/>
            </w:rPr>
            <w:t xml:space="preserve"> </w:t>
          </w:r>
          <w:hyperlink w:anchor="_bookmark0" w:history="1">
            <w:r w:rsidRPr="00D21EDB">
              <w:rPr>
                <w:rFonts w:ascii="Arial" w:hAnsi="Arial" w:cs="Arial"/>
              </w:rPr>
              <w:t>integração</w:t>
            </w:r>
            <w:r w:rsidRPr="00D21EDB">
              <w:rPr>
                <w:rFonts w:ascii="Arial" w:hAnsi="Arial" w:cs="Arial"/>
                <w:spacing w:val="-11"/>
              </w:rPr>
              <w:t xml:space="preserve"> </w:t>
            </w:r>
            <w:r w:rsidRPr="00D21EDB">
              <w:rPr>
                <w:rFonts w:ascii="Arial" w:hAnsi="Arial" w:cs="Arial"/>
              </w:rPr>
              <w:t>lavoura/pecuária</w:t>
            </w:r>
            <w:r w:rsidRPr="00D21EDB">
              <w:rPr>
                <w:rFonts w:ascii="Arial" w:hAnsi="Arial" w:cs="Arial"/>
                <w:spacing w:val="-12"/>
              </w:rPr>
              <w:t xml:space="preserve"> </w:t>
            </w:r>
            <w:r w:rsidRPr="00D21EDB">
              <w:rPr>
                <w:rFonts w:ascii="Arial" w:hAnsi="Arial" w:cs="Arial"/>
              </w:rPr>
              <w:t>extensiva</w:t>
            </w:r>
            <w:r w:rsidRPr="00D21EDB">
              <w:rPr>
                <w:rFonts w:ascii="Arial" w:hAnsi="Arial" w:cs="Arial"/>
                <w:spacing w:val="-11"/>
              </w:rPr>
              <w:t xml:space="preserve"> </w:t>
            </w:r>
            <w:r w:rsidRPr="00D21EDB">
              <w:rPr>
                <w:rFonts w:ascii="Arial" w:hAnsi="Arial" w:cs="Arial"/>
              </w:rPr>
              <w:t>e</w:t>
            </w:r>
            <w:r w:rsidRPr="00D21EDB">
              <w:rPr>
                <w:rFonts w:ascii="Arial" w:hAnsi="Arial" w:cs="Arial"/>
                <w:spacing w:val="-12"/>
              </w:rPr>
              <w:t xml:space="preserve"> </w:t>
            </w:r>
            <w:r w:rsidRPr="00D21EDB">
              <w:rPr>
                <w:rFonts w:ascii="Arial" w:hAnsi="Arial" w:cs="Arial"/>
                <w:spacing w:val="-2"/>
              </w:rPr>
              <w:t>semiextensiva/floresta</w:t>
            </w:r>
            <w:r w:rsidRPr="00D21EDB">
              <w:rPr>
                <w:rFonts w:ascii="Arial" w:hAnsi="Arial" w:cs="Arial"/>
              </w:rPr>
              <w:tab/>
            </w:r>
            <w:r w:rsidRPr="00D21EDB">
              <w:rPr>
                <w:rFonts w:ascii="Arial" w:hAnsi="Arial" w:cs="Arial"/>
                <w:spacing w:val="-10"/>
              </w:rPr>
              <w:t>2</w:t>
            </w:r>
          </w:hyperlink>
        </w:p>
        <w:p w14:paraId="20DAB936" w14:textId="77777777" w:rsidR="00622839" w:rsidRPr="00D21EDB" w:rsidRDefault="00622839" w:rsidP="00622839">
          <w:pPr>
            <w:pStyle w:val="Sumrio1"/>
            <w:numPr>
              <w:ilvl w:val="0"/>
              <w:numId w:val="2"/>
            </w:numPr>
            <w:tabs>
              <w:tab w:val="left" w:pos="661"/>
              <w:tab w:val="left" w:leader="dot" w:pos="8386"/>
            </w:tabs>
            <w:spacing w:before="105"/>
            <w:ind w:left="661" w:hanging="659"/>
            <w:jc w:val="both"/>
            <w:rPr>
              <w:rFonts w:ascii="Arial" w:hAnsi="Arial" w:cs="Arial"/>
            </w:rPr>
          </w:pPr>
          <w:hyperlink w:anchor="_bookmark1" w:history="1">
            <w:r w:rsidRPr="00D21EDB">
              <w:rPr>
                <w:rFonts w:ascii="Arial" w:hAnsi="Arial" w:cs="Arial"/>
              </w:rPr>
              <w:t>Queima</w:t>
            </w:r>
            <w:r w:rsidRPr="00D21EDB">
              <w:rPr>
                <w:rFonts w:ascii="Arial" w:hAnsi="Arial" w:cs="Arial"/>
                <w:spacing w:val="-10"/>
              </w:rPr>
              <w:t xml:space="preserve"> </w:t>
            </w:r>
            <w:r w:rsidRPr="00D21EDB">
              <w:rPr>
                <w:rFonts w:ascii="Arial" w:hAnsi="Arial" w:cs="Arial"/>
                <w:spacing w:val="-2"/>
              </w:rPr>
              <w:t>controlada</w:t>
            </w:r>
            <w:r w:rsidRPr="00D21EDB">
              <w:rPr>
                <w:rFonts w:ascii="Arial" w:hAnsi="Arial" w:cs="Arial"/>
              </w:rPr>
              <w:tab/>
            </w:r>
            <w:r w:rsidRPr="00D21EDB">
              <w:rPr>
                <w:rFonts w:ascii="Arial" w:hAnsi="Arial" w:cs="Arial"/>
                <w:spacing w:val="-10"/>
              </w:rPr>
              <w:t>4</w:t>
            </w:r>
          </w:hyperlink>
        </w:p>
        <w:p w14:paraId="02001C58" w14:textId="77777777" w:rsidR="00622839" w:rsidRPr="00D21EDB" w:rsidRDefault="00622839" w:rsidP="00622839">
          <w:pPr>
            <w:pStyle w:val="Sumrio1"/>
            <w:numPr>
              <w:ilvl w:val="0"/>
              <w:numId w:val="2"/>
            </w:numPr>
            <w:tabs>
              <w:tab w:val="left" w:pos="661"/>
              <w:tab w:val="left" w:leader="dot" w:pos="8386"/>
            </w:tabs>
            <w:spacing w:before="118" w:line="256" w:lineRule="auto"/>
            <w:ind w:right="147" w:firstLine="0"/>
            <w:jc w:val="both"/>
            <w:rPr>
              <w:rFonts w:ascii="Arial" w:hAnsi="Arial" w:cs="Arial"/>
            </w:rPr>
          </w:pPr>
          <w:hyperlink w:anchor="_bookmark2" w:history="1">
            <w:r w:rsidRPr="00D21EDB">
              <w:rPr>
                <w:rFonts w:ascii="Arial" w:hAnsi="Arial" w:cs="Arial"/>
              </w:rPr>
              <w:t>Corte</w:t>
            </w:r>
            <w:r w:rsidRPr="00D21EDB">
              <w:rPr>
                <w:rFonts w:ascii="Arial" w:hAnsi="Arial" w:cs="Arial"/>
                <w:spacing w:val="40"/>
              </w:rPr>
              <w:t xml:space="preserve"> </w:t>
            </w:r>
            <w:r w:rsidRPr="00D21EDB">
              <w:rPr>
                <w:rFonts w:ascii="Arial" w:hAnsi="Arial" w:cs="Arial"/>
              </w:rPr>
              <w:t>de</w:t>
            </w:r>
            <w:r w:rsidRPr="00D21EDB">
              <w:rPr>
                <w:rFonts w:ascii="Arial" w:hAnsi="Arial" w:cs="Arial"/>
                <w:spacing w:val="40"/>
              </w:rPr>
              <w:t xml:space="preserve"> </w:t>
            </w:r>
            <w:r w:rsidRPr="00D21EDB">
              <w:rPr>
                <w:rFonts w:ascii="Arial" w:hAnsi="Arial" w:cs="Arial"/>
              </w:rPr>
              <w:t>árvores</w:t>
            </w:r>
            <w:r w:rsidRPr="00D21EDB">
              <w:rPr>
                <w:rFonts w:ascii="Arial" w:hAnsi="Arial" w:cs="Arial"/>
                <w:spacing w:val="65"/>
              </w:rPr>
              <w:t xml:space="preserve"> </w:t>
            </w:r>
            <w:r w:rsidRPr="00D21EDB">
              <w:rPr>
                <w:rFonts w:ascii="Arial" w:hAnsi="Arial" w:cs="Arial"/>
              </w:rPr>
              <w:t>isoladas</w:t>
            </w:r>
            <w:r w:rsidRPr="00D21EDB">
              <w:rPr>
                <w:rFonts w:ascii="Arial" w:hAnsi="Arial" w:cs="Arial"/>
                <w:spacing w:val="65"/>
              </w:rPr>
              <w:t xml:space="preserve"> </w:t>
            </w:r>
            <w:r w:rsidRPr="00D21EDB">
              <w:rPr>
                <w:rFonts w:ascii="Arial" w:hAnsi="Arial" w:cs="Arial"/>
              </w:rPr>
              <w:t>em</w:t>
            </w:r>
            <w:r w:rsidRPr="00D21EDB">
              <w:rPr>
                <w:rFonts w:ascii="Arial" w:hAnsi="Arial" w:cs="Arial"/>
                <w:spacing w:val="68"/>
              </w:rPr>
              <w:t xml:space="preserve"> </w:t>
            </w:r>
            <w:r w:rsidRPr="00D21EDB">
              <w:rPr>
                <w:rFonts w:ascii="Arial" w:hAnsi="Arial" w:cs="Arial"/>
              </w:rPr>
              <w:t>área</w:t>
            </w:r>
            <w:r w:rsidRPr="00D21EDB">
              <w:rPr>
                <w:rFonts w:ascii="Arial" w:hAnsi="Arial" w:cs="Arial"/>
                <w:spacing w:val="40"/>
              </w:rPr>
              <w:t xml:space="preserve"> </w:t>
            </w:r>
            <w:r w:rsidRPr="00D21EDB">
              <w:rPr>
                <w:rFonts w:ascii="Arial" w:hAnsi="Arial" w:cs="Arial"/>
              </w:rPr>
              <w:t>urbana</w:t>
            </w:r>
            <w:r w:rsidRPr="00D21EDB">
              <w:rPr>
                <w:rFonts w:ascii="Arial" w:hAnsi="Arial" w:cs="Arial"/>
                <w:spacing w:val="40"/>
              </w:rPr>
              <w:t xml:space="preserve"> </w:t>
            </w:r>
            <w:r w:rsidRPr="00D21EDB">
              <w:rPr>
                <w:rFonts w:ascii="Arial" w:hAnsi="Arial" w:cs="Arial"/>
              </w:rPr>
              <w:t>e</w:t>
            </w:r>
            <w:r w:rsidRPr="00D21EDB">
              <w:rPr>
                <w:rFonts w:ascii="Arial" w:hAnsi="Arial" w:cs="Arial"/>
                <w:spacing w:val="40"/>
              </w:rPr>
              <w:t xml:space="preserve"> </w:t>
            </w:r>
            <w:r w:rsidRPr="00D21EDB">
              <w:rPr>
                <w:rFonts w:ascii="Arial" w:hAnsi="Arial" w:cs="Arial"/>
              </w:rPr>
              <w:t>rural</w:t>
            </w:r>
            <w:r w:rsidRPr="00D21EDB">
              <w:rPr>
                <w:rFonts w:ascii="Arial" w:hAnsi="Arial" w:cs="Arial"/>
                <w:spacing w:val="40"/>
              </w:rPr>
              <w:t xml:space="preserve"> </w:t>
            </w:r>
            <w:r w:rsidRPr="00D21EDB">
              <w:rPr>
                <w:rFonts w:ascii="Arial" w:hAnsi="Arial" w:cs="Arial"/>
              </w:rPr>
              <w:t>consolidada,</w:t>
            </w:r>
            <w:r w:rsidRPr="00D21EDB">
              <w:rPr>
                <w:rFonts w:ascii="Arial" w:hAnsi="Arial" w:cs="Arial"/>
                <w:spacing w:val="40"/>
              </w:rPr>
              <w:t xml:space="preserve"> </w:t>
            </w:r>
            <w:r w:rsidRPr="00D21EDB">
              <w:rPr>
                <w:rFonts w:ascii="Arial" w:hAnsi="Arial" w:cs="Arial"/>
              </w:rPr>
              <w:t>exceto</w:t>
            </w:r>
            <w:r w:rsidRPr="00D21EDB">
              <w:rPr>
                <w:rFonts w:ascii="Arial" w:hAnsi="Arial" w:cs="Arial"/>
                <w:spacing w:val="40"/>
              </w:rPr>
              <w:t xml:space="preserve"> </w:t>
            </w:r>
            <w:r w:rsidRPr="00D21EDB">
              <w:rPr>
                <w:rFonts w:ascii="Arial" w:hAnsi="Arial" w:cs="Arial"/>
              </w:rPr>
              <w:t>se</w:t>
            </w:r>
            <w:r w:rsidRPr="00D21EDB">
              <w:rPr>
                <w:rFonts w:ascii="Arial" w:hAnsi="Arial" w:cs="Arial"/>
                <w:spacing w:val="40"/>
              </w:rPr>
              <w:t xml:space="preserve"> </w:t>
            </w:r>
            <w:r w:rsidRPr="00D21EDB">
              <w:rPr>
                <w:rFonts w:ascii="Arial" w:hAnsi="Arial" w:cs="Arial"/>
              </w:rPr>
              <w:t>forem</w:t>
            </w:r>
          </w:hyperlink>
          <w:r w:rsidRPr="00D21EDB">
            <w:rPr>
              <w:rFonts w:ascii="Arial" w:hAnsi="Arial" w:cs="Arial"/>
              <w:spacing w:val="40"/>
            </w:rPr>
            <w:t xml:space="preserve"> </w:t>
          </w:r>
          <w:hyperlink w:anchor="_bookmark2" w:history="1">
            <w:r w:rsidRPr="00D21EDB">
              <w:rPr>
                <w:rFonts w:ascii="Arial" w:hAnsi="Arial" w:cs="Arial"/>
              </w:rPr>
              <w:t>espécies</w:t>
            </w:r>
            <w:r w:rsidRPr="00D21EDB">
              <w:rPr>
                <w:rFonts w:ascii="Arial" w:hAnsi="Arial" w:cs="Arial"/>
                <w:spacing w:val="-8"/>
              </w:rPr>
              <w:t xml:space="preserve"> </w:t>
            </w:r>
            <w:r w:rsidRPr="00D21EDB">
              <w:rPr>
                <w:rFonts w:ascii="Arial" w:hAnsi="Arial" w:cs="Arial"/>
              </w:rPr>
              <w:t>tombadas</w:t>
            </w:r>
            <w:r w:rsidRPr="00D21EDB">
              <w:rPr>
                <w:rFonts w:ascii="Arial" w:hAnsi="Arial" w:cs="Arial"/>
                <w:spacing w:val="-7"/>
              </w:rPr>
              <w:t xml:space="preserve"> </w:t>
            </w:r>
            <w:r w:rsidRPr="00D21EDB">
              <w:rPr>
                <w:rFonts w:ascii="Arial" w:hAnsi="Arial" w:cs="Arial"/>
              </w:rPr>
              <w:t>(limitado</w:t>
            </w:r>
            <w:r w:rsidRPr="00D21EDB">
              <w:rPr>
                <w:rFonts w:ascii="Arial" w:hAnsi="Arial" w:cs="Arial"/>
                <w:spacing w:val="-8"/>
              </w:rPr>
              <w:t xml:space="preserve"> </w:t>
            </w:r>
            <w:r w:rsidRPr="00D21EDB">
              <w:rPr>
                <w:rFonts w:ascii="Arial" w:hAnsi="Arial" w:cs="Arial"/>
              </w:rPr>
              <w:t>a</w:t>
            </w:r>
            <w:r w:rsidRPr="00D21EDB">
              <w:rPr>
                <w:rFonts w:ascii="Arial" w:hAnsi="Arial" w:cs="Arial"/>
                <w:spacing w:val="-9"/>
              </w:rPr>
              <w:t xml:space="preserve"> </w:t>
            </w:r>
            <w:r w:rsidRPr="00D21EDB">
              <w:rPr>
                <w:rFonts w:ascii="Arial" w:hAnsi="Arial" w:cs="Arial"/>
              </w:rPr>
              <w:t>30</w:t>
            </w:r>
            <w:r w:rsidRPr="00D21EDB">
              <w:rPr>
                <w:rFonts w:ascii="Arial" w:hAnsi="Arial" w:cs="Arial"/>
                <w:spacing w:val="-8"/>
              </w:rPr>
              <w:t xml:space="preserve"> </w:t>
            </w:r>
            <w:r w:rsidRPr="00D21EDB">
              <w:rPr>
                <w:rFonts w:ascii="Arial" w:hAnsi="Arial" w:cs="Arial"/>
              </w:rPr>
              <w:t>indivíduos</w:t>
            </w:r>
            <w:r w:rsidRPr="00D21EDB">
              <w:rPr>
                <w:rFonts w:ascii="Arial" w:hAnsi="Arial" w:cs="Arial"/>
                <w:spacing w:val="-6"/>
              </w:rPr>
              <w:t xml:space="preserve"> </w:t>
            </w:r>
            <w:r w:rsidRPr="00D21EDB">
              <w:rPr>
                <w:rFonts w:ascii="Arial" w:hAnsi="Arial" w:cs="Arial"/>
              </w:rPr>
              <w:t>por</w:t>
            </w:r>
            <w:r w:rsidRPr="00D21EDB">
              <w:rPr>
                <w:rFonts w:ascii="Arial" w:hAnsi="Arial" w:cs="Arial"/>
                <w:spacing w:val="-7"/>
              </w:rPr>
              <w:t xml:space="preserve"> </w:t>
            </w:r>
            <w:r w:rsidRPr="00D21EDB">
              <w:rPr>
                <w:rFonts w:ascii="Arial" w:hAnsi="Arial" w:cs="Arial"/>
                <w:spacing w:val="-2"/>
              </w:rPr>
              <w:t>hectare)</w:t>
            </w:r>
            <w:r w:rsidRPr="00D21EDB">
              <w:rPr>
                <w:rFonts w:ascii="Arial" w:hAnsi="Arial" w:cs="Arial"/>
              </w:rPr>
              <w:tab/>
            </w:r>
            <w:r w:rsidRPr="00D21EDB">
              <w:rPr>
                <w:rFonts w:ascii="Arial" w:hAnsi="Arial" w:cs="Arial"/>
                <w:spacing w:val="-10"/>
              </w:rPr>
              <w:t>6</w:t>
            </w:r>
          </w:hyperlink>
        </w:p>
        <w:p w14:paraId="594C19A2" w14:textId="77777777" w:rsidR="00622839" w:rsidRPr="00D21EDB" w:rsidRDefault="00622839" w:rsidP="00622839">
          <w:pPr>
            <w:pStyle w:val="Sumrio1"/>
            <w:numPr>
              <w:ilvl w:val="0"/>
              <w:numId w:val="2"/>
            </w:numPr>
            <w:tabs>
              <w:tab w:val="left" w:pos="661"/>
              <w:tab w:val="left" w:leader="dot" w:pos="8386"/>
            </w:tabs>
            <w:spacing w:line="261" w:lineRule="auto"/>
            <w:ind w:right="147" w:firstLine="0"/>
            <w:jc w:val="both"/>
            <w:rPr>
              <w:rFonts w:ascii="Arial" w:hAnsi="Arial" w:cs="Arial"/>
            </w:rPr>
          </w:pPr>
          <w:hyperlink w:anchor="_bookmark3" w:history="1">
            <w:r w:rsidRPr="00D21EDB">
              <w:rPr>
                <w:rFonts w:ascii="Arial" w:hAnsi="Arial" w:cs="Arial"/>
              </w:rPr>
              <w:t>Limpeza de áreas, assim consideradas as já antropizadas e que tenham permanecido</w:t>
            </w:r>
          </w:hyperlink>
          <w:r w:rsidRPr="00D21EDB">
            <w:rPr>
              <w:rFonts w:ascii="Arial" w:hAnsi="Arial" w:cs="Arial"/>
            </w:rPr>
            <w:t xml:space="preserve"> </w:t>
          </w:r>
          <w:hyperlink w:anchor="_bookmark3" w:history="1">
            <w:r w:rsidRPr="00D21EDB">
              <w:rPr>
                <w:rFonts w:ascii="Arial" w:hAnsi="Arial" w:cs="Arial"/>
              </w:rPr>
              <w:t>sem</w:t>
            </w:r>
            <w:r w:rsidRPr="00D21EDB">
              <w:rPr>
                <w:rFonts w:ascii="Arial" w:hAnsi="Arial" w:cs="Arial"/>
                <w:spacing w:val="-2"/>
              </w:rPr>
              <w:t xml:space="preserve"> </w:t>
            </w:r>
            <w:r w:rsidRPr="00D21EDB">
              <w:rPr>
                <w:rFonts w:ascii="Arial" w:hAnsi="Arial" w:cs="Arial"/>
              </w:rPr>
              <w:t>utilização</w:t>
            </w:r>
            <w:r w:rsidRPr="00D21EDB">
              <w:rPr>
                <w:rFonts w:ascii="Arial" w:hAnsi="Arial" w:cs="Arial"/>
                <w:spacing w:val="-5"/>
              </w:rPr>
              <w:t xml:space="preserve"> </w:t>
            </w:r>
            <w:r w:rsidRPr="00D21EDB">
              <w:rPr>
                <w:rFonts w:ascii="Arial" w:hAnsi="Arial" w:cs="Arial"/>
              </w:rPr>
              <w:t>em,</w:t>
            </w:r>
            <w:r w:rsidRPr="00D21EDB">
              <w:rPr>
                <w:rFonts w:ascii="Arial" w:hAnsi="Arial" w:cs="Arial"/>
                <w:spacing w:val="-6"/>
              </w:rPr>
              <w:t xml:space="preserve"> </w:t>
            </w:r>
            <w:r w:rsidRPr="00D21EDB">
              <w:rPr>
                <w:rFonts w:ascii="Arial" w:hAnsi="Arial" w:cs="Arial"/>
              </w:rPr>
              <w:t>no</w:t>
            </w:r>
            <w:r w:rsidRPr="00D21EDB">
              <w:rPr>
                <w:rFonts w:ascii="Arial" w:hAnsi="Arial" w:cs="Arial"/>
                <w:spacing w:val="-5"/>
              </w:rPr>
              <w:t xml:space="preserve"> </w:t>
            </w:r>
            <w:r w:rsidRPr="00D21EDB">
              <w:rPr>
                <w:rFonts w:ascii="Arial" w:hAnsi="Arial" w:cs="Arial"/>
              </w:rPr>
              <w:t>máximo,</w:t>
            </w:r>
            <w:r w:rsidRPr="00D21EDB">
              <w:rPr>
                <w:rFonts w:ascii="Arial" w:hAnsi="Arial" w:cs="Arial"/>
                <w:spacing w:val="-6"/>
              </w:rPr>
              <w:t xml:space="preserve"> </w:t>
            </w:r>
            <w:r w:rsidRPr="00D21EDB">
              <w:rPr>
                <w:rFonts w:ascii="Arial" w:hAnsi="Arial" w:cs="Arial"/>
              </w:rPr>
              <w:t>5</w:t>
            </w:r>
            <w:r w:rsidRPr="00D21EDB">
              <w:rPr>
                <w:rFonts w:ascii="Arial" w:hAnsi="Arial" w:cs="Arial"/>
                <w:spacing w:val="-6"/>
              </w:rPr>
              <w:t xml:space="preserve"> </w:t>
            </w:r>
            <w:r w:rsidRPr="00D21EDB">
              <w:rPr>
                <w:rFonts w:ascii="Arial" w:hAnsi="Arial" w:cs="Arial"/>
              </w:rPr>
              <w:t>(cinco)</w:t>
            </w:r>
            <w:r w:rsidRPr="00D21EDB">
              <w:rPr>
                <w:rFonts w:ascii="Arial" w:hAnsi="Arial" w:cs="Arial"/>
                <w:spacing w:val="-6"/>
              </w:rPr>
              <w:t xml:space="preserve"> </w:t>
            </w:r>
            <w:r w:rsidRPr="00D21EDB">
              <w:rPr>
                <w:rFonts w:ascii="Arial" w:hAnsi="Arial" w:cs="Arial"/>
                <w:spacing w:val="-4"/>
              </w:rPr>
              <w:t>anos</w:t>
            </w:r>
            <w:r w:rsidRPr="00D21EDB">
              <w:rPr>
                <w:rFonts w:ascii="Arial" w:hAnsi="Arial" w:cs="Arial"/>
              </w:rPr>
              <w:tab/>
            </w:r>
            <w:r w:rsidRPr="00D21EDB">
              <w:rPr>
                <w:rFonts w:ascii="Arial" w:hAnsi="Arial" w:cs="Arial"/>
                <w:spacing w:val="-10"/>
              </w:rPr>
              <w:t>8</w:t>
            </w:r>
          </w:hyperlink>
        </w:p>
        <w:p w14:paraId="57804880" w14:textId="77777777" w:rsidR="00622839" w:rsidRPr="00D21EDB" w:rsidRDefault="00622839" w:rsidP="00622839">
          <w:pPr>
            <w:pStyle w:val="Sumrio1"/>
            <w:numPr>
              <w:ilvl w:val="0"/>
              <w:numId w:val="2"/>
            </w:numPr>
            <w:tabs>
              <w:tab w:val="left" w:pos="661"/>
              <w:tab w:val="left" w:leader="dot" w:pos="8273"/>
            </w:tabs>
            <w:spacing w:before="96" w:line="256" w:lineRule="auto"/>
            <w:ind w:right="147" w:firstLine="0"/>
            <w:jc w:val="both"/>
            <w:rPr>
              <w:rFonts w:ascii="Arial" w:hAnsi="Arial" w:cs="Arial"/>
            </w:rPr>
          </w:pPr>
          <w:hyperlink w:anchor="_bookmark4" w:history="1">
            <w:r w:rsidRPr="00D21EDB">
              <w:rPr>
                <w:rFonts w:ascii="Arial" w:hAnsi="Arial" w:cs="Arial"/>
              </w:rPr>
              <w:t>Reservatórios</w:t>
            </w:r>
            <w:r w:rsidRPr="00D21EDB">
              <w:rPr>
                <w:rFonts w:ascii="Arial" w:hAnsi="Arial" w:cs="Arial"/>
                <w:spacing w:val="25"/>
              </w:rPr>
              <w:t xml:space="preserve"> </w:t>
            </w:r>
            <w:r w:rsidRPr="00D21EDB">
              <w:rPr>
                <w:rFonts w:ascii="Arial" w:hAnsi="Arial" w:cs="Arial"/>
              </w:rPr>
              <w:t>e</w:t>
            </w:r>
            <w:r w:rsidRPr="00D21EDB">
              <w:rPr>
                <w:rFonts w:ascii="Arial" w:hAnsi="Arial" w:cs="Arial"/>
                <w:spacing w:val="22"/>
              </w:rPr>
              <w:t xml:space="preserve"> </w:t>
            </w:r>
            <w:r w:rsidRPr="00D21EDB">
              <w:rPr>
                <w:rFonts w:ascii="Arial" w:hAnsi="Arial" w:cs="Arial"/>
              </w:rPr>
              <w:t>diques</w:t>
            </w:r>
            <w:r w:rsidRPr="00D21EDB">
              <w:rPr>
                <w:rFonts w:ascii="Arial" w:hAnsi="Arial" w:cs="Arial"/>
                <w:spacing w:val="23"/>
              </w:rPr>
              <w:t xml:space="preserve"> </w:t>
            </w:r>
            <w:r w:rsidRPr="00D21EDB">
              <w:rPr>
                <w:rFonts w:ascii="Arial" w:hAnsi="Arial" w:cs="Arial"/>
              </w:rPr>
              <w:t>para</w:t>
            </w:r>
            <w:r w:rsidRPr="00D21EDB">
              <w:rPr>
                <w:rFonts w:ascii="Arial" w:hAnsi="Arial" w:cs="Arial"/>
                <w:spacing w:val="22"/>
              </w:rPr>
              <w:t xml:space="preserve"> </w:t>
            </w:r>
            <w:r w:rsidRPr="00D21EDB">
              <w:rPr>
                <w:rFonts w:ascii="Arial" w:hAnsi="Arial" w:cs="Arial"/>
              </w:rPr>
              <w:t>captação</w:t>
            </w:r>
            <w:r w:rsidRPr="00D21EDB">
              <w:rPr>
                <w:rFonts w:ascii="Arial" w:hAnsi="Arial" w:cs="Arial"/>
                <w:spacing w:val="22"/>
              </w:rPr>
              <w:t xml:space="preserve"> </w:t>
            </w:r>
            <w:r w:rsidRPr="00D21EDB">
              <w:rPr>
                <w:rFonts w:ascii="Arial" w:hAnsi="Arial" w:cs="Arial"/>
              </w:rPr>
              <w:t>de</w:t>
            </w:r>
            <w:r w:rsidRPr="00D21EDB">
              <w:rPr>
                <w:rFonts w:ascii="Arial" w:hAnsi="Arial" w:cs="Arial"/>
                <w:spacing w:val="22"/>
              </w:rPr>
              <w:t xml:space="preserve"> </w:t>
            </w:r>
            <w:r w:rsidRPr="00D21EDB">
              <w:rPr>
                <w:rFonts w:ascii="Arial" w:hAnsi="Arial" w:cs="Arial"/>
              </w:rPr>
              <w:t>água</w:t>
            </w:r>
            <w:r w:rsidRPr="00D21EDB">
              <w:rPr>
                <w:rFonts w:ascii="Arial" w:hAnsi="Arial" w:cs="Arial"/>
                <w:spacing w:val="24"/>
              </w:rPr>
              <w:t xml:space="preserve"> </w:t>
            </w:r>
            <w:r w:rsidRPr="00D21EDB">
              <w:rPr>
                <w:rFonts w:ascii="Arial" w:hAnsi="Arial" w:cs="Arial"/>
              </w:rPr>
              <w:t>de</w:t>
            </w:r>
            <w:r w:rsidRPr="00D21EDB">
              <w:rPr>
                <w:rFonts w:ascii="Arial" w:hAnsi="Arial" w:cs="Arial"/>
                <w:spacing w:val="22"/>
              </w:rPr>
              <w:t xml:space="preserve"> </w:t>
            </w:r>
            <w:r w:rsidRPr="00D21EDB">
              <w:rPr>
                <w:rFonts w:ascii="Arial" w:hAnsi="Arial" w:cs="Arial"/>
              </w:rPr>
              <w:t>chuva</w:t>
            </w:r>
            <w:r w:rsidRPr="00D21EDB">
              <w:rPr>
                <w:rFonts w:ascii="Arial" w:hAnsi="Arial" w:cs="Arial"/>
                <w:spacing w:val="22"/>
              </w:rPr>
              <w:t xml:space="preserve"> </w:t>
            </w:r>
            <w:r w:rsidRPr="00D21EDB">
              <w:rPr>
                <w:rFonts w:ascii="Arial" w:hAnsi="Arial" w:cs="Arial"/>
              </w:rPr>
              <w:t>ou</w:t>
            </w:r>
            <w:r w:rsidRPr="00D21EDB">
              <w:rPr>
                <w:rFonts w:ascii="Arial" w:hAnsi="Arial" w:cs="Arial"/>
                <w:spacing w:val="22"/>
              </w:rPr>
              <w:t xml:space="preserve"> </w:t>
            </w:r>
            <w:r w:rsidRPr="00D21EDB">
              <w:rPr>
                <w:rFonts w:ascii="Arial" w:hAnsi="Arial" w:cs="Arial"/>
              </w:rPr>
              <w:t>derivada,</w:t>
            </w:r>
            <w:r w:rsidRPr="00D21EDB">
              <w:rPr>
                <w:rFonts w:ascii="Arial" w:hAnsi="Arial" w:cs="Arial"/>
                <w:spacing w:val="22"/>
              </w:rPr>
              <w:t xml:space="preserve"> </w:t>
            </w:r>
            <w:r w:rsidRPr="00D21EDB">
              <w:rPr>
                <w:rFonts w:ascii="Arial" w:hAnsi="Arial" w:cs="Arial"/>
              </w:rPr>
              <w:t>fora</w:t>
            </w:r>
            <w:r w:rsidRPr="00D21EDB">
              <w:rPr>
                <w:rFonts w:ascii="Arial" w:hAnsi="Arial" w:cs="Arial"/>
                <w:spacing w:val="22"/>
              </w:rPr>
              <w:t xml:space="preserve"> </w:t>
            </w:r>
            <w:r w:rsidRPr="00D21EDB">
              <w:rPr>
                <w:rFonts w:ascii="Arial" w:hAnsi="Arial" w:cs="Arial"/>
              </w:rPr>
              <w:t>de</w:t>
            </w:r>
            <w:r w:rsidRPr="00D21EDB">
              <w:rPr>
                <w:rFonts w:ascii="Arial" w:hAnsi="Arial" w:cs="Arial"/>
                <w:spacing w:val="24"/>
              </w:rPr>
              <w:t xml:space="preserve"> </w:t>
            </w:r>
            <w:r w:rsidRPr="00D21EDB">
              <w:rPr>
                <w:rFonts w:ascii="Arial" w:hAnsi="Arial" w:cs="Arial"/>
              </w:rPr>
              <w:t>APP</w:t>
            </w:r>
            <w:r w:rsidRPr="00D21EDB">
              <w:rPr>
                <w:rFonts w:ascii="Arial" w:hAnsi="Arial" w:cs="Arial"/>
                <w:spacing w:val="24"/>
              </w:rPr>
              <w:t xml:space="preserve"> </w:t>
            </w:r>
            <w:r w:rsidRPr="00D21EDB">
              <w:rPr>
                <w:rFonts w:ascii="Arial" w:hAnsi="Arial" w:cs="Arial"/>
              </w:rPr>
              <w:t>e</w:t>
            </w:r>
          </w:hyperlink>
          <w:r w:rsidRPr="00D21EDB">
            <w:rPr>
              <w:rFonts w:ascii="Arial" w:hAnsi="Arial" w:cs="Arial"/>
            </w:rPr>
            <w:t xml:space="preserve"> </w:t>
          </w:r>
          <w:hyperlink w:anchor="_bookmark4" w:history="1">
            <w:r w:rsidRPr="00D21EDB">
              <w:rPr>
                <w:rFonts w:ascii="Arial" w:hAnsi="Arial" w:cs="Arial"/>
              </w:rPr>
              <w:t>leito</w:t>
            </w:r>
            <w:r w:rsidRPr="00D21EDB">
              <w:rPr>
                <w:rFonts w:ascii="Arial" w:hAnsi="Arial" w:cs="Arial"/>
                <w:spacing w:val="-7"/>
              </w:rPr>
              <w:t xml:space="preserve"> </w:t>
            </w:r>
            <w:r w:rsidRPr="00D21EDB">
              <w:rPr>
                <w:rFonts w:ascii="Arial" w:hAnsi="Arial" w:cs="Arial"/>
              </w:rPr>
              <w:t>de</w:t>
            </w:r>
            <w:r w:rsidRPr="00D21EDB">
              <w:rPr>
                <w:rFonts w:ascii="Arial" w:hAnsi="Arial" w:cs="Arial"/>
                <w:spacing w:val="-5"/>
              </w:rPr>
              <w:t xml:space="preserve"> </w:t>
            </w:r>
            <w:r w:rsidRPr="00D21EDB">
              <w:rPr>
                <w:rFonts w:ascii="Arial" w:hAnsi="Arial" w:cs="Arial"/>
              </w:rPr>
              <w:t>rio</w:t>
            </w:r>
            <w:r w:rsidRPr="00D21EDB">
              <w:rPr>
                <w:rFonts w:ascii="Arial" w:hAnsi="Arial" w:cs="Arial"/>
                <w:spacing w:val="-6"/>
              </w:rPr>
              <w:t xml:space="preserve"> </w:t>
            </w:r>
            <w:r w:rsidRPr="00D21EDB">
              <w:rPr>
                <w:rFonts w:ascii="Arial" w:hAnsi="Arial" w:cs="Arial"/>
              </w:rPr>
              <w:t>perene</w:t>
            </w:r>
            <w:r w:rsidRPr="00D21EDB">
              <w:rPr>
                <w:rFonts w:ascii="Arial" w:hAnsi="Arial" w:cs="Arial"/>
                <w:spacing w:val="-4"/>
              </w:rPr>
              <w:t xml:space="preserve"> </w:t>
            </w:r>
            <w:r w:rsidRPr="00D21EDB">
              <w:rPr>
                <w:rFonts w:ascii="Arial" w:hAnsi="Arial" w:cs="Arial"/>
              </w:rPr>
              <w:t>ou</w:t>
            </w:r>
            <w:r w:rsidRPr="00D21EDB">
              <w:rPr>
                <w:rFonts w:ascii="Arial" w:hAnsi="Arial" w:cs="Arial"/>
                <w:spacing w:val="-5"/>
              </w:rPr>
              <w:t xml:space="preserve"> </w:t>
            </w:r>
            <w:r w:rsidRPr="00D21EDB">
              <w:rPr>
                <w:rFonts w:ascii="Arial" w:hAnsi="Arial" w:cs="Arial"/>
                <w:spacing w:val="-2"/>
              </w:rPr>
              <w:t>intermitente</w:t>
            </w:r>
            <w:r w:rsidRPr="00D21EDB">
              <w:rPr>
                <w:rFonts w:ascii="Arial" w:hAnsi="Arial" w:cs="Arial"/>
              </w:rPr>
              <w:tab/>
            </w:r>
            <w:r w:rsidRPr="00D21EDB">
              <w:rPr>
                <w:rFonts w:ascii="Arial" w:hAnsi="Arial" w:cs="Arial"/>
                <w:spacing w:val="-5"/>
              </w:rPr>
              <w:t>10</w:t>
            </w:r>
          </w:hyperlink>
        </w:p>
        <w:p w14:paraId="6F6A2F83" w14:textId="77777777" w:rsidR="00622839" w:rsidRPr="00D21EDB" w:rsidRDefault="00622839" w:rsidP="00622839">
          <w:pPr>
            <w:pStyle w:val="Sumrio1"/>
            <w:numPr>
              <w:ilvl w:val="0"/>
              <w:numId w:val="2"/>
            </w:numPr>
            <w:tabs>
              <w:tab w:val="left" w:pos="661"/>
              <w:tab w:val="left" w:leader="dot" w:pos="8273"/>
            </w:tabs>
            <w:spacing w:before="104" w:line="261" w:lineRule="auto"/>
            <w:ind w:right="150" w:firstLine="0"/>
            <w:jc w:val="both"/>
            <w:rPr>
              <w:rFonts w:ascii="Arial" w:hAnsi="Arial" w:cs="Arial"/>
            </w:rPr>
          </w:pPr>
          <w:hyperlink w:anchor="_bookmark5" w:history="1">
            <w:r w:rsidRPr="00D21EDB">
              <w:rPr>
                <w:rFonts w:ascii="Arial" w:hAnsi="Arial" w:cs="Arial"/>
              </w:rPr>
              <w:t>Instalação</w:t>
            </w:r>
            <w:r w:rsidRPr="00D21EDB">
              <w:rPr>
                <w:rFonts w:ascii="Arial" w:hAnsi="Arial" w:cs="Arial"/>
                <w:spacing w:val="30"/>
              </w:rPr>
              <w:t xml:space="preserve"> </w:t>
            </w:r>
            <w:r w:rsidRPr="00D21EDB">
              <w:rPr>
                <w:rFonts w:ascii="Arial" w:hAnsi="Arial" w:cs="Arial"/>
              </w:rPr>
              <w:t>e</w:t>
            </w:r>
            <w:r w:rsidRPr="00D21EDB">
              <w:rPr>
                <w:rFonts w:ascii="Arial" w:hAnsi="Arial" w:cs="Arial"/>
                <w:spacing w:val="32"/>
              </w:rPr>
              <w:t xml:space="preserve"> </w:t>
            </w:r>
            <w:r w:rsidRPr="00D21EDB">
              <w:rPr>
                <w:rFonts w:ascii="Arial" w:hAnsi="Arial" w:cs="Arial"/>
              </w:rPr>
              <w:t>operação</w:t>
            </w:r>
            <w:r w:rsidRPr="00D21EDB">
              <w:rPr>
                <w:rFonts w:ascii="Arial" w:hAnsi="Arial" w:cs="Arial"/>
                <w:spacing w:val="32"/>
              </w:rPr>
              <w:t xml:space="preserve"> </w:t>
            </w:r>
            <w:r w:rsidRPr="00D21EDB">
              <w:rPr>
                <w:rFonts w:ascii="Arial" w:hAnsi="Arial" w:cs="Arial"/>
              </w:rPr>
              <w:t>de</w:t>
            </w:r>
            <w:r w:rsidRPr="00D21EDB">
              <w:rPr>
                <w:rFonts w:ascii="Arial" w:hAnsi="Arial" w:cs="Arial"/>
                <w:spacing w:val="32"/>
              </w:rPr>
              <w:t xml:space="preserve"> </w:t>
            </w:r>
            <w:r w:rsidRPr="00D21EDB">
              <w:rPr>
                <w:rFonts w:ascii="Arial" w:hAnsi="Arial" w:cs="Arial"/>
              </w:rPr>
              <w:t>estações</w:t>
            </w:r>
            <w:r w:rsidRPr="00D21EDB">
              <w:rPr>
                <w:rFonts w:ascii="Arial" w:hAnsi="Arial" w:cs="Arial"/>
                <w:spacing w:val="31"/>
              </w:rPr>
              <w:t xml:space="preserve"> </w:t>
            </w:r>
            <w:r w:rsidRPr="00D21EDB">
              <w:rPr>
                <w:rFonts w:ascii="Arial" w:hAnsi="Arial" w:cs="Arial"/>
              </w:rPr>
              <w:t>de</w:t>
            </w:r>
            <w:r w:rsidRPr="00D21EDB">
              <w:rPr>
                <w:rFonts w:ascii="Arial" w:hAnsi="Arial" w:cs="Arial"/>
                <w:spacing w:val="32"/>
              </w:rPr>
              <w:t xml:space="preserve"> </w:t>
            </w:r>
            <w:r w:rsidRPr="00D21EDB">
              <w:rPr>
                <w:rFonts w:ascii="Arial" w:hAnsi="Arial" w:cs="Arial"/>
              </w:rPr>
              <w:t>transmissão</w:t>
            </w:r>
            <w:r w:rsidRPr="00D21EDB">
              <w:rPr>
                <w:rFonts w:ascii="Arial" w:hAnsi="Arial" w:cs="Arial"/>
                <w:spacing w:val="30"/>
              </w:rPr>
              <w:t xml:space="preserve"> </w:t>
            </w:r>
            <w:r w:rsidRPr="00D21EDB">
              <w:rPr>
                <w:rFonts w:ascii="Arial" w:hAnsi="Arial" w:cs="Arial"/>
              </w:rPr>
              <w:t>de</w:t>
            </w:r>
            <w:r w:rsidRPr="00D21EDB">
              <w:rPr>
                <w:rFonts w:ascii="Arial" w:hAnsi="Arial" w:cs="Arial"/>
                <w:spacing w:val="30"/>
              </w:rPr>
              <w:t xml:space="preserve"> </w:t>
            </w:r>
            <w:r w:rsidRPr="00D21EDB">
              <w:rPr>
                <w:rFonts w:ascii="Arial" w:hAnsi="Arial" w:cs="Arial"/>
              </w:rPr>
              <w:t>radiação</w:t>
            </w:r>
            <w:r w:rsidRPr="00D21EDB">
              <w:rPr>
                <w:rFonts w:ascii="Arial" w:hAnsi="Arial" w:cs="Arial"/>
                <w:spacing w:val="30"/>
              </w:rPr>
              <w:t xml:space="preserve"> </w:t>
            </w:r>
            <w:r w:rsidRPr="00D21EDB">
              <w:rPr>
                <w:rFonts w:ascii="Arial" w:hAnsi="Arial" w:cs="Arial"/>
              </w:rPr>
              <w:t>eletromagnética</w:t>
            </w:r>
            <w:r w:rsidRPr="00D21EDB">
              <w:rPr>
                <w:rFonts w:ascii="Arial" w:hAnsi="Arial" w:cs="Arial"/>
                <w:spacing w:val="30"/>
              </w:rPr>
              <w:t xml:space="preserve"> </w:t>
            </w:r>
            <w:r w:rsidRPr="00D21EDB">
              <w:rPr>
                <w:rFonts w:ascii="Arial" w:hAnsi="Arial" w:cs="Arial"/>
              </w:rPr>
              <w:t>não</w:t>
            </w:r>
          </w:hyperlink>
          <w:r w:rsidRPr="00D21EDB">
            <w:rPr>
              <w:rFonts w:ascii="Arial" w:hAnsi="Arial" w:cs="Arial"/>
            </w:rPr>
            <w:t xml:space="preserve"> </w:t>
          </w:r>
          <w:hyperlink w:anchor="_bookmark5" w:history="1">
            <w:r w:rsidRPr="00D21EDB">
              <w:rPr>
                <w:rFonts w:ascii="Arial" w:hAnsi="Arial" w:cs="Arial"/>
                <w:spacing w:val="-2"/>
              </w:rPr>
              <w:t>ionizante</w:t>
            </w:r>
            <w:r w:rsidRPr="00D21EDB">
              <w:rPr>
                <w:rFonts w:ascii="Arial" w:hAnsi="Arial" w:cs="Arial"/>
              </w:rPr>
              <w:tab/>
            </w:r>
            <w:r w:rsidRPr="00D21EDB">
              <w:rPr>
                <w:rFonts w:ascii="Arial" w:hAnsi="Arial" w:cs="Arial"/>
                <w:spacing w:val="-5"/>
              </w:rPr>
              <w:t>11</w:t>
            </w:r>
          </w:hyperlink>
        </w:p>
        <w:p w14:paraId="57ADACB3" w14:textId="77777777" w:rsidR="00622839" w:rsidRPr="00D21EDB" w:rsidRDefault="00622839" w:rsidP="00622839">
          <w:pPr>
            <w:pStyle w:val="Sumrio1"/>
            <w:numPr>
              <w:ilvl w:val="0"/>
              <w:numId w:val="2"/>
            </w:numPr>
            <w:tabs>
              <w:tab w:val="left" w:pos="661"/>
              <w:tab w:val="left" w:leader="dot" w:pos="8273"/>
            </w:tabs>
            <w:spacing w:before="96" w:line="256" w:lineRule="auto"/>
            <w:ind w:right="150" w:firstLine="0"/>
            <w:jc w:val="both"/>
            <w:rPr>
              <w:rFonts w:ascii="Arial" w:hAnsi="Arial" w:cs="Arial"/>
            </w:rPr>
          </w:pPr>
          <w:hyperlink w:anchor="_bookmark6" w:history="1">
            <w:r w:rsidRPr="00D21EDB">
              <w:rPr>
                <w:rFonts w:ascii="Arial" w:hAnsi="Arial" w:cs="Arial"/>
              </w:rPr>
              <w:t>Pesquisa mineral sem</w:t>
            </w:r>
            <w:r w:rsidRPr="00D21EDB">
              <w:rPr>
                <w:rFonts w:ascii="Arial" w:hAnsi="Arial" w:cs="Arial"/>
                <w:spacing w:val="29"/>
              </w:rPr>
              <w:t xml:space="preserve"> </w:t>
            </w:r>
            <w:r w:rsidRPr="00D21EDB">
              <w:rPr>
                <w:rFonts w:ascii="Arial" w:hAnsi="Arial" w:cs="Arial"/>
              </w:rPr>
              <w:t>Guia de Utilização envolvendo sondagem</w:t>
            </w:r>
            <w:r w:rsidRPr="00D21EDB">
              <w:rPr>
                <w:rFonts w:ascii="Arial" w:hAnsi="Arial" w:cs="Arial"/>
                <w:spacing w:val="29"/>
              </w:rPr>
              <w:t xml:space="preserve"> </w:t>
            </w:r>
            <w:r w:rsidRPr="00D21EDB">
              <w:rPr>
                <w:rFonts w:ascii="Arial" w:hAnsi="Arial" w:cs="Arial"/>
              </w:rPr>
              <w:t>e trincheiras,</w:t>
            </w:r>
            <w:r w:rsidRPr="00D21EDB">
              <w:rPr>
                <w:rFonts w:ascii="Arial" w:hAnsi="Arial" w:cs="Arial"/>
                <w:spacing w:val="27"/>
              </w:rPr>
              <w:t xml:space="preserve"> </w:t>
            </w:r>
            <w:r w:rsidRPr="00D21EDB">
              <w:rPr>
                <w:rFonts w:ascii="Arial" w:hAnsi="Arial" w:cs="Arial"/>
              </w:rPr>
              <w:t>dentre</w:t>
            </w:r>
          </w:hyperlink>
          <w:r w:rsidRPr="00D21EDB">
            <w:rPr>
              <w:rFonts w:ascii="Arial" w:hAnsi="Arial" w:cs="Arial"/>
            </w:rPr>
            <w:t xml:space="preserve"> </w:t>
          </w:r>
          <w:hyperlink w:anchor="_bookmark6" w:history="1">
            <w:r w:rsidRPr="00D21EDB">
              <w:rPr>
                <w:rFonts w:ascii="Arial" w:hAnsi="Arial" w:cs="Arial"/>
              </w:rPr>
              <w:t>outros</w:t>
            </w:r>
            <w:r w:rsidRPr="00D21EDB">
              <w:rPr>
                <w:rFonts w:ascii="Arial" w:hAnsi="Arial" w:cs="Arial"/>
                <w:spacing w:val="-8"/>
              </w:rPr>
              <w:t xml:space="preserve"> </w:t>
            </w:r>
            <w:r w:rsidRPr="00D21EDB">
              <w:rPr>
                <w:rFonts w:ascii="Arial" w:hAnsi="Arial" w:cs="Arial"/>
                <w:spacing w:val="-2"/>
              </w:rPr>
              <w:t>métodos</w:t>
            </w:r>
            <w:r w:rsidRPr="00D21EDB">
              <w:rPr>
                <w:rFonts w:ascii="Arial" w:hAnsi="Arial" w:cs="Arial"/>
              </w:rPr>
              <w:tab/>
            </w:r>
            <w:r w:rsidRPr="00D21EDB">
              <w:rPr>
                <w:rFonts w:ascii="Arial" w:hAnsi="Arial" w:cs="Arial"/>
                <w:spacing w:val="-5"/>
              </w:rPr>
              <w:t>13</w:t>
            </w:r>
          </w:hyperlink>
        </w:p>
        <w:p w14:paraId="3CC72F76" w14:textId="77777777" w:rsidR="00622839" w:rsidRPr="00D21EDB" w:rsidRDefault="00622839" w:rsidP="00622839">
          <w:pPr>
            <w:pStyle w:val="Sumrio1"/>
            <w:numPr>
              <w:ilvl w:val="0"/>
              <w:numId w:val="2"/>
            </w:numPr>
            <w:tabs>
              <w:tab w:val="left" w:pos="661"/>
              <w:tab w:val="left" w:leader="dot" w:pos="8273"/>
            </w:tabs>
            <w:ind w:left="661" w:hanging="659"/>
            <w:jc w:val="both"/>
            <w:rPr>
              <w:rFonts w:ascii="Arial" w:hAnsi="Arial" w:cs="Arial"/>
            </w:rPr>
          </w:pPr>
          <w:hyperlink w:anchor="_bookmark7" w:history="1">
            <w:r w:rsidRPr="00D21EDB">
              <w:rPr>
                <w:rFonts w:ascii="Arial" w:hAnsi="Arial" w:cs="Arial"/>
              </w:rPr>
              <w:t>Atividades</w:t>
            </w:r>
            <w:r w:rsidRPr="00D21EDB">
              <w:rPr>
                <w:rFonts w:ascii="Arial" w:hAnsi="Arial" w:cs="Arial"/>
                <w:spacing w:val="-9"/>
              </w:rPr>
              <w:t xml:space="preserve"> </w:t>
            </w:r>
            <w:r w:rsidRPr="00D21EDB">
              <w:rPr>
                <w:rFonts w:ascii="Arial" w:hAnsi="Arial" w:cs="Arial"/>
              </w:rPr>
              <w:t>designadas</w:t>
            </w:r>
            <w:r w:rsidRPr="00D21EDB">
              <w:rPr>
                <w:rFonts w:ascii="Arial" w:hAnsi="Arial" w:cs="Arial"/>
                <w:spacing w:val="-9"/>
              </w:rPr>
              <w:t xml:space="preserve"> </w:t>
            </w:r>
            <w:r w:rsidRPr="00D21EDB">
              <w:rPr>
                <w:rFonts w:ascii="Arial" w:hAnsi="Arial" w:cs="Arial"/>
              </w:rPr>
              <w:t>como</w:t>
            </w:r>
            <w:r w:rsidRPr="00D21EDB">
              <w:rPr>
                <w:rFonts w:ascii="Arial" w:hAnsi="Arial" w:cs="Arial"/>
                <w:spacing w:val="-10"/>
              </w:rPr>
              <w:t xml:space="preserve"> </w:t>
            </w:r>
            <w:r w:rsidRPr="00D21EDB">
              <w:rPr>
                <w:rFonts w:ascii="Arial" w:hAnsi="Arial" w:cs="Arial"/>
              </w:rPr>
              <w:t>de</w:t>
            </w:r>
            <w:r w:rsidRPr="00D21EDB">
              <w:rPr>
                <w:rFonts w:ascii="Arial" w:hAnsi="Arial" w:cs="Arial"/>
                <w:spacing w:val="-10"/>
              </w:rPr>
              <w:t xml:space="preserve"> </w:t>
            </w:r>
            <w:r w:rsidRPr="00D21EDB">
              <w:rPr>
                <w:rFonts w:ascii="Arial" w:hAnsi="Arial" w:cs="Arial"/>
              </w:rPr>
              <w:t>microporte</w:t>
            </w:r>
            <w:r w:rsidRPr="00D21EDB">
              <w:rPr>
                <w:rFonts w:ascii="Arial" w:hAnsi="Arial" w:cs="Arial"/>
                <w:spacing w:val="-10"/>
              </w:rPr>
              <w:t xml:space="preserve"> </w:t>
            </w:r>
            <w:r w:rsidRPr="00D21EDB">
              <w:rPr>
                <w:rFonts w:ascii="Arial" w:hAnsi="Arial" w:cs="Arial"/>
                <w:spacing w:val="-2"/>
              </w:rPr>
              <w:t>(geral)</w:t>
            </w:r>
            <w:r w:rsidRPr="00D21EDB">
              <w:rPr>
                <w:rFonts w:ascii="Arial" w:hAnsi="Arial" w:cs="Arial"/>
              </w:rPr>
              <w:tab/>
            </w:r>
            <w:r w:rsidRPr="00D21EDB">
              <w:rPr>
                <w:rFonts w:ascii="Arial" w:hAnsi="Arial" w:cs="Arial"/>
                <w:spacing w:val="-5"/>
              </w:rPr>
              <w:t>14</w:t>
            </w:r>
          </w:hyperlink>
        </w:p>
        <w:p w14:paraId="407492F1" w14:textId="77777777" w:rsidR="00622839" w:rsidRPr="00D21EDB" w:rsidRDefault="00622839" w:rsidP="00622839">
          <w:pPr>
            <w:pStyle w:val="Sumrio2"/>
            <w:numPr>
              <w:ilvl w:val="1"/>
              <w:numId w:val="2"/>
            </w:numPr>
            <w:tabs>
              <w:tab w:val="left" w:pos="660"/>
              <w:tab w:val="left" w:leader="dot" w:pos="8273"/>
            </w:tabs>
            <w:ind w:left="660" w:hanging="438"/>
            <w:rPr>
              <w:rFonts w:ascii="Arial" w:hAnsi="Arial" w:cs="Arial"/>
            </w:rPr>
          </w:pPr>
          <w:hyperlink w:anchor="_bookmark8" w:history="1">
            <w:r w:rsidRPr="00D21EDB">
              <w:rPr>
                <w:rFonts w:ascii="Arial" w:hAnsi="Arial" w:cs="Arial"/>
              </w:rPr>
              <w:t>[Grupo</w:t>
            </w:r>
            <w:r w:rsidRPr="00D21EDB">
              <w:rPr>
                <w:rFonts w:ascii="Arial" w:hAnsi="Arial" w:cs="Arial"/>
                <w:spacing w:val="-7"/>
              </w:rPr>
              <w:t xml:space="preserve"> </w:t>
            </w:r>
            <w:r w:rsidRPr="00D21EDB">
              <w:rPr>
                <w:rFonts w:ascii="Arial" w:hAnsi="Arial" w:cs="Arial"/>
              </w:rPr>
              <w:t>A3]</w:t>
            </w:r>
            <w:r w:rsidRPr="00D21EDB">
              <w:rPr>
                <w:rFonts w:ascii="Arial" w:hAnsi="Arial" w:cs="Arial"/>
                <w:spacing w:val="-8"/>
              </w:rPr>
              <w:t xml:space="preserve"> </w:t>
            </w:r>
            <w:r w:rsidRPr="00D21EDB">
              <w:rPr>
                <w:rFonts w:ascii="Arial" w:hAnsi="Arial" w:cs="Arial"/>
              </w:rPr>
              <w:t>Criação</w:t>
            </w:r>
            <w:r w:rsidRPr="00D21EDB">
              <w:rPr>
                <w:rFonts w:ascii="Arial" w:hAnsi="Arial" w:cs="Arial"/>
                <w:spacing w:val="-7"/>
              </w:rPr>
              <w:t xml:space="preserve"> </w:t>
            </w:r>
            <w:r w:rsidRPr="00D21EDB">
              <w:rPr>
                <w:rFonts w:ascii="Arial" w:hAnsi="Arial" w:cs="Arial"/>
              </w:rPr>
              <w:t>de</w:t>
            </w:r>
            <w:r w:rsidRPr="00D21EDB">
              <w:rPr>
                <w:rFonts w:ascii="Arial" w:hAnsi="Arial" w:cs="Arial"/>
                <w:spacing w:val="-6"/>
              </w:rPr>
              <w:t xml:space="preserve"> </w:t>
            </w:r>
            <w:r w:rsidRPr="00D21EDB">
              <w:rPr>
                <w:rFonts w:ascii="Arial" w:hAnsi="Arial" w:cs="Arial"/>
              </w:rPr>
              <w:t>animais</w:t>
            </w:r>
            <w:r w:rsidRPr="00D21EDB">
              <w:rPr>
                <w:rFonts w:ascii="Arial" w:hAnsi="Arial" w:cs="Arial"/>
                <w:spacing w:val="-8"/>
              </w:rPr>
              <w:t xml:space="preserve"> </w:t>
            </w:r>
            <w:r w:rsidRPr="00D21EDB">
              <w:rPr>
                <w:rFonts w:ascii="Arial" w:hAnsi="Arial" w:cs="Arial"/>
              </w:rPr>
              <w:t>confinados,</w:t>
            </w:r>
            <w:r w:rsidRPr="00D21EDB">
              <w:rPr>
                <w:rFonts w:ascii="Arial" w:hAnsi="Arial" w:cs="Arial"/>
                <w:spacing w:val="-8"/>
              </w:rPr>
              <w:t xml:space="preserve"> </w:t>
            </w:r>
            <w:r w:rsidRPr="00D21EDB">
              <w:rPr>
                <w:rFonts w:ascii="Arial" w:hAnsi="Arial" w:cs="Arial"/>
              </w:rPr>
              <w:t>semiconfinados</w:t>
            </w:r>
            <w:r w:rsidRPr="00D21EDB">
              <w:rPr>
                <w:rFonts w:ascii="Arial" w:hAnsi="Arial" w:cs="Arial"/>
                <w:spacing w:val="-6"/>
              </w:rPr>
              <w:t xml:space="preserve"> </w:t>
            </w:r>
            <w:r w:rsidRPr="00D21EDB">
              <w:rPr>
                <w:rFonts w:ascii="Arial" w:hAnsi="Arial" w:cs="Arial"/>
              </w:rPr>
              <w:t>e</w:t>
            </w:r>
            <w:r w:rsidRPr="00D21EDB">
              <w:rPr>
                <w:rFonts w:ascii="Arial" w:hAnsi="Arial" w:cs="Arial"/>
                <w:spacing w:val="-8"/>
              </w:rPr>
              <w:t xml:space="preserve"> </w:t>
            </w:r>
            <w:r w:rsidRPr="00D21EDB">
              <w:rPr>
                <w:rFonts w:ascii="Arial" w:hAnsi="Arial" w:cs="Arial"/>
                <w:spacing w:val="-2"/>
              </w:rPr>
              <w:t>extensivo</w:t>
            </w:r>
            <w:r w:rsidRPr="00D21EDB">
              <w:rPr>
                <w:rFonts w:ascii="Arial" w:hAnsi="Arial" w:cs="Arial"/>
              </w:rPr>
              <w:tab/>
            </w:r>
            <w:r w:rsidRPr="00D21EDB">
              <w:rPr>
                <w:rFonts w:ascii="Arial" w:hAnsi="Arial" w:cs="Arial"/>
                <w:spacing w:val="-5"/>
              </w:rPr>
              <w:t>15</w:t>
            </w:r>
          </w:hyperlink>
        </w:p>
        <w:p w14:paraId="5335EF8E" w14:textId="77777777" w:rsidR="00622839" w:rsidRPr="00D21EDB" w:rsidRDefault="00622839" w:rsidP="00622839">
          <w:pPr>
            <w:pStyle w:val="Sumrio2"/>
            <w:numPr>
              <w:ilvl w:val="1"/>
              <w:numId w:val="2"/>
            </w:numPr>
            <w:tabs>
              <w:tab w:val="left" w:pos="660"/>
              <w:tab w:val="left" w:leader="dot" w:pos="8273"/>
            </w:tabs>
            <w:ind w:left="660" w:hanging="438"/>
            <w:rPr>
              <w:rFonts w:ascii="Arial" w:hAnsi="Arial" w:cs="Arial"/>
            </w:rPr>
          </w:pPr>
          <w:hyperlink w:anchor="_bookmark9" w:history="1">
            <w:r w:rsidRPr="00D21EDB">
              <w:rPr>
                <w:rFonts w:ascii="Arial" w:hAnsi="Arial" w:cs="Arial"/>
              </w:rPr>
              <w:t>[Grupo</w:t>
            </w:r>
            <w:r w:rsidRPr="00D21EDB">
              <w:rPr>
                <w:rFonts w:ascii="Arial" w:hAnsi="Arial" w:cs="Arial"/>
                <w:spacing w:val="-6"/>
              </w:rPr>
              <w:t xml:space="preserve"> </w:t>
            </w:r>
            <w:r w:rsidRPr="00D21EDB">
              <w:rPr>
                <w:rFonts w:ascii="Arial" w:hAnsi="Arial" w:cs="Arial"/>
              </w:rPr>
              <w:t>A5]</w:t>
            </w:r>
            <w:r w:rsidRPr="00D21EDB">
              <w:rPr>
                <w:rFonts w:ascii="Arial" w:hAnsi="Arial" w:cs="Arial"/>
                <w:spacing w:val="-6"/>
              </w:rPr>
              <w:t xml:space="preserve"> </w:t>
            </w:r>
            <w:r w:rsidRPr="00D21EDB">
              <w:rPr>
                <w:rFonts w:ascii="Arial" w:hAnsi="Arial" w:cs="Arial"/>
              </w:rPr>
              <w:t>Produção</w:t>
            </w:r>
            <w:r w:rsidRPr="00D21EDB">
              <w:rPr>
                <w:rFonts w:ascii="Arial" w:hAnsi="Arial" w:cs="Arial"/>
                <w:spacing w:val="-8"/>
              </w:rPr>
              <w:t xml:space="preserve"> </w:t>
            </w:r>
            <w:r w:rsidRPr="00D21EDB">
              <w:rPr>
                <w:rFonts w:ascii="Arial" w:hAnsi="Arial" w:cs="Arial"/>
              </w:rPr>
              <w:t>de</w:t>
            </w:r>
            <w:r w:rsidRPr="00D21EDB">
              <w:rPr>
                <w:rFonts w:ascii="Arial" w:hAnsi="Arial" w:cs="Arial"/>
                <w:spacing w:val="-7"/>
              </w:rPr>
              <w:t xml:space="preserve"> </w:t>
            </w:r>
            <w:r w:rsidRPr="00D21EDB">
              <w:rPr>
                <w:rFonts w:ascii="Arial" w:hAnsi="Arial" w:cs="Arial"/>
              </w:rPr>
              <w:t>carvão</w:t>
            </w:r>
            <w:r w:rsidRPr="00D21EDB">
              <w:rPr>
                <w:rFonts w:ascii="Arial" w:hAnsi="Arial" w:cs="Arial"/>
                <w:spacing w:val="-6"/>
              </w:rPr>
              <w:t xml:space="preserve"> </w:t>
            </w:r>
            <w:r w:rsidRPr="00D21EDB">
              <w:rPr>
                <w:rFonts w:ascii="Arial" w:hAnsi="Arial" w:cs="Arial"/>
                <w:spacing w:val="-2"/>
              </w:rPr>
              <w:t>vegetal</w:t>
            </w:r>
            <w:r w:rsidRPr="00D21EDB">
              <w:rPr>
                <w:rFonts w:ascii="Arial" w:hAnsi="Arial" w:cs="Arial"/>
              </w:rPr>
              <w:tab/>
            </w:r>
            <w:r w:rsidRPr="00D21EDB">
              <w:rPr>
                <w:rFonts w:ascii="Arial" w:hAnsi="Arial" w:cs="Arial"/>
                <w:spacing w:val="-5"/>
              </w:rPr>
              <w:t>17</w:t>
            </w:r>
          </w:hyperlink>
        </w:p>
        <w:p w14:paraId="573409C7" w14:textId="77777777" w:rsidR="00622839" w:rsidRPr="00D21EDB" w:rsidRDefault="00622839" w:rsidP="00622839">
          <w:pPr>
            <w:pStyle w:val="Sumrio2"/>
            <w:numPr>
              <w:ilvl w:val="1"/>
              <w:numId w:val="2"/>
            </w:numPr>
            <w:tabs>
              <w:tab w:val="left" w:pos="660"/>
              <w:tab w:val="left" w:leader="dot" w:pos="8273"/>
            </w:tabs>
            <w:spacing w:line="261" w:lineRule="auto"/>
            <w:ind w:left="222" w:right="148" w:firstLine="0"/>
            <w:rPr>
              <w:rFonts w:ascii="Arial" w:hAnsi="Arial" w:cs="Arial"/>
            </w:rPr>
          </w:pPr>
          <w:hyperlink w:anchor="_bookmark10" w:history="1">
            <w:r w:rsidRPr="00D21EDB">
              <w:rPr>
                <w:rFonts w:ascii="Arial" w:hAnsi="Arial" w:cs="Arial"/>
              </w:rPr>
              <w:t>[Grupo B3] Extração de areia, cascalho e argila, para utilização na construção civil e</w:t>
            </w:r>
          </w:hyperlink>
          <w:r w:rsidRPr="00D21EDB">
            <w:rPr>
              <w:rFonts w:ascii="Arial" w:hAnsi="Arial" w:cs="Arial"/>
              <w:spacing w:val="40"/>
            </w:rPr>
            <w:t xml:space="preserve"> </w:t>
          </w:r>
          <w:hyperlink w:anchor="_bookmark10" w:history="1">
            <w:r w:rsidRPr="00D21EDB">
              <w:rPr>
                <w:rFonts w:ascii="Arial" w:hAnsi="Arial" w:cs="Arial"/>
              </w:rPr>
              <w:t>uso</w:t>
            </w:r>
            <w:r w:rsidRPr="00D21EDB">
              <w:rPr>
                <w:rFonts w:ascii="Arial" w:hAnsi="Arial" w:cs="Arial"/>
                <w:spacing w:val="-5"/>
              </w:rPr>
              <w:t xml:space="preserve"> </w:t>
            </w:r>
            <w:r w:rsidRPr="00D21EDB">
              <w:rPr>
                <w:rFonts w:ascii="Arial" w:hAnsi="Arial" w:cs="Arial"/>
                <w:spacing w:val="-2"/>
              </w:rPr>
              <w:t>rural</w:t>
            </w:r>
            <w:r w:rsidRPr="00D21EDB">
              <w:rPr>
                <w:rFonts w:ascii="Arial" w:hAnsi="Arial" w:cs="Arial"/>
              </w:rPr>
              <w:tab/>
            </w:r>
            <w:r w:rsidRPr="00D21EDB">
              <w:rPr>
                <w:rFonts w:ascii="Arial" w:hAnsi="Arial" w:cs="Arial"/>
                <w:spacing w:val="-5"/>
              </w:rPr>
              <w:t>18</w:t>
            </w:r>
          </w:hyperlink>
        </w:p>
        <w:p w14:paraId="0268066A" w14:textId="77777777" w:rsidR="00622839" w:rsidRPr="00D21EDB" w:rsidRDefault="00622839" w:rsidP="00622839">
          <w:pPr>
            <w:pStyle w:val="Sumrio2"/>
            <w:numPr>
              <w:ilvl w:val="1"/>
              <w:numId w:val="2"/>
            </w:numPr>
            <w:tabs>
              <w:tab w:val="left" w:pos="660"/>
              <w:tab w:val="left" w:leader="dot" w:pos="8273"/>
            </w:tabs>
            <w:spacing w:before="97"/>
            <w:ind w:left="660" w:hanging="438"/>
            <w:rPr>
              <w:rFonts w:ascii="Arial" w:hAnsi="Arial" w:cs="Arial"/>
            </w:rPr>
          </w:pPr>
          <w:hyperlink w:anchor="_bookmark11" w:history="1">
            <w:r w:rsidRPr="00D21EDB">
              <w:rPr>
                <w:rFonts w:ascii="Arial" w:hAnsi="Arial" w:cs="Arial"/>
              </w:rPr>
              <w:t>[Grupo</w:t>
            </w:r>
            <w:r w:rsidRPr="00D21EDB">
              <w:rPr>
                <w:rFonts w:ascii="Arial" w:hAnsi="Arial" w:cs="Arial"/>
                <w:spacing w:val="-8"/>
              </w:rPr>
              <w:t xml:space="preserve"> </w:t>
            </w:r>
            <w:r w:rsidRPr="00D21EDB">
              <w:rPr>
                <w:rFonts w:ascii="Arial" w:hAnsi="Arial" w:cs="Arial"/>
              </w:rPr>
              <w:t>C1]</w:t>
            </w:r>
            <w:r w:rsidRPr="00D21EDB">
              <w:rPr>
                <w:rFonts w:ascii="Arial" w:hAnsi="Arial" w:cs="Arial"/>
                <w:spacing w:val="-8"/>
              </w:rPr>
              <w:t xml:space="preserve"> </w:t>
            </w:r>
            <w:r w:rsidRPr="00D21EDB">
              <w:rPr>
                <w:rFonts w:ascii="Arial" w:hAnsi="Arial" w:cs="Arial"/>
              </w:rPr>
              <w:t>Indústria</w:t>
            </w:r>
            <w:r w:rsidRPr="00D21EDB">
              <w:rPr>
                <w:rFonts w:ascii="Arial" w:hAnsi="Arial" w:cs="Arial"/>
                <w:spacing w:val="-6"/>
              </w:rPr>
              <w:t xml:space="preserve"> </w:t>
            </w:r>
            <w:r w:rsidRPr="00D21EDB">
              <w:rPr>
                <w:rFonts w:ascii="Arial" w:hAnsi="Arial" w:cs="Arial"/>
              </w:rPr>
              <w:t>de</w:t>
            </w:r>
            <w:r w:rsidRPr="00D21EDB">
              <w:rPr>
                <w:rFonts w:ascii="Arial" w:hAnsi="Arial" w:cs="Arial"/>
                <w:spacing w:val="-7"/>
              </w:rPr>
              <w:t xml:space="preserve"> </w:t>
            </w:r>
            <w:r w:rsidRPr="00D21EDB">
              <w:rPr>
                <w:rFonts w:ascii="Arial" w:hAnsi="Arial" w:cs="Arial"/>
              </w:rPr>
              <w:t>produtos</w:t>
            </w:r>
            <w:r w:rsidRPr="00D21EDB">
              <w:rPr>
                <w:rFonts w:ascii="Arial" w:hAnsi="Arial" w:cs="Arial"/>
                <w:spacing w:val="-7"/>
              </w:rPr>
              <w:t xml:space="preserve"> </w:t>
            </w:r>
            <w:r w:rsidRPr="00D21EDB">
              <w:rPr>
                <w:rFonts w:ascii="Arial" w:hAnsi="Arial" w:cs="Arial"/>
              </w:rPr>
              <w:t>alimentícios</w:t>
            </w:r>
            <w:r w:rsidRPr="00D21EDB">
              <w:rPr>
                <w:rFonts w:ascii="Arial" w:hAnsi="Arial" w:cs="Arial"/>
                <w:spacing w:val="-5"/>
              </w:rPr>
              <w:t xml:space="preserve"> </w:t>
            </w:r>
            <w:r w:rsidRPr="00D21EDB">
              <w:rPr>
                <w:rFonts w:ascii="Arial" w:hAnsi="Arial" w:cs="Arial"/>
              </w:rPr>
              <w:t>e</w:t>
            </w:r>
            <w:r w:rsidRPr="00D21EDB">
              <w:rPr>
                <w:rFonts w:ascii="Arial" w:hAnsi="Arial" w:cs="Arial"/>
                <w:spacing w:val="-8"/>
              </w:rPr>
              <w:t xml:space="preserve"> </w:t>
            </w:r>
            <w:r w:rsidRPr="00D21EDB">
              <w:rPr>
                <w:rFonts w:ascii="Arial" w:hAnsi="Arial" w:cs="Arial"/>
                <w:spacing w:val="-2"/>
              </w:rPr>
              <w:t>assemelhados</w:t>
            </w:r>
            <w:r w:rsidRPr="00D21EDB">
              <w:rPr>
                <w:rFonts w:ascii="Arial" w:hAnsi="Arial" w:cs="Arial"/>
              </w:rPr>
              <w:tab/>
            </w:r>
            <w:r w:rsidRPr="00D21EDB">
              <w:rPr>
                <w:rFonts w:ascii="Arial" w:hAnsi="Arial" w:cs="Arial"/>
                <w:spacing w:val="-5"/>
              </w:rPr>
              <w:t>20</w:t>
            </w:r>
          </w:hyperlink>
        </w:p>
        <w:p w14:paraId="6BCAD24B" w14:textId="77777777" w:rsidR="00622839" w:rsidRPr="00D21EDB" w:rsidRDefault="00622839" w:rsidP="00622839">
          <w:pPr>
            <w:pStyle w:val="Sumrio2"/>
            <w:numPr>
              <w:ilvl w:val="1"/>
              <w:numId w:val="2"/>
            </w:numPr>
            <w:tabs>
              <w:tab w:val="left" w:pos="660"/>
              <w:tab w:val="left" w:leader="dot" w:pos="8273"/>
            </w:tabs>
            <w:spacing w:line="259" w:lineRule="auto"/>
            <w:ind w:left="222" w:right="148" w:firstLine="0"/>
            <w:rPr>
              <w:rFonts w:ascii="Arial" w:hAnsi="Arial" w:cs="Arial"/>
            </w:rPr>
          </w:pPr>
          <w:hyperlink w:anchor="_bookmark12" w:history="1">
            <w:r w:rsidRPr="00D21EDB">
              <w:rPr>
                <w:rFonts w:ascii="Arial" w:hAnsi="Arial" w:cs="Arial"/>
              </w:rPr>
              <w:t>[E4.2] Sistema de esgotamento sanitário (redes de coleta, interceptores, elevatórias,</w:t>
            </w:r>
          </w:hyperlink>
          <w:r w:rsidRPr="00D21EDB">
            <w:rPr>
              <w:rFonts w:ascii="Arial" w:hAnsi="Arial" w:cs="Arial"/>
            </w:rPr>
            <w:t xml:space="preserve"> </w:t>
          </w:r>
          <w:hyperlink w:anchor="_bookmark12" w:history="1">
            <w:r w:rsidRPr="00D21EDB">
              <w:rPr>
                <w:rFonts w:ascii="Arial" w:hAnsi="Arial" w:cs="Arial"/>
              </w:rPr>
              <w:t>tratamento e disposição final de esgotos domésticos) com ou sem oxicoagulação ou outra</w:t>
            </w:r>
          </w:hyperlink>
          <w:r w:rsidRPr="00D21EDB">
            <w:rPr>
              <w:rFonts w:ascii="Arial" w:hAnsi="Arial" w:cs="Arial"/>
            </w:rPr>
            <w:t xml:space="preserve"> </w:t>
          </w:r>
          <w:hyperlink w:anchor="_bookmark12" w:history="1">
            <w:r w:rsidRPr="00D21EDB">
              <w:rPr>
                <w:rFonts w:ascii="Arial" w:hAnsi="Arial" w:cs="Arial"/>
              </w:rPr>
              <w:t>metodologia</w:t>
            </w:r>
            <w:r w:rsidRPr="00D21EDB">
              <w:rPr>
                <w:rFonts w:ascii="Arial" w:hAnsi="Arial" w:cs="Arial"/>
                <w:spacing w:val="-9"/>
              </w:rPr>
              <w:t xml:space="preserve"> </w:t>
            </w:r>
            <w:r w:rsidRPr="00D21EDB">
              <w:rPr>
                <w:rFonts w:ascii="Arial" w:hAnsi="Arial" w:cs="Arial"/>
              </w:rPr>
              <w:t>de</w:t>
            </w:r>
            <w:r w:rsidRPr="00D21EDB">
              <w:rPr>
                <w:rFonts w:ascii="Arial" w:hAnsi="Arial" w:cs="Arial"/>
                <w:spacing w:val="-12"/>
              </w:rPr>
              <w:t xml:space="preserve"> </w:t>
            </w:r>
            <w:r w:rsidRPr="00D21EDB">
              <w:rPr>
                <w:rFonts w:ascii="Arial" w:hAnsi="Arial" w:cs="Arial"/>
                <w:spacing w:val="-2"/>
              </w:rPr>
              <w:t>tratamento</w:t>
            </w:r>
            <w:r w:rsidRPr="00D21EDB">
              <w:rPr>
                <w:rFonts w:ascii="Arial" w:hAnsi="Arial" w:cs="Arial"/>
              </w:rPr>
              <w:tab/>
            </w:r>
            <w:r w:rsidRPr="00D21EDB">
              <w:rPr>
                <w:rFonts w:ascii="Arial" w:hAnsi="Arial" w:cs="Arial"/>
                <w:spacing w:val="-5"/>
              </w:rPr>
              <w:t>21</w:t>
            </w:r>
          </w:hyperlink>
        </w:p>
        <w:p w14:paraId="5EF27385" w14:textId="77777777" w:rsidR="00622839" w:rsidRPr="00D21EDB" w:rsidRDefault="00622839" w:rsidP="00622839">
          <w:pPr>
            <w:pStyle w:val="Sumrio2"/>
            <w:numPr>
              <w:ilvl w:val="1"/>
              <w:numId w:val="2"/>
            </w:numPr>
            <w:tabs>
              <w:tab w:val="left" w:pos="660"/>
              <w:tab w:val="left" w:leader="dot" w:pos="8273"/>
            </w:tabs>
            <w:spacing w:before="100" w:line="259" w:lineRule="auto"/>
            <w:ind w:left="222" w:right="145" w:firstLine="0"/>
            <w:rPr>
              <w:rFonts w:ascii="Arial" w:hAnsi="Arial" w:cs="Arial"/>
            </w:rPr>
          </w:pPr>
          <w:hyperlink w:anchor="_bookmark13" w:history="1">
            <w:r w:rsidRPr="00D21EDB">
              <w:rPr>
                <w:rFonts w:ascii="Arial" w:hAnsi="Arial" w:cs="Arial"/>
              </w:rPr>
              <w:t>[F2.2] Reservatórios/barragens e diques em curso de água para abastecimento</w:t>
            </w:r>
          </w:hyperlink>
          <w:r w:rsidRPr="00D21EDB">
            <w:rPr>
              <w:rFonts w:ascii="Arial" w:hAnsi="Arial" w:cs="Arial"/>
              <w:spacing w:val="40"/>
            </w:rPr>
            <w:t xml:space="preserve"> </w:t>
          </w:r>
          <w:hyperlink w:anchor="_bookmark13" w:history="1">
            <w:r w:rsidRPr="00D21EDB">
              <w:rPr>
                <w:rFonts w:ascii="Arial" w:hAnsi="Arial" w:cs="Arial"/>
              </w:rPr>
              <w:t>humano, dessedentação animal, irrigação, fins paisagísticos e composição urbana, lazer,</w:t>
            </w:r>
          </w:hyperlink>
          <w:r w:rsidRPr="00D21EDB">
            <w:rPr>
              <w:rFonts w:ascii="Arial" w:hAnsi="Arial" w:cs="Arial"/>
            </w:rPr>
            <w:t xml:space="preserve"> </w:t>
          </w:r>
          <w:hyperlink w:anchor="_bookmark13" w:history="1">
            <w:r w:rsidRPr="00D21EDB">
              <w:rPr>
                <w:rFonts w:ascii="Arial" w:hAnsi="Arial" w:cs="Arial"/>
              </w:rPr>
              <w:t>turismo</w:t>
            </w:r>
            <w:r w:rsidRPr="00D21EDB">
              <w:rPr>
                <w:rFonts w:ascii="Arial" w:hAnsi="Arial" w:cs="Arial"/>
                <w:spacing w:val="-6"/>
              </w:rPr>
              <w:t xml:space="preserve"> </w:t>
            </w:r>
            <w:r w:rsidRPr="00D21EDB">
              <w:rPr>
                <w:rFonts w:ascii="Arial" w:hAnsi="Arial" w:cs="Arial"/>
              </w:rPr>
              <w:t>e</w:t>
            </w:r>
            <w:r w:rsidRPr="00D21EDB">
              <w:rPr>
                <w:rFonts w:ascii="Arial" w:hAnsi="Arial" w:cs="Arial"/>
                <w:spacing w:val="-7"/>
              </w:rPr>
              <w:t xml:space="preserve"> </w:t>
            </w:r>
            <w:r w:rsidRPr="00D21EDB">
              <w:rPr>
                <w:rFonts w:ascii="Arial" w:hAnsi="Arial" w:cs="Arial"/>
              </w:rPr>
              <w:t>aquicultura</w:t>
            </w:r>
            <w:r w:rsidRPr="00D21EDB">
              <w:rPr>
                <w:rFonts w:ascii="Arial" w:hAnsi="Arial" w:cs="Arial"/>
                <w:spacing w:val="-5"/>
              </w:rPr>
              <w:t xml:space="preserve"> </w:t>
            </w:r>
            <w:r w:rsidRPr="00D21EDB">
              <w:rPr>
                <w:rFonts w:ascii="Arial" w:hAnsi="Arial" w:cs="Arial"/>
              </w:rPr>
              <w:t>sem</w:t>
            </w:r>
            <w:r w:rsidRPr="00D21EDB">
              <w:rPr>
                <w:rFonts w:ascii="Arial" w:hAnsi="Arial" w:cs="Arial"/>
                <w:spacing w:val="-2"/>
              </w:rPr>
              <w:t xml:space="preserve"> </w:t>
            </w:r>
            <w:r w:rsidRPr="00D21EDB">
              <w:rPr>
                <w:rFonts w:ascii="Arial" w:hAnsi="Arial" w:cs="Arial"/>
              </w:rPr>
              <w:t>remoção</w:t>
            </w:r>
            <w:r w:rsidRPr="00D21EDB">
              <w:rPr>
                <w:rFonts w:ascii="Arial" w:hAnsi="Arial" w:cs="Arial"/>
                <w:spacing w:val="-7"/>
              </w:rPr>
              <w:t xml:space="preserve"> </w:t>
            </w:r>
            <w:r w:rsidRPr="00D21EDB">
              <w:rPr>
                <w:rFonts w:ascii="Arial" w:hAnsi="Arial" w:cs="Arial"/>
              </w:rPr>
              <w:t>de</w:t>
            </w:r>
            <w:r w:rsidRPr="00D21EDB">
              <w:rPr>
                <w:rFonts w:ascii="Arial" w:hAnsi="Arial" w:cs="Arial"/>
                <w:spacing w:val="-6"/>
              </w:rPr>
              <w:t xml:space="preserve"> </w:t>
            </w:r>
            <w:r w:rsidRPr="00D21EDB">
              <w:rPr>
                <w:rFonts w:ascii="Arial" w:hAnsi="Arial" w:cs="Arial"/>
              </w:rPr>
              <w:t>pessoas</w:t>
            </w:r>
            <w:r w:rsidRPr="00D21EDB">
              <w:rPr>
                <w:rFonts w:ascii="Arial" w:hAnsi="Arial" w:cs="Arial"/>
                <w:spacing w:val="-5"/>
              </w:rPr>
              <w:t xml:space="preserve"> </w:t>
            </w:r>
            <w:r w:rsidRPr="00D21EDB">
              <w:rPr>
                <w:rFonts w:ascii="Arial" w:hAnsi="Arial" w:cs="Arial"/>
              </w:rPr>
              <w:t>(≥0,1</w:t>
            </w:r>
            <w:r w:rsidRPr="00D21EDB">
              <w:rPr>
                <w:rFonts w:ascii="Arial" w:hAnsi="Arial" w:cs="Arial"/>
                <w:spacing w:val="-2"/>
              </w:rPr>
              <w:t xml:space="preserve"> </w:t>
            </w:r>
            <w:r w:rsidRPr="00D21EDB">
              <w:rPr>
                <w:rFonts w:ascii="Arial" w:hAnsi="Arial" w:cs="Arial"/>
              </w:rPr>
              <w:t>e</w:t>
            </w:r>
            <w:r w:rsidRPr="00D21EDB">
              <w:rPr>
                <w:rFonts w:ascii="Arial" w:hAnsi="Arial" w:cs="Arial"/>
                <w:spacing w:val="-6"/>
              </w:rPr>
              <w:t xml:space="preserve"> </w:t>
            </w:r>
            <w:r w:rsidRPr="00D21EDB">
              <w:rPr>
                <w:rFonts w:ascii="Arial" w:hAnsi="Arial" w:cs="Arial"/>
              </w:rPr>
              <w:t>&lt;5</w:t>
            </w:r>
            <w:r w:rsidRPr="00D21EDB">
              <w:rPr>
                <w:rFonts w:ascii="Arial" w:hAnsi="Arial" w:cs="Arial"/>
                <w:spacing w:val="-5"/>
              </w:rPr>
              <w:t xml:space="preserve"> </w:t>
            </w:r>
            <w:r w:rsidRPr="00D21EDB">
              <w:rPr>
                <w:rFonts w:ascii="Arial" w:hAnsi="Arial" w:cs="Arial"/>
                <w:spacing w:val="-2"/>
              </w:rPr>
              <w:t>hectares)</w:t>
            </w:r>
            <w:r w:rsidRPr="00D21EDB">
              <w:rPr>
                <w:rFonts w:ascii="Arial" w:hAnsi="Arial" w:cs="Arial"/>
              </w:rPr>
              <w:tab/>
            </w:r>
            <w:r w:rsidRPr="00D21EDB">
              <w:rPr>
                <w:rFonts w:ascii="Arial" w:hAnsi="Arial" w:cs="Arial"/>
                <w:spacing w:val="-5"/>
              </w:rPr>
              <w:t>24</w:t>
            </w:r>
          </w:hyperlink>
        </w:p>
        <w:p w14:paraId="164691DB" w14:textId="77777777" w:rsidR="00622839" w:rsidRPr="00D21EDB" w:rsidRDefault="00622839" w:rsidP="00622839">
          <w:pPr>
            <w:pStyle w:val="Sumrio2"/>
            <w:numPr>
              <w:ilvl w:val="1"/>
              <w:numId w:val="2"/>
            </w:numPr>
            <w:tabs>
              <w:tab w:val="left" w:pos="660"/>
              <w:tab w:val="left" w:leader="dot" w:pos="8273"/>
            </w:tabs>
            <w:spacing w:before="99"/>
            <w:ind w:left="660" w:hanging="438"/>
            <w:rPr>
              <w:rFonts w:ascii="Arial" w:hAnsi="Arial" w:cs="Arial"/>
            </w:rPr>
          </w:pPr>
          <w:hyperlink w:anchor="_bookmark14" w:history="1">
            <w:r w:rsidRPr="00D21EDB">
              <w:rPr>
                <w:rFonts w:ascii="Arial" w:hAnsi="Arial" w:cs="Arial"/>
              </w:rPr>
              <w:t>[G2.3]</w:t>
            </w:r>
            <w:r w:rsidRPr="00D21EDB">
              <w:rPr>
                <w:rFonts w:ascii="Arial" w:hAnsi="Arial" w:cs="Arial"/>
                <w:spacing w:val="-6"/>
              </w:rPr>
              <w:t xml:space="preserve"> </w:t>
            </w:r>
            <w:r w:rsidRPr="00D21EDB">
              <w:rPr>
                <w:rFonts w:ascii="Arial" w:hAnsi="Arial" w:cs="Arial"/>
              </w:rPr>
              <w:t>Parcelamento</w:t>
            </w:r>
            <w:r w:rsidRPr="00D21EDB">
              <w:rPr>
                <w:rFonts w:ascii="Arial" w:hAnsi="Arial" w:cs="Arial"/>
                <w:spacing w:val="-9"/>
              </w:rPr>
              <w:t xml:space="preserve"> </w:t>
            </w:r>
            <w:r w:rsidRPr="00D21EDB">
              <w:rPr>
                <w:rFonts w:ascii="Arial" w:hAnsi="Arial" w:cs="Arial"/>
              </w:rPr>
              <w:t>do</w:t>
            </w:r>
            <w:r w:rsidRPr="00D21EDB">
              <w:rPr>
                <w:rFonts w:ascii="Arial" w:hAnsi="Arial" w:cs="Arial"/>
                <w:spacing w:val="-8"/>
              </w:rPr>
              <w:t xml:space="preserve"> </w:t>
            </w:r>
            <w:r w:rsidRPr="00D21EDB">
              <w:rPr>
                <w:rFonts w:ascii="Arial" w:hAnsi="Arial" w:cs="Arial"/>
              </w:rPr>
              <w:t>solo</w:t>
            </w:r>
            <w:r w:rsidRPr="00D21EDB">
              <w:rPr>
                <w:rFonts w:ascii="Arial" w:hAnsi="Arial" w:cs="Arial"/>
                <w:spacing w:val="-8"/>
              </w:rPr>
              <w:t xml:space="preserve"> </w:t>
            </w:r>
            <w:r w:rsidRPr="00D21EDB">
              <w:rPr>
                <w:rFonts w:ascii="Arial" w:hAnsi="Arial" w:cs="Arial"/>
              </w:rPr>
              <w:t>(loteamentos</w:t>
            </w:r>
            <w:r w:rsidRPr="00D21EDB">
              <w:rPr>
                <w:rFonts w:ascii="Arial" w:hAnsi="Arial" w:cs="Arial"/>
                <w:spacing w:val="-7"/>
              </w:rPr>
              <w:t xml:space="preserve"> </w:t>
            </w:r>
            <w:r w:rsidRPr="00D21EDB">
              <w:rPr>
                <w:rFonts w:ascii="Arial" w:hAnsi="Arial" w:cs="Arial"/>
              </w:rPr>
              <w:t>e</w:t>
            </w:r>
            <w:r w:rsidRPr="00D21EDB">
              <w:rPr>
                <w:rFonts w:ascii="Arial" w:hAnsi="Arial" w:cs="Arial"/>
                <w:spacing w:val="-9"/>
              </w:rPr>
              <w:t xml:space="preserve"> </w:t>
            </w:r>
            <w:r w:rsidRPr="00D21EDB">
              <w:rPr>
                <w:rFonts w:ascii="Arial" w:hAnsi="Arial" w:cs="Arial"/>
              </w:rPr>
              <w:t>conjuntos</w:t>
            </w:r>
            <w:r w:rsidRPr="00D21EDB">
              <w:rPr>
                <w:rFonts w:ascii="Arial" w:hAnsi="Arial" w:cs="Arial"/>
                <w:spacing w:val="-4"/>
              </w:rPr>
              <w:t xml:space="preserve"> </w:t>
            </w:r>
            <w:r w:rsidRPr="00D21EDB">
              <w:rPr>
                <w:rFonts w:ascii="Arial" w:hAnsi="Arial" w:cs="Arial"/>
                <w:spacing w:val="-2"/>
              </w:rPr>
              <w:t>habitacionais)</w:t>
            </w:r>
            <w:r w:rsidRPr="00D21EDB">
              <w:rPr>
                <w:rFonts w:ascii="Arial" w:hAnsi="Arial" w:cs="Arial"/>
              </w:rPr>
              <w:tab/>
            </w:r>
            <w:r w:rsidRPr="00D21EDB">
              <w:rPr>
                <w:rFonts w:ascii="Arial" w:hAnsi="Arial" w:cs="Arial"/>
                <w:spacing w:val="-5"/>
              </w:rPr>
              <w:t>26</w:t>
            </w:r>
          </w:hyperlink>
        </w:p>
        <w:p w14:paraId="2C563E8D" w14:textId="77777777" w:rsidR="00622839" w:rsidRPr="00D21EDB" w:rsidRDefault="00622839" w:rsidP="00622839">
          <w:pPr>
            <w:pStyle w:val="Sumrio1"/>
            <w:numPr>
              <w:ilvl w:val="0"/>
              <w:numId w:val="2"/>
            </w:numPr>
            <w:tabs>
              <w:tab w:val="left" w:pos="661"/>
              <w:tab w:val="left" w:leader="dot" w:pos="8273"/>
            </w:tabs>
            <w:spacing w:before="118" w:line="256" w:lineRule="auto"/>
            <w:ind w:right="141" w:firstLine="0"/>
            <w:jc w:val="both"/>
            <w:rPr>
              <w:rFonts w:ascii="Arial" w:hAnsi="Arial" w:cs="Arial"/>
            </w:rPr>
          </w:pPr>
          <w:hyperlink w:anchor="_bookmark15" w:history="1">
            <w:r w:rsidRPr="00D21EDB">
              <w:rPr>
                <w:rFonts w:ascii="Arial" w:hAnsi="Arial" w:cs="Arial"/>
              </w:rPr>
              <w:t>Supressão de vegetação nativa em propriedades rurais com área de até 2 (dois)</w:t>
            </w:r>
          </w:hyperlink>
          <w:r w:rsidRPr="00D21EDB">
            <w:rPr>
              <w:rFonts w:ascii="Arial" w:hAnsi="Arial" w:cs="Arial"/>
            </w:rPr>
            <w:t xml:space="preserve"> </w:t>
          </w:r>
          <w:hyperlink w:anchor="_bookmark15" w:history="1">
            <w:r w:rsidRPr="00D21EDB">
              <w:rPr>
                <w:rFonts w:ascii="Arial" w:hAnsi="Arial" w:cs="Arial"/>
                <w:spacing w:val="-2"/>
              </w:rPr>
              <w:t>hectares</w:t>
            </w:r>
            <w:r w:rsidRPr="00D21EDB">
              <w:rPr>
                <w:rFonts w:ascii="Arial" w:hAnsi="Arial" w:cs="Arial"/>
              </w:rPr>
              <w:tab/>
            </w:r>
            <w:r w:rsidRPr="00D21EDB">
              <w:rPr>
                <w:rFonts w:ascii="Arial" w:hAnsi="Arial" w:cs="Arial"/>
                <w:spacing w:val="-5"/>
              </w:rPr>
              <w:t>29</w:t>
            </w:r>
          </w:hyperlink>
        </w:p>
        <w:p w14:paraId="03AA5F59" w14:textId="77777777" w:rsidR="00622839" w:rsidRPr="00D21EDB" w:rsidRDefault="00622839" w:rsidP="00622839">
          <w:pPr>
            <w:pStyle w:val="Sumrio1"/>
            <w:tabs>
              <w:tab w:val="left" w:leader="dot" w:pos="8273"/>
            </w:tabs>
            <w:jc w:val="both"/>
            <w:rPr>
              <w:rFonts w:ascii="Arial" w:hAnsi="Arial" w:cs="Arial"/>
            </w:rPr>
          </w:pPr>
          <w:hyperlink w:anchor="_bookmark16" w:history="1">
            <w:r w:rsidRPr="00D21EDB">
              <w:rPr>
                <w:rFonts w:ascii="Arial" w:hAnsi="Arial" w:cs="Arial"/>
              </w:rPr>
              <w:t>OBSERVAÇÕES</w:t>
            </w:r>
            <w:r w:rsidRPr="00D21EDB">
              <w:rPr>
                <w:rFonts w:ascii="Arial" w:hAnsi="Arial" w:cs="Arial"/>
                <w:spacing w:val="-7"/>
              </w:rPr>
              <w:t xml:space="preserve"> </w:t>
            </w:r>
            <w:r w:rsidRPr="00D21EDB">
              <w:rPr>
                <w:rFonts w:ascii="Arial" w:hAnsi="Arial" w:cs="Arial"/>
              </w:rPr>
              <w:t>E</w:t>
            </w:r>
            <w:r w:rsidRPr="00D21EDB">
              <w:rPr>
                <w:rFonts w:ascii="Arial" w:hAnsi="Arial" w:cs="Arial"/>
                <w:spacing w:val="-9"/>
              </w:rPr>
              <w:t xml:space="preserve"> </w:t>
            </w:r>
            <w:r w:rsidRPr="00D21EDB">
              <w:rPr>
                <w:rFonts w:ascii="Arial" w:hAnsi="Arial" w:cs="Arial"/>
                <w:spacing w:val="-2"/>
              </w:rPr>
              <w:t>ORIENTAÇÕES</w:t>
            </w:r>
            <w:r w:rsidRPr="00D21EDB">
              <w:rPr>
                <w:rFonts w:ascii="Arial" w:hAnsi="Arial" w:cs="Arial"/>
              </w:rPr>
              <w:tab/>
            </w:r>
            <w:r w:rsidRPr="00D21EDB">
              <w:rPr>
                <w:rFonts w:ascii="Arial" w:hAnsi="Arial" w:cs="Arial"/>
                <w:spacing w:val="-5"/>
              </w:rPr>
              <w:t>31</w:t>
            </w:r>
          </w:hyperlink>
        </w:p>
      </w:sdtContent>
    </w:sdt>
    <w:p w14:paraId="243E2753" w14:textId="77777777" w:rsidR="00622839" w:rsidRPr="00D21EDB" w:rsidRDefault="00622839" w:rsidP="00622839">
      <w:pPr>
        <w:pStyle w:val="Corpodetexto"/>
        <w:spacing w:before="807" w:line="360" w:lineRule="auto"/>
        <w:ind w:left="2" w:right="144"/>
        <w:rPr>
          <w:rFonts w:ascii="Arial" w:hAnsi="Arial" w:cs="Arial"/>
          <w:b/>
          <w:color w:val="FF0000"/>
        </w:rPr>
      </w:pPr>
    </w:p>
    <w:p w14:paraId="24A20804" w14:textId="77777777" w:rsidR="00622839" w:rsidRPr="00D21EDB" w:rsidRDefault="00622839" w:rsidP="00622839">
      <w:pPr>
        <w:pStyle w:val="Corpodetexto"/>
        <w:spacing w:before="807" w:line="360" w:lineRule="auto"/>
        <w:ind w:left="2" w:right="144"/>
        <w:rPr>
          <w:rFonts w:ascii="Arial" w:hAnsi="Arial" w:cs="Arial"/>
          <w:b/>
          <w:color w:val="FF0000"/>
        </w:rPr>
      </w:pPr>
    </w:p>
    <w:p w14:paraId="3A188EAF" w14:textId="7F7773CA" w:rsidR="00622839" w:rsidRPr="00D21EDB" w:rsidRDefault="00622839" w:rsidP="00622839">
      <w:pPr>
        <w:pStyle w:val="Corpodetexto"/>
        <w:spacing w:before="807" w:line="360" w:lineRule="auto"/>
        <w:ind w:left="2" w:right="144"/>
        <w:jc w:val="both"/>
        <w:rPr>
          <w:rFonts w:ascii="Arial" w:hAnsi="Arial" w:cs="Arial"/>
        </w:rPr>
      </w:pPr>
      <w:r w:rsidRPr="00D21EDB">
        <w:rPr>
          <w:rFonts w:ascii="Arial" w:hAnsi="Arial" w:cs="Arial"/>
          <w:b/>
          <w:color w:val="FF0000"/>
        </w:rPr>
        <w:t>ATENÇÃO</w:t>
      </w:r>
      <w:r w:rsidRPr="00D21EDB">
        <w:rPr>
          <w:rFonts w:ascii="Arial" w:hAnsi="Arial" w:cs="Arial"/>
          <w:color w:val="FF0000"/>
        </w:rPr>
        <w:t>: Este documento está em constante atualização e novas atividades/empreendimentos serão disponibilizados assim que possível. Portanto, sempre verifique a versão mais recente.</w:t>
      </w:r>
    </w:p>
    <w:p w14:paraId="5B268FA3" w14:textId="77777777" w:rsidR="00622839" w:rsidRPr="00D21EDB" w:rsidRDefault="00622839" w:rsidP="00622839">
      <w:pPr>
        <w:pStyle w:val="Corpodetexto"/>
        <w:rPr>
          <w:rFonts w:ascii="Arial" w:hAnsi="Arial" w:cs="Arial"/>
        </w:rPr>
      </w:pPr>
    </w:p>
    <w:p w14:paraId="716145AA" w14:textId="77777777" w:rsidR="00622839" w:rsidRPr="00D21EDB" w:rsidRDefault="00622839" w:rsidP="00622839">
      <w:pPr>
        <w:pStyle w:val="Corpodetexto"/>
        <w:rPr>
          <w:rFonts w:ascii="Arial" w:hAnsi="Arial" w:cs="Arial"/>
        </w:rPr>
      </w:pPr>
    </w:p>
    <w:p w14:paraId="3BBA88B6" w14:textId="77777777" w:rsidR="00622839" w:rsidRPr="00D21EDB" w:rsidRDefault="00622839" w:rsidP="00622839">
      <w:pPr>
        <w:pStyle w:val="Corpodetexto"/>
        <w:rPr>
          <w:rFonts w:ascii="Arial" w:hAnsi="Arial" w:cs="Arial"/>
        </w:rPr>
      </w:pPr>
    </w:p>
    <w:p w14:paraId="7E1B94FE" w14:textId="77777777" w:rsidR="00622839" w:rsidRPr="00D21EDB" w:rsidRDefault="00622839" w:rsidP="00622839">
      <w:pPr>
        <w:pStyle w:val="Corpodetexto"/>
        <w:spacing w:before="117"/>
        <w:rPr>
          <w:rFonts w:ascii="Arial" w:hAnsi="Arial" w:cs="Arial"/>
        </w:rPr>
      </w:pPr>
    </w:p>
    <w:p w14:paraId="032FBD2D" w14:textId="77777777" w:rsidR="00622839" w:rsidRPr="00D21EDB" w:rsidRDefault="00622839" w:rsidP="00622839">
      <w:pPr>
        <w:pStyle w:val="Corpodetexto"/>
        <w:ind w:left="2371" w:right="140" w:hanging="714"/>
        <w:jc w:val="right"/>
        <w:rPr>
          <w:rFonts w:ascii="Arial" w:hAnsi="Arial" w:cs="Arial"/>
        </w:rPr>
      </w:pPr>
      <w:r w:rsidRPr="00D21EDB">
        <w:rPr>
          <w:rFonts w:ascii="Arial" w:hAnsi="Arial" w:cs="Arial"/>
        </w:rPr>
        <w:t>Secretaria</w:t>
      </w:r>
      <w:r w:rsidRPr="00D21EDB">
        <w:rPr>
          <w:rFonts w:ascii="Arial" w:hAnsi="Arial" w:cs="Arial"/>
          <w:spacing w:val="-5"/>
        </w:rPr>
        <w:t xml:space="preserve"> </w:t>
      </w:r>
      <w:r w:rsidRPr="00D21EDB">
        <w:rPr>
          <w:rFonts w:ascii="Arial" w:hAnsi="Arial" w:cs="Arial"/>
        </w:rPr>
        <w:t>de</w:t>
      </w:r>
      <w:r w:rsidRPr="00D21EDB">
        <w:rPr>
          <w:rFonts w:ascii="Arial" w:hAnsi="Arial" w:cs="Arial"/>
          <w:spacing w:val="-5"/>
        </w:rPr>
        <w:t xml:space="preserve"> </w:t>
      </w:r>
      <w:r w:rsidRPr="00D21EDB">
        <w:rPr>
          <w:rFonts w:ascii="Arial" w:hAnsi="Arial" w:cs="Arial"/>
        </w:rPr>
        <w:t>Meio</w:t>
      </w:r>
      <w:r w:rsidRPr="00D21EDB">
        <w:rPr>
          <w:rFonts w:ascii="Arial" w:hAnsi="Arial" w:cs="Arial"/>
          <w:spacing w:val="-3"/>
        </w:rPr>
        <w:t xml:space="preserve"> </w:t>
      </w:r>
      <w:r w:rsidRPr="00D21EDB">
        <w:rPr>
          <w:rFonts w:ascii="Arial" w:hAnsi="Arial" w:cs="Arial"/>
        </w:rPr>
        <w:t>Ambiente,</w:t>
      </w:r>
      <w:r w:rsidRPr="00D21EDB">
        <w:rPr>
          <w:rFonts w:ascii="Arial" w:hAnsi="Arial" w:cs="Arial"/>
          <w:spacing w:val="-5"/>
        </w:rPr>
        <w:t xml:space="preserve"> </w:t>
      </w:r>
      <w:r w:rsidRPr="00D21EDB">
        <w:rPr>
          <w:rFonts w:ascii="Arial" w:hAnsi="Arial" w:cs="Arial"/>
        </w:rPr>
        <w:t>Saneamento</w:t>
      </w:r>
      <w:r w:rsidRPr="00D21EDB">
        <w:rPr>
          <w:rFonts w:ascii="Arial" w:hAnsi="Arial" w:cs="Arial"/>
          <w:spacing w:val="-6"/>
        </w:rPr>
        <w:t xml:space="preserve"> </w:t>
      </w:r>
      <w:r w:rsidRPr="00D21EDB">
        <w:rPr>
          <w:rFonts w:ascii="Arial" w:hAnsi="Arial" w:cs="Arial"/>
        </w:rPr>
        <w:t>e</w:t>
      </w:r>
      <w:r w:rsidRPr="00D21EDB">
        <w:rPr>
          <w:rFonts w:ascii="Arial" w:hAnsi="Arial" w:cs="Arial"/>
          <w:spacing w:val="-5"/>
        </w:rPr>
        <w:t xml:space="preserve"> </w:t>
      </w:r>
      <w:r w:rsidRPr="00D21EDB">
        <w:rPr>
          <w:rFonts w:ascii="Arial" w:hAnsi="Arial" w:cs="Arial"/>
        </w:rPr>
        <w:t>Recursos</w:t>
      </w:r>
      <w:r w:rsidRPr="00D21EDB">
        <w:rPr>
          <w:rFonts w:ascii="Arial" w:hAnsi="Arial" w:cs="Arial"/>
          <w:spacing w:val="-4"/>
        </w:rPr>
        <w:t xml:space="preserve"> </w:t>
      </w:r>
      <w:r w:rsidRPr="00D21EDB">
        <w:rPr>
          <w:rFonts w:ascii="Arial" w:hAnsi="Arial" w:cs="Arial"/>
        </w:rPr>
        <w:t>Hídricos</w:t>
      </w:r>
      <w:r w:rsidRPr="00D21EDB">
        <w:rPr>
          <w:rFonts w:ascii="Arial" w:hAnsi="Arial" w:cs="Arial"/>
          <w:spacing w:val="-4"/>
        </w:rPr>
        <w:t xml:space="preserve"> </w:t>
      </w:r>
      <w:r w:rsidRPr="00D21EDB">
        <w:rPr>
          <w:rFonts w:ascii="Arial" w:hAnsi="Arial" w:cs="Arial"/>
        </w:rPr>
        <w:t>de</w:t>
      </w:r>
      <w:r w:rsidRPr="00D21EDB">
        <w:rPr>
          <w:rFonts w:ascii="Arial" w:hAnsi="Arial" w:cs="Arial"/>
          <w:spacing w:val="-4"/>
        </w:rPr>
        <w:t xml:space="preserve"> </w:t>
      </w:r>
      <w:r w:rsidRPr="00D21EDB">
        <w:rPr>
          <w:rFonts w:ascii="Arial" w:hAnsi="Arial" w:cs="Arial"/>
        </w:rPr>
        <w:t>Cristalina Endereço:</w:t>
      </w:r>
      <w:r w:rsidRPr="00D21EDB">
        <w:rPr>
          <w:rFonts w:ascii="Arial" w:hAnsi="Arial" w:cs="Arial"/>
          <w:spacing w:val="-6"/>
        </w:rPr>
        <w:t xml:space="preserve"> </w:t>
      </w:r>
      <w:r w:rsidRPr="00D21EDB">
        <w:rPr>
          <w:rFonts w:ascii="Arial" w:hAnsi="Arial" w:cs="Arial"/>
        </w:rPr>
        <w:t>Rua</w:t>
      </w:r>
      <w:r w:rsidRPr="00D21EDB">
        <w:rPr>
          <w:rFonts w:ascii="Arial" w:hAnsi="Arial" w:cs="Arial"/>
          <w:spacing w:val="-5"/>
        </w:rPr>
        <w:t xml:space="preserve"> </w:t>
      </w:r>
      <w:r w:rsidRPr="00D21EDB">
        <w:rPr>
          <w:rFonts w:ascii="Arial" w:hAnsi="Arial" w:cs="Arial"/>
        </w:rPr>
        <w:t>Aymorés,</w:t>
      </w:r>
      <w:r w:rsidRPr="00D21EDB">
        <w:rPr>
          <w:rFonts w:ascii="Arial" w:hAnsi="Arial" w:cs="Arial"/>
          <w:spacing w:val="-6"/>
        </w:rPr>
        <w:t xml:space="preserve"> </w:t>
      </w:r>
      <w:r w:rsidRPr="00D21EDB">
        <w:rPr>
          <w:rFonts w:ascii="Arial" w:hAnsi="Arial" w:cs="Arial"/>
        </w:rPr>
        <w:t>Qd.</w:t>
      </w:r>
      <w:r w:rsidRPr="00D21EDB">
        <w:rPr>
          <w:rFonts w:ascii="Arial" w:hAnsi="Arial" w:cs="Arial"/>
          <w:spacing w:val="-6"/>
        </w:rPr>
        <w:t xml:space="preserve"> </w:t>
      </w:r>
      <w:r w:rsidRPr="00D21EDB">
        <w:rPr>
          <w:rFonts w:ascii="Arial" w:hAnsi="Arial" w:cs="Arial"/>
        </w:rPr>
        <w:t>M,</w:t>
      </w:r>
      <w:r w:rsidRPr="00D21EDB">
        <w:rPr>
          <w:rFonts w:ascii="Arial" w:hAnsi="Arial" w:cs="Arial"/>
          <w:spacing w:val="-4"/>
        </w:rPr>
        <w:t xml:space="preserve"> </w:t>
      </w:r>
      <w:r w:rsidRPr="00D21EDB">
        <w:rPr>
          <w:rFonts w:ascii="Arial" w:hAnsi="Arial" w:cs="Arial"/>
        </w:rPr>
        <w:t>Lt.</w:t>
      </w:r>
      <w:r w:rsidRPr="00D21EDB">
        <w:rPr>
          <w:rFonts w:ascii="Arial" w:hAnsi="Arial" w:cs="Arial"/>
          <w:spacing w:val="-3"/>
        </w:rPr>
        <w:t xml:space="preserve"> </w:t>
      </w:r>
      <w:r w:rsidRPr="00D21EDB">
        <w:rPr>
          <w:rFonts w:ascii="Arial" w:hAnsi="Arial" w:cs="Arial"/>
        </w:rPr>
        <w:t>208A</w:t>
      </w:r>
      <w:r w:rsidRPr="00D21EDB">
        <w:rPr>
          <w:rFonts w:ascii="Arial" w:hAnsi="Arial" w:cs="Arial"/>
          <w:spacing w:val="-6"/>
        </w:rPr>
        <w:t xml:space="preserve"> </w:t>
      </w:r>
      <w:r w:rsidRPr="00D21EDB">
        <w:rPr>
          <w:rFonts w:ascii="Arial" w:hAnsi="Arial" w:cs="Arial"/>
        </w:rPr>
        <w:t>(em</w:t>
      </w:r>
      <w:r w:rsidRPr="00D21EDB">
        <w:rPr>
          <w:rFonts w:ascii="Arial" w:hAnsi="Arial" w:cs="Arial"/>
          <w:spacing w:val="-2"/>
        </w:rPr>
        <w:t xml:space="preserve"> </w:t>
      </w:r>
      <w:r w:rsidRPr="00D21EDB">
        <w:rPr>
          <w:rFonts w:ascii="Arial" w:hAnsi="Arial" w:cs="Arial"/>
        </w:rPr>
        <w:t>frente</w:t>
      </w:r>
      <w:r w:rsidRPr="00D21EDB">
        <w:rPr>
          <w:rFonts w:ascii="Arial" w:hAnsi="Arial" w:cs="Arial"/>
          <w:spacing w:val="-7"/>
        </w:rPr>
        <w:t xml:space="preserve"> </w:t>
      </w:r>
      <w:r w:rsidRPr="00D21EDB">
        <w:rPr>
          <w:rFonts w:ascii="Arial" w:hAnsi="Arial" w:cs="Arial"/>
        </w:rPr>
        <w:t>à</w:t>
      </w:r>
      <w:r w:rsidRPr="00D21EDB">
        <w:rPr>
          <w:rFonts w:ascii="Arial" w:hAnsi="Arial" w:cs="Arial"/>
          <w:spacing w:val="-6"/>
        </w:rPr>
        <w:t xml:space="preserve"> </w:t>
      </w:r>
      <w:r w:rsidRPr="00D21EDB">
        <w:rPr>
          <w:rFonts w:ascii="Arial" w:hAnsi="Arial" w:cs="Arial"/>
        </w:rPr>
        <w:t>Polícia</w:t>
      </w:r>
      <w:r w:rsidRPr="00D21EDB">
        <w:rPr>
          <w:rFonts w:ascii="Arial" w:hAnsi="Arial" w:cs="Arial"/>
          <w:spacing w:val="-4"/>
        </w:rPr>
        <w:t xml:space="preserve"> </w:t>
      </w:r>
      <w:r w:rsidRPr="00D21EDB">
        <w:rPr>
          <w:rFonts w:ascii="Arial" w:hAnsi="Arial" w:cs="Arial"/>
          <w:spacing w:val="-2"/>
        </w:rPr>
        <w:t>Militar)</w:t>
      </w:r>
    </w:p>
    <w:p w14:paraId="59792636" w14:textId="77777777" w:rsidR="00622839" w:rsidRPr="00D21EDB" w:rsidRDefault="00622839" w:rsidP="00622839">
      <w:pPr>
        <w:pStyle w:val="Corpodetexto"/>
        <w:spacing w:before="1"/>
        <w:ind w:right="144"/>
        <w:jc w:val="right"/>
        <w:rPr>
          <w:rFonts w:ascii="Arial" w:hAnsi="Arial" w:cs="Arial"/>
        </w:rPr>
      </w:pPr>
      <w:r w:rsidRPr="00D21EDB">
        <w:rPr>
          <w:rFonts w:ascii="Arial" w:hAnsi="Arial" w:cs="Arial"/>
        </w:rPr>
        <w:t>Contato:</w:t>
      </w:r>
      <w:r w:rsidRPr="00D21EDB">
        <w:rPr>
          <w:rFonts w:ascii="Arial" w:hAnsi="Arial" w:cs="Arial"/>
          <w:spacing w:val="-9"/>
        </w:rPr>
        <w:t xml:space="preserve"> </w:t>
      </w:r>
      <w:hyperlink r:id="rId8">
        <w:r w:rsidRPr="00D21EDB">
          <w:rPr>
            <w:rFonts w:ascii="Arial" w:hAnsi="Arial" w:cs="Arial"/>
            <w:spacing w:val="-2"/>
            <w:u w:val="single"/>
          </w:rPr>
          <w:t>meioambiente@cristalina.go.gov.br</w:t>
        </w:r>
      </w:hyperlink>
    </w:p>
    <w:p w14:paraId="17BBCEAC" w14:textId="77777777" w:rsidR="00622839" w:rsidRPr="00D21EDB" w:rsidRDefault="00622839" w:rsidP="00622839">
      <w:pPr>
        <w:pStyle w:val="Corpodetexto"/>
        <w:ind w:right="140"/>
        <w:jc w:val="right"/>
        <w:rPr>
          <w:rFonts w:ascii="Arial" w:hAnsi="Arial" w:cs="Arial"/>
        </w:rPr>
      </w:pPr>
      <w:r w:rsidRPr="00D21EDB">
        <w:rPr>
          <w:rFonts w:ascii="Arial" w:hAnsi="Arial" w:cs="Arial"/>
        </w:rPr>
        <w:t>Telefone:</w:t>
      </w:r>
      <w:r w:rsidRPr="00D21EDB">
        <w:rPr>
          <w:rFonts w:ascii="Arial" w:hAnsi="Arial" w:cs="Arial"/>
          <w:spacing w:val="-11"/>
        </w:rPr>
        <w:t xml:space="preserve"> </w:t>
      </w:r>
      <w:r w:rsidRPr="00D21EDB">
        <w:rPr>
          <w:rFonts w:ascii="Arial" w:hAnsi="Arial" w:cs="Arial"/>
        </w:rPr>
        <w:t>(61)</w:t>
      </w:r>
      <w:r w:rsidRPr="00D21EDB">
        <w:rPr>
          <w:rFonts w:ascii="Arial" w:hAnsi="Arial" w:cs="Arial"/>
          <w:spacing w:val="-10"/>
        </w:rPr>
        <w:t xml:space="preserve"> </w:t>
      </w:r>
      <w:r w:rsidRPr="00D21EDB">
        <w:rPr>
          <w:rFonts w:ascii="Arial" w:hAnsi="Arial" w:cs="Arial"/>
        </w:rPr>
        <w:t>99946-</w:t>
      </w:r>
      <w:r w:rsidRPr="00D21EDB">
        <w:rPr>
          <w:rFonts w:ascii="Arial" w:hAnsi="Arial" w:cs="Arial"/>
          <w:spacing w:val="-4"/>
        </w:rPr>
        <w:t>3373</w:t>
      </w:r>
    </w:p>
    <w:p w14:paraId="68D07B50" w14:textId="4661F8E2" w:rsidR="004F78ED" w:rsidRPr="00D21EDB" w:rsidRDefault="004F78ED" w:rsidP="004F78ED">
      <w:pPr>
        <w:spacing w:before="22"/>
        <w:ind w:left="3" w:right="142"/>
        <w:jc w:val="center"/>
        <w:rPr>
          <w:rFonts w:ascii="Arial" w:hAnsi="Arial" w:cs="Arial"/>
          <w:sz w:val="20"/>
          <w:szCs w:val="20"/>
        </w:rPr>
      </w:pPr>
    </w:p>
    <w:p w14:paraId="75791F2F" w14:textId="78F24D7A" w:rsidR="0088215F" w:rsidRPr="00D21EDB" w:rsidRDefault="0088215F" w:rsidP="004F78ED">
      <w:pPr>
        <w:pStyle w:val="Corpodetexto"/>
        <w:tabs>
          <w:tab w:val="left" w:pos="7952"/>
          <w:tab w:val="left" w:pos="8451"/>
        </w:tabs>
        <w:spacing w:line="360" w:lineRule="auto"/>
        <w:ind w:left="2" w:right="138"/>
        <w:jc w:val="both"/>
        <w:rPr>
          <w:rFonts w:ascii="Arial" w:hAnsi="Arial" w:cs="Arial"/>
        </w:rPr>
      </w:pPr>
    </w:p>
    <w:p w14:paraId="438EA984"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40018A75"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5073C4E6"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63BC9964"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4BA94383"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25F57BB3"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296FF38C"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771700A1"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74E649E4"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3F3E54F7"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3CCAFB26"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0CAB03B2"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41530F4B"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5336A328"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059CA88F"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7017C4C4"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0C935E91"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63D4ED61"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6D013B41"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53AD3A92"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7E30A365"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39766953"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11C799B4"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54F111A3"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5D5E0792"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13ED5D51"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67F7BE7C"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6FBA0074"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0E0573E9" w14:textId="77777777" w:rsidR="00622839" w:rsidRPr="00D21EDB" w:rsidRDefault="00622839" w:rsidP="00622839">
      <w:pPr>
        <w:pStyle w:val="Ttulo2"/>
        <w:numPr>
          <w:ilvl w:val="0"/>
          <w:numId w:val="3"/>
        </w:numPr>
        <w:tabs>
          <w:tab w:val="num" w:pos="360"/>
          <w:tab w:val="left" w:pos="721"/>
          <w:tab w:val="left" w:pos="2009"/>
          <w:tab w:val="left" w:pos="2467"/>
          <w:tab w:val="left" w:pos="3590"/>
          <w:tab w:val="left" w:pos="4847"/>
          <w:tab w:val="left" w:pos="5871"/>
          <w:tab w:val="left" w:pos="6205"/>
          <w:tab w:val="left" w:pos="7253"/>
          <w:tab w:val="left" w:pos="8387"/>
        </w:tabs>
        <w:spacing w:line="276" w:lineRule="auto"/>
        <w:ind w:left="721" w:right="147" w:firstLine="0"/>
        <w:jc w:val="left"/>
        <w:rPr>
          <w:rFonts w:ascii="Arial" w:hAnsi="Arial" w:cs="Arial"/>
          <w:b/>
          <w:bCs/>
          <w:color w:val="auto"/>
          <w:sz w:val="20"/>
          <w:szCs w:val="20"/>
        </w:rPr>
      </w:pPr>
      <w:r w:rsidRPr="00D21EDB">
        <w:rPr>
          <w:rFonts w:ascii="Arial" w:hAnsi="Arial" w:cs="Arial"/>
          <w:b/>
          <w:bCs/>
          <w:color w:val="auto"/>
          <w:spacing w:val="-2"/>
          <w:sz w:val="20"/>
          <w:szCs w:val="20"/>
        </w:rPr>
        <w:t>Agricultura</w:t>
      </w:r>
      <w:r w:rsidRPr="00D21EDB">
        <w:rPr>
          <w:rFonts w:ascii="Arial" w:hAnsi="Arial" w:cs="Arial"/>
          <w:b/>
          <w:bCs/>
          <w:color w:val="auto"/>
          <w:sz w:val="20"/>
          <w:szCs w:val="20"/>
        </w:rPr>
        <w:tab/>
      </w:r>
      <w:r w:rsidRPr="00D21EDB">
        <w:rPr>
          <w:rFonts w:ascii="Arial" w:hAnsi="Arial" w:cs="Arial"/>
          <w:b/>
          <w:bCs/>
          <w:color w:val="auto"/>
          <w:spacing w:val="-6"/>
          <w:sz w:val="20"/>
          <w:szCs w:val="20"/>
        </w:rPr>
        <w:t>de</w:t>
      </w:r>
      <w:r w:rsidRPr="00D21EDB">
        <w:rPr>
          <w:rFonts w:ascii="Arial" w:hAnsi="Arial" w:cs="Arial"/>
          <w:b/>
          <w:bCs/>
          <w:color w:val="auto"/>
          <w:sz w:val="20"/>
          <w:szCs w:val="20"/>
        </w:rPr>
        <w:tab/>
      </w:r>
      <w:r w:rsidRPr="00D21EDB">
        <w:rPr>
          <w:rFonts w:ascii="Arial" w:hAnsi="Arial" w:cs="Arial"/>
          <w:b/>
          <w:bCs/>
          <w:color w:val="auto"/>
          <w:spacing w:val="-2"/>
          <w:sz w:val="20"/>
          <w:szCs w:val="20"/>
        </w:rPr>
        <w:t>sequeiro;</w:t>
      </w:r>
      <w:r w:rsidRPr="00D21EDB">
        <w:rPr>
          <w:rFonts w:ascii="Arial" w:hAnsi="Arial" w:cs="Arial"/>
          <w:b/>
          <w:bCs/>
          <w:color w:val="auto"/>
          <w:sz w:val="20"/>
          <w:szCs w:val="20"/>
        </w:rPr>
        <w:tab/>
      </w:r>
      <w:r w:rsidRPr="00D21EDB">
        <w:rPr>
          <w:rFonts w:ascii="Arial" w:hAnsi="Arial" w:cs="Arial"/>
          <w:b/>
          <w:bCs/>
          <w:color w:val="auto"/>
          <w:spacing w:val="-2"/>
          <w:sz w:val="20"/>
          <w:szCs w:val="20"/>
        </w:rPr>
        <w:t>agricultura</w:t>
      </w:r>
      <w:r w:rsidRPr="00D21EDB">
        <w:rPr>
          <w:rFonts w:ascii="Arial" w:hAnsi="Arial" w:cs="Arial"/>
          <w:b/>
          <w:bCs/>
          <w:color w:val="auto"/>
          <w:sz w:val="20"/>
          <w:szCs w:val="20"/>
        </w:rPr>
        <w:tab/>
      </w:r>
      <w:r w:rsidRPr="00D21EDB">
        <w:rPr>
          <w:rFonts w:ascii="Arial" w:hAnsi="Arial" w:cs="Arial"/>
          <w:b/>
          <w:bCs/>
          <w:color w:val="auto"/>
          <w:spacing w:val="-2"/>
          <w:sz w:val="20"/>
          <w:szCs w:val="20"/>
        </w:rPr>
        <w:t>irrigada;</w:t>
      </w:r>
      <w:r w:rsidRPr="00D21EDB">
        <w:rPr>
          <w:rFonts w:ascii="Arial" w:hAnsi="Arial" w:cs="Arial"/>
          <w:b/>
          <w:bCs/>
          <w:color w:val="auto"/>
          <w:sz w:val="20"/>
          <w:szCs w:val="20"/>
        </w:rPr>
        <w:tab/>
      </w:r>
      <w:r w:rsidRPr="00D21EDB">
        <w:rPr>
          <w:rFonts w:ascii="Arial" w:hAnsi="Arial" w:cs="Arial"/>
          <w:b/>
          <w:bCs/>
          <w:color w:val="auto"/>
          <w:spacing w:val="-10"/>
          <w:sz w:val="20"/>
          <w:szCs w:val="20"/>
        </w:rPr>
        <w:t>a</w:t>
      </w:r>
      <w:r w:rsidRPr="00D21EDB">
        <w:rPr>
          <w:rFonts w:ascii="Arial" w:hAnsi="Arial" w:cs="Arial"/>
          <w:b/>
          <w:bCs/>
          <w:color w:val="auto"/>
          <w:sz w:val="20"/>
          <w:szCs w:val="20"/>
        </w:rPr>
        <w:tab/>
      </w:r>
      <w:r w:rsidRPr="00D21EDB">
        <w:rPr>
          <w:rFonts w:ascii="Arial" w:hAnsi="Arial" w:cs="Arial"/>
          <w:b/>
          <w:bCs/>
          <w:color w:val="auto"/>
          <w:spacing w:val="-2"/>
          <w:sz w:val="20"/>
          <w:szCs w:val="20"/>
        </w:rPr>
        <w:t>pecuária</w:t>
      </w:r>
      <w:r w:rsidRPr="00D21EDB">
        <w:rPr>
          <w:rFonts w:ascii="Arial" w:hAnsi="Arial" w:cs="Arial"/>
          <w:b/>
          <w:bCs/>
          <w:color w:val="auto"/>
          <w:sz w:val="20"/>
          <w:szCs w:val="20"/>
        </w:rPr>
        <w:tab/>
      </w:r>
      <w:r w:rsidRPr="00D21EDB">
        <w:rPr>
          <w:rFonts w:ascii="Arial" w:hAnsi="Arial" w:cs="Arial"/>
          <w:b/>
          <w:bCs/>
          <w:color w:val="auto"/>
          <w:spacing w:val="-2"/>
          <w:sz w:val="20"/>
          <w:szCs w:val="20"/>
        </w:rPr>
        <w:t>extensiva</w:t>
      </w:r>
      <w:r w:rsidRPr="00D21EDB">
        <w:rPr>
          <w:rFonts w:ascii="Arial" w:hAnsi="Arial" w:cs="Arial"/>
          <w:b/>
          <w:bCs/>
          <w:color w:val="auto"/>
          <w:sz w:val="20"/>
          <w:szCs w:val="20"/>
        </w:rPr>
        <w:tab/>
      </w:r>
      <w:r w:rsidRPr="00D21EDB">
        <w:rPr>
          <w:rFonts w:ascii="Arial" w:hAnsi="Arial" w:cs="Arial"/>
          <w:b/>
          <w:bCs/>
          <w:color w:val="auto"/>
          <w:spacing w:val="-10"/>
          <w:sz w:val="20"/>
          <w:szCs w:val="20"/>
        </w:rPr>
        <w:t xml:space="preserve">e </w:t>
      </w:r>
      <w:r w:rsidRPr="00D21EDB">
        <w:rPr>
          <w:rFonts w:ascii="Arial" w:hAnsi="Arial" w:cs="Arial"/>
          <w:b/>
          <w:bCs/>
          <w:color w:val="auto"/>
          <w:sz w:val="20"/>
          <w:szCs w:val="20"/>
        </w:rPr>
        <w:t>semiextensiva; integração lavoura/pecuária extensiva e semiextensiva/floresta</w:t>
      </w:r>
    </w:p>
    <w:p w14:paraId="032C968C" w14:textId="77777777" w:rsidR="00622839" w:rsidRPr="00D21EDB" w:rsidRDefault="00622839" w:rsidP="004F78ED">
      <w:pPr>
        <w:pStyle w:val="Corpodetexto"/>
        <w:tabs>
          <w:tab w:val="left" w:pos="7952"/>
          <w:tab w:val="left" w:pos="8451"/>
        </w:tabs>
        <w:spacing w:line="360" w:lineRule="auto"/>
        <w:ind w:left="2" w:right="138"/>
        <w:jc w:val="both"/>
        <w:rPr>
          <w:rFonts w:ascii="Arial" w:hAnsi="Arial" w:cs="Arial"/>
        </w:rPr>
      </w:pPr>
    </w:p>
    <w:p w14:paraId="4122C034" w14:textId="77777777" w:rsidR="00622839" w:rsidRPr="00D21EDB" w:rsidRDefault="00622839" w:rsidP="00622839">
      <w:pPr>
        <w:pStyle w:val="PargrafodaLista"/>
        <w:widowControl w:val="0"/>
        <w:numPr>
          <w:ilvl w:val="0"/>
          <w:numId w:val="4"/>
        </w:numPr>
        <w:tabs>
          <w:tab w:val="left" w:pos="359"/>
          <w:tab w:val="left" w:pos="359"/>
        </w:tabs>
        <w:autoSpaceDE w:val="0"/>
        <w:autoSpaceDN w:val="0"/>
        <w:spacing w:before="1" w:after="0" w:line="276" w:lineRule="auto"/>
        <w:ind w:right="139"/>
        <w:contextualSpacing w:val="0"/>
        <w:jc w:val="both"/>
        <w:rPr>
          <w:rFonts w:ascii="Arial" w:hAnsi="Arial" w:cs="Arial"/>
          <w:sz w:val="20"/>
          <w:szCs w:val="20"/>
        </w:rPr>
      </w:pPr>
      <w:r w:rsidRPr="00D21EDB">
        <w:rPr>
          <w:rFonts w:ascii="Arial" w:hAnsi="Arial" w:cs="Arial"/>
          <w:sz w:val="20"/>
          <w:szCs w:val="20"/>
        </w:rPr>
        <w:t xml:space="preserve">Requerimento (disponível em: </w:t>
      </w:r>
      <w:hyperlink r:id="rId9">
        <w:r w:rsidRPr="00D21EDB">
          <w:rPr>
            <w:rFonts w:ascii="Arial" w:hAnsi="Arial" w:cs="Arial"/>
            <w:sz w:val="20"/>
            <w:szCs w:val="20"/>
            <w:u w:val="single"/>
          </w:rPr>
          <w:t>http://cristalina.go.gov.br/secretarias/secretaria-municipal-</w:t>
        </w:r>
      </w:hyperlink>
      <w:r w:rsidRPr="00D21EDB">
        <w:rPr>
          <w:rFonts w:ascii="Arial" w:hAnsi="Arial" w:cs="Arial"/>
          <w:sz w:val="20"/>
          <w:szCs w:val="20"/>
        </w:rPr>
        <w:t xml:space="preserve"> </w:t>
      </w:r>
      <w:hyperlink r:id="rId10">
        <w:r w:rsidRPr="00D21EDB">
          <w:rPr>
            <w:rFonts w:ascii="Arial" w:hAnsi="Arial" w:cs="Arial"/>
            <w:sz w:val="20"/>
            <w:szCs w:val="20"/>
            <w:u w:val="single"/>
          </w:rPr>
          <w:t>de-meio-ambiente-saneamento-e-recursos-</w:t>
        </w:r>
        <w:proofErr w:type="spellStart"/>
        <w:r w:rsidRPr="00D21EDB">
          <w:rPr>
            <w:rFonts w:ascii="Arial" w:hAnsi="Arial" w:cs="Arial"/>
            <w:sz w:val="20"/>
            <w:szCs w:val="20"/>
            <w:u w:val="single"/>
          </w:rPr>
          <w:t>hidricos</w:t>
        </w:r>
        <w:proofErr w:type="spellEnd"/>
        <w:r w:rsidRPr="00D21EDB">
          <w:rPr>
            <w:rFonts w:ascii="Arial" w:hAnsi="Arial" w:cs="Arial"/>
            <w:sz w:val="20"/>
            <w:szCs w:val="20"/>
            <w:u w:val="single"/>
          </w:rPr>
          <w:t>/</w:t>
        </w:r>
      </w:hyperlink>
      <w:r w:rsidRPr="00D21EDB">
        <w:rPr>
          <w:rFonts w:ascii="Arial" w:hAnsi="Arial" w:cs="Arial"/>
          <w:sz w:val="20"/>
          <w:szCs w:val="20"/>
        </w:rPr>
        <w:t>) devidamente preenchido e assinado;</w:t>
      </w:r>
    </w:p>
    <w:p w14:paraId="35B79C7B" w14:textId="77777777" w:rsidR="00622839" w:rsidRPr="00D21EDB" w:rsidRDefault="00622839" w:rsidP="00622839">
      <w:pPr>
        <w:pStyle w:val="PargrafodaLista"/>
        <w:widowControl w:val="0"/>
        <w:numPr>
          <w:ilvl w:val="0"/>
          <w:numId w:val="4"/>
        </w:numPr>
        <w:tabs>
          <w:tab w:val="left" w:pos="359"/>
          <w:tab w:val="left" w:pos="359"/>
        </w:tabs>
        <w:autoSpaceDE w:val="0"/>
        <w:autoSpaceDN w:val="0"/>
        <w:spacing w:before="119" w:after="0" w:line="276" w:lineRule="auto"/>
        <w:ind w:right="145"/>
        <w:contextualSpacing w:val="0"/>
        <w:jc w:val="both"/>
        <w:rPr>
          <w:rFonts w:ascii="Arial" w:hAnsi="Arial" w:cs="Arial"/>
          <w:sz w:val="20"/>
          <w:szCs w:val="20"/>
        </w:rPr>
      </w:pPr>
      <w:r w:rsidRPr="00D21EDB">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D21EDB">
        <w:rPr>
          <w:rFonts w:ascii="Arial" w:hAnsi="Arial" w:cs="Arial"/>
          <w:spacing w:val="-2"/>
          <w:sz w:val="20"/>
          <w:szCs w:val="20"/>
        </w:rPr>
        <w:t>processo;</w:t>
      </w:r>
    </w:p>
    <w:p w14:paraId="50C5B4AA" w14:textId="779B4989" w:rsidR="00622839" w:rsidRPr="00D21EDB" w:rsidRDefault="00622839" w:rsidP="00622839">
      <w:pPr>
        <w:pStyle w:val="PargrafodaLista"/>
        <w:widowControl w:val="0"/>
        <w:numPr>
          <w:ilvl w:val="0"/>
          <w:numId w:val="4"/>
        </w:numPr>
        <w:tabs>
          <w:tab w:val="left" w:pos="359"/>
        </w:tabs>
        <w:autoSpaceDE w:val="0"/>
        <w:autoSpaceDN w:val="0"/>
        <w:spacing w:before="118" w:after="0" w:line="276" w:lineRule="auto"/>
        <w:ind w:right="145"/>
        <w:contextualSpacing w:val="0"/>
        <w:jc w:val="both"/>
        <w:rPr>
          <w:rFonts w:ascii="Arial" w:hAnsi="Arial" w:cs="Arial"/>
          <w:sz w:val="20"/>
          <w:szCs w:val="20"/>
        </w:rPr>
      </w:pPr>
      <w:bookmarkStart w:id="0" w:name="_Hlk198209600"/>
      <w:r w:rsidRPr="00D21EDB">
        <w:rPr>
          <w:rFonts w:ascii="Arial" w:hAnsi="Arial" w:cs="Arial"/>
          <w:i/>
          <w:sz w:val="20"/>
          <w:szCs w:val="20"/>
        </w:rPr>
        <w:t>Pessoa jurídica</w:t>
      </w:r>
      <w:r w:rsidRPr="00D21EDB">
        <w:rPr>
          <w:rFonts w:ascii="Arial" w:hAnsi="Arial" w:cs="Arial"/>
          <w:sz w:val="20"/>
          <w:szCs w:val="20"/>
        </w:rPr>
        <w:t xml:space="preserve">: cópia do Contrato social ou Ato Constitutivo com a última alteração ou documento similar e cartão CNPJ; </w:t>
      </w:r>
      <w:r w:rsidRPr="00D21EDB">
        <w:rPr>
          <w:rFonts w:ascii="Arial" w:hAnsi="Arial" w:cs="Arial"/>
          <w:i/>
          <w:sz w:val="20"/>
          <w:szCs w:val="20"/>
        </w:rPr>
        <w:t>Pessoa física</w:t>
      </w:r>
      <w:r w:rsidRPr="00D21EDB">
        <w:rPr>
          <w:rFonts w:ascii="Arial" w:hAnsi="Arial" w:cs="Arial"/>
          <w:sz w:val="20"/>
          <w:szCs w:val="20"/>
        </w:rPr>
        <w:t>: cópia do RG e CPF (ou cópia da CNH);</w:t>
      </w:r>
      <w:bookmarkEnd w:id="0"/>
    </w:p>
    <w:p w14:paraId="65F4B67F" w14:textId="780A0BF6" w:rsidR="00622839" w:rsidRPr="00D21EDB" w:rsidRDefault="00622839" w:rsidP="00622839">
      <w:pPr>
        <w:pStyle w:val="PargrafodaLista"/>
        <w:widowControl w:val="0"/>
        <w:numPr>
          <w:ilvl w:val="0"/>
          <w:numId w:val="4"/>
        </w:numPr>
        <w:tabs>
          <w:tab w:val="left" w:pos="359"/>
        </w:tabs>
        <w:autoSpaceDE w:val="0"/>
        <w:autoSpaceDN w:val="0"/>
        <w:spacing w:before="118" w:after="0" w:line="276" w:lineRule="auto"/>
        <w:ind w:right="145"/>
        <w:contextualSpacing w:val="0"/>
        <w:jc w:val="both"/>
        <w:rPr>
          <w:rFonts w:ascii="Arial" w:hAnsi="Arial" w:cs="Arial"/>
          <w:sz w:val="20"/>
          <w:szCs w:val="20"/>
        </w:rPr>
      </w:pPr>
      <w:r w:rsidRPr="00D21EDB">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11">
        <w:r w:rsidRPr="00D21EDB">
          <w:rPr>
            <w:rFonts w:ascii="Arial" w:hAnsi="Arial" w:cs="Arial"/>
            <w:sz w:val="20"/>
            <w:szCs w:val="20"/>
          </w:rPr>
          <w:t>meioambiente@cristalina.go.gov.br);</w:t>
        </w:r>
      </w:hyperlink>
    </w:p>
    <w:p w14:paraId="3EA0F71F" w14:textId="66F326D9" w:rsidR="00622839" w:rsidRPr="00D21EDB" w:rsidRDefault="00A87F48" w:rsidP="00622839">
      <w:pPr>
        <w:pStyle w:val="PargrafodaLista"/>
        <w:widowControl w:val="0"/>
        <w:numPr>
          <w:ilvl w:val="0"/>
          <w:numId w:val="4"/>
        </w:numPr>
        <w:tabs>
          <w:tab w:val="left" w:pos="359"/>
        </w:tabs>
        <w:autoSpaceDE w:val="0"/>
        <w:autoSpaceDN w:val="0"/>
        <w:spacing w:before="118" w:after="0" w:line="276" w:lineRule="auto"/>
        <w:ind w:right="145"/>
        <w:contextualSpacing w:val="0"/>
        <w:jc w:val="both"/>
        <w:rPr>
          <w:rFonts w:ascii="Arial" w:hAnsi="Arial" w:cs="Arial"/>
          <w:sz w:val="20"/>
          <w:szCs w:val="20"/>
        </w:rPr>
      </w:pPr>
      <w:r w:rsidRPr="00D21EDB">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500AC17B" w14:textId="47AD7C00" w:rsidR="00A87F48" w:rsidRPr="00D21EDB" w:rsidRDefault="00A87F48" w:rsidP="00622839">
      <w:pPr>
        <w:pStyle w:val="PargrafodaLista"/>
        <w:widowControl w:val="0"/>
        <w:numPr>
          <w:ilvl w:val="0"/>
          <w:numId w:val="4"/>
        </w:numPr>
        <w:tabs>
          <w:tab w:val="left" w:pos="359"/>
        </w:tabs>
        <w:autoSpaceDE w:val="0"/>
        <w:autoSpaceDN w:val="0"/>
        <w:spacing w:before="118" w:after="0" w:line="276" w:lineRule="auto"/>
        <w:ind w:right="145"/>
        <w:contextualSpacing w:val="0"/>
        <w:jc w:val="both"/>
        <w:rPr>
          <w:rFonts w:ascii="Arial" w:hAnsi="Arial" w:cs="Arial"/>
          <w:sz w:val="20"/>
          <w:szCs w:val="20"/>
        </w:rPr>
      </w:pPr>
      <w:r w:rsidRPr="00D21EDB">
        <w:rPr>
          <w:rFonts w:ascii="Arial" w:hAnsi="Arial" w:cs="Arial"/>
          <w:sz w:val="20"/>
          <w:szCs w:val="20"/>
        </w:rPr>
        <w:t>Cadastro Ambiental Rural (CAR), quando o empreendimento/atividade for localizado em área rural;</w:t>
      </w:r>
    </w:p>
    <w:p w14:paraId="106138F5" w14:textId="77777777" w:rsidR="00A87F48" w:rsidRPr="00D21EDB" w:rsidRDefault="00A87F48" w:rsidP="00A87F48">
      <w:pPr>
        <w:pStyle w:val="PargrafodaLista"/>
        <w:widowControl w:val="0"/>
        <w:numPr>
          <w:ilvl w:val="0"/>
          <w:numId w:val="4"/>
        </w:numPr>
        <w:tabs>
          <w:tab w:val="left" w:pos="359"/>
          <w:tab w:val="left" w:pos="359"/>
        </w:tabs>
        <w:autoSpaceDE w:val="0"/>
        <w:autoSpaceDN w:val="0"/>
        <w:spacing w:before="119" w:after="0" w:line="276" w:lineRule="auto"/>
        <w:ind w:right="147"/>
        <w:contextualSpacing w:val="0"/>
        <w:jc w:val="both"/>
        <w:rPr>
          <w:rFonts w:ascii="Arial" w:hAnsi="Arial" w:cs="Arial"/>
          <w:sz w:val="20"/>
          <w:szCs w:val="20"/>
        </w:rPr>
      </w:pPr>
      <w:r w:rsidRPr="00D21EDB">
        <w:rPr>
          <w:rFonts w:ascii="Arial" w:hAnsi="Arial" w:cs="Arial"/>
          <w:sz w:val="20"/>
          <w:szCs w:val="20"/>
        </w:rPr>
        <w:t xml:space="preserve">Croqui de localização do empreendimento/atividade, informando as coordenadas geográficas (para área rural) ou endereço completo e ponto de referência (para área </w:t>
      </w:r>
      <w:r w:rsidRPr="00D21EDB">
        <w:rPr>
          <w:rFonts w:ascii="Arial" w:hAnsi="Arial" w:cs="Arial"/>
          <w:spacing w:val="-2"/>
          <w:sz w:val="20"/>
          <w:szCs w:val="20"/>
        </w:rPr>
        <w:t>urbana);</w:t>
      </w:r>
    </w:p>
    <w:p w14:paraId="2F2A99F6" w14:textId="40F427CD" w:rsidR="00A87F48" w:rsidRPr="00D21EDB" w:rsidRDefault="00A87F48" w:rsidP="00622839">
      <w:pPr>
        <w:pStyle w:val="PargrafodaLista"/>
        <w:widowControl w:val="0"/>
        <w:numPr>
          <w:ilvl w:val="0"/>
          <w:numId w:val="4"/>
        </w:numPr>
        <w:tabs>
          <w:tab w:val="left" w:pos="359"/>
        </w:tabs>
        <w:autoSpaceDE w:val="0"/>
        <w:autoSpaceDN w:val="0"/>
        <w:spacing w:before="118" w:after="0" w:line="276" w:lineRule="auto"/>
        <w:ind w:right="145"/>
        <w:contextualSpacing w:val="0"/>
        <w:jc w:val="both"/>
        <w:rPr>
          <w:rFonts w:ascii="Arial" w:hAnsi="Arial" w:cs="Arial"/>
          <w:sz w:val="20"/>
          <w:szCs w:val="20"/>
        </w:rPr>
      </w:pPr>
      <w:r w:rsidRPr="00D21EDB">
        <w:rPr>
          <w:rFonts w:ascii="Arial" w:hAnsi="Arial" w:cs="Arial"/>
          <w:sz w:val="20"/>
          <w:szCs w:val="20"/>
        </w:rPr>
        <w:t>Certificado de Regularidade do consultor ambiental junto ao Cadastro Técnico Federal de Atividades e Instrumentos de Defesa Ambiental (CTF/AIDA);</w:t>
      </w:r>
    </w:p>
    <w:p w14:paraId="45894B1E" w14:textId="77777777" w:rsidR="00A87F48" w:rsidRPr="00D21EDB" w:rsidRDefault="00A87F48" w:rsidP="00A87F48">
      <w:pPr>
        <w:pStyle w:val="PargrafodaLista"/>
        <w:widowControl w:val="0"/>
        <w:numPr>
          <w:ilvl w:val="0"/>
          <w:numId w:val="4"/>
        </w:numPr>
        <w:tabs>
          <w:tab w:val="left" w:pos="359"/>
          <w:tab w:val="left" w:pos="359"/>
        </w:tabs>
        <w:autoSpaceDE w:val="0"/>
        <w:autoSpaceDN w:val="0"/>
        <w:spacing w:before="119" w:after="0" w:line="276" w:lineRule="auto"/>
        <w:ind w:right="139"/>
        <w:contextualSpacing w:val="0"/>
        <w:jc w:val="both"/>
        <w:rPr>
          <w:rFonts w:ascii="Arial" w:hAnsi="Arial" w:cs="Arial"/>
          <w:sz w:val="20"/>
          <w:szCs w:val="20"/>
        </w:rPr>
      </w:pPr>
      <w:r w:rsidRPr="00D21EDB">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 e estruturas pertinentes ao processo (os polígonos da área agricultura irrigada e da área de agricultura de sequeiro devem ser apresentados separadamente), conforme art. 7º da Resolução Nº. 01, de 02 de maio de 2022;</w:t>
      </w:r>
    </w:p>
    <w:p w14:paraId="3F139FFB" w14:textId="77777777" w:rsidR="00A87F48" w:rsidRPr="00D21EDB" w:rsidRDefault="00A87F48" w:rsidP="00A87F48">
      <w:pPr>
        <w:spacing w:before="116"/>
        <w:ind w:left="789" w:right="138"/>
        <w:jc w:val="both"/>
        <w:rPr>
          <w:rFonts w:ascii="Arial" w:hAnsi="Arial" w:cs="Arial"/>
          <w:i/>
          <w:sz w:val="20"/>
          <w:szCs w:val="20"/>
        </w:rPr>
      </w:pPr>
      <w:proofErr w:type="spellStart"/>
      <w:r w:rsidRPr="00D21EDB">
        <w:rPr>
          <w:rFonts w:ascii="Arial" w:hAnsi="Arial" w:cs="Arial"/>
          <w:i/>
          <w:sz w:val="20"/>
          <w:szCs w:val="20"/>
        </w:rPr>
        <w:t>Obs</w:t>
      </w:r>
      <w:proofErr w:type="spellEnd"/>
      <w:r w:rsidRPr="00D21EDB">
        <w:rPr>
          <w:rFonts w:ascii="Arial" w:hAnsi="Arial" w:cs="Arial"/>
          <w:i/>
          <w:sz w:val="20"/>
          <w:szCs w:val="20"/>
        </w:rPr>
        <w:t>: Empreendimentos de Agricultura não tem autorização legal na Lei Federal</w:t>
      </w:r>
      <w:r w:rsidRPr="00D21EDB">
        <w:rPr>
          <w:rFonts w:ascii="Arial" w:hAnsi="Arial" w:cs="Arial"/>
          <w:i/>
          <w:spacing w:val="40"/>
          <w:sz w:val="20"/>
          <w:szCs w:val="20"/>
        </w:rPr>
        <w:t xml:space="preserve"> </w:t>
      </w:r>
      <w:r w:rsidRPr="00D21EDB">
        <w:rPr>
          <w:rFonts w:ascii="Arial" w:hAnsi="Arial" w:cs="Arial"/>
          <w:i/>
          <w:sz w:val="20"/>
          <w:szCs w:val="20"/>
        </w:rPr>
        <w:t xml:space="preserve">12.651 de 2012 e na Lei Estadual 18.104, de 2013 para se instalar em </w:t>
      </w:r>
      <w:r w:rsidRPr="00D21EDB">
        <w:rPr>
          <w:rFonts w:ascii="Arial" w:hAnsi="Arial" w:cs="Arial"/>
          <w:b/>
          <w:i/>
          <w:sz w:val="20"/>
          <w:szCs w:val="20"/>
        </w:rPr>
        <w:t>área de preservação permanente ou área de reserva legal</w:t>
      </w:r>
      <w:r w:rsidRPr="00D21EDB">
        <w:rPr>
          <w:rFonts w:ascii="Arial" w:hAnsi="Arial" w:cs="Arial"/>
          <w:i/>
          <w:sz w:val="20"/>
          <w:szCs w:val="20"/>
        </w:rPr>
        <w:t>, razão pela qual a área do empreendimento ou da reserva legal deve ser remanejada. O requerimento será indeferido nestas condições.</w:t>
      </w:r>
    </w:p>
    <w:p w14:paraId="5ED0A296" w14:textId="77777777" w:rsidR="00A87F48" w:rsidRPr="00D21EDB" w:rsidRDefault="00A87F48" w:rsidP="00A87F48">
      <w:pPr>
        <w:spacing w:before="116"/>
        <w:ind w:left="789" w:right="138"/>
        <w:jc w:val="both"/>
        <w:rPr>
          <w:rFonts w:ascii="Arial" w:hAnsi="Arial" w:cs="Arial"/>
          <w:i/>
          <w:sz w:val="20"/>
          <w:szCs w:val="20"/>
        </w:rPr>
      </w:pPr>
    </w:p>
    <w:p w14:paraId="0D9F3B3E" w14:textId="77777777" w:rsidR="00A87F48" w:rsidRPr="00D21EDB" w:rsidRDefault="00A87F48" w:rsidP="00A87F48">
      <w:pPr>
        <w:spacing w:before="116"/>
        <w:ind w:left="789" w:right="138"/>
        <w:jc w:val="both"/>
        <w:rPr>
          <w:rFonts w:ascii="Arial" w:hAnsi="Arial" w:cs="Arial"/>
          <w:i/>
          <w:sz w:val="20"/>
          <w:szCs w:val="20"/>
        </w:rPr>
      </w:pPr>
    </w:p>
    <w:p w14:paraId="7CC819DB" w14:textId="77777777" w:rsidR="00A87F48" w:rsidRPr="00D21EDB" w:rsidRDefault="00A87F48" w:rsidP="00A87F48">
      <w:pPr>
        <w:spacing w:before="116"/>
        <w:ind w:left="789" w:right="138"/>
        <w:jc w:val="both"/>
        <w:rPr>
          <w:rFonts w:ascii="Arial" w:hAnsi="Arial" w:cs="Arial"/>
          <w:i/>
          <w:sz w:val="20"/>
          <w:szCs w:val="20"/>
        </w:rPr>
      </w:pPr>
    </w:p>
    <w:p w14:paraId="22881709" w14:textId="77777777" w:rsidR="00A87F48" w:rsidRPr="00D21EDB" w:rsidRDefault="00A87F48" w:rsidP="00A87F48">
      <w:pPr>
        <w:spacing w:before="116"/>
        <w:ind w:left="789" w:right="138"/>
        <w:jc w:val="both"/>
        <w:rPr>
          <w:rFonts w:ascii="Arial" w:hAnsi="Arial" w:cs="Arial"/>
          <w:i/>
          <w:sz w:val="20"/>
          <w:szCs w:val="20"/>
        </w:rPr>
      </w:pPr>
    </w:p>
    <w:p w14:paraId="6EA2C5C7" w14:textId="77777777" w:rsidR="00A87F48" w:rsidRPr="00D21EDB" w:rsidRDefault="00A87F48" w:rsidP="00A87F48">
      <w:pPr>
        <w:spacing w:before="116"/>
        <w:ind w:left="789" w:right="138"/>
        <w:jc w:val="both"/>
        <w:rPr>
          <w:rFonts w:ascii="Arial" w:hAnsi="Arial" w:cs="Arial"/>
          <w:i/>
          <w:sz w:val="20"/>
          <w:szCs w:val="20"/>
        </w:rPr>
      </w:pPr>
    </w:p>
    <w:p w14:paraId="010B3C83" w14:textId="590E7BFD" w:rsidR="00622839" w:rsidRPr="00D21EDB" w:rsidRDefault="00A87F48" w:rsidP="00A87F48">
      <w:pPr>
        <w:pStyle w:val="PargrafodaLista"/>
        <w:widowControl w:val="0"/>
        <w:numPr>
          <w:ilvl w:val="0"/>
          <w:numId w:val="4"/>
        </w:numPr>
        <w:tabs>
          <w:tab w:val="left" w:pos="359"/>
        </w:tabs>
        <w:autoSpaceDE w:val="0"/>
        <w:autoSpaceDN w:val="0"/>
        <w:spacing w:before="118" w:after="0" w:line="276" w:lineRule="auto"/>
        <w:ind w:right="145"/>
        <w:contextualSpacing w:val="0"/>
        <w:jc w:val="both"/>
        <w:rPr>
          <w:rFonts w:ascii="Arial" w:hAnsi="Arial" w:cs="Arial"/>
          <w:sz w:val="20"/>
          <w:szCs w:val="20"/>
        </w:rPr>
      </w:pPr>
      <w:r w:rsidRPr="00D21EDB">
        <w:rPr>
          <w:rFonts w:ascii="Arial" w:hAnsi="Arial" w:cs="Arial"/>
          <w:sz w:val="20"/>
          <w:szCs w:val="20"/>
        </w:rPr>
        <w:t>Caso</w:t>
      </w:r>
      <w:r w:rsidRPr="00D21EDB">
        <w:rPr>
          <w:rFonts w:ascii="Arial" w:hAnsi="Arial" w:cs="Arial"/>
          <w:spacing w:val="-9"/>
          <w:sz w:val="20"/>
          <w:szCs w:val="20"/>
        </w:rPr>
        <w:t xml:space="preserve"> </w:t>
      </w:r>
      <w:r w:rsidRPr="00D21EDB">
        <w:rPr>
          <w:rFonts w:ascii="Arial" w:hAnsi="Arial" w:cs="Arial"/>
          <w:sz w:val="20"/>
          <w:szCs w:val="20"/>
        </w:rPr>
        <w:t>pratique</w:t>
      </w:r>
      <w:r w:rsidRPr="00D21EDB">
        <w:rPr>
          <w:rFonts w:ascii="Arial" w:hAnsi="Arial" w:cs="Arial"/>
          <w:spacing w:val="-8"/>
          <w:sz w:val="20"/>
          <w:szCs w:val="20"/>
        </w:rPr>
        <w:t xml:space="preserve"> </w:t>
      </w:r>
      <w:r w:rsidRPr="00D21EDB">
        <w:rPr>
          <w:rFonts w:ascii="Arial" w:hAnsi="Arial" w:cs="Arial"/>
          <w:spacing w:val="-2"/>
          <w:sz w:val="20"/>
          <w:szCs w:val="20"/>
        </w:rPr>
        <w:t>pecuária:</w:t>
      </w:r>
    </w:p>
    <w:p w14:paraId="5DCFADEA" w14:textId="1EE723BE"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Outorga de direito de uso de recurso hídrico, declaração de dispensa de outorga ou termo</w:t>
      </w:r>
      <w:r w:rsidRPr="00D21EDB">
        <w:rPr>
          <w:rFonts w:ascii="Arial" w:hAnsi="Arial" w:cs="Arial"/>
          <w:spacing w:val="-1"/>
          <w:sz w:val="20"/>
          <w:szCs w:val="20"/>
        </w:rPr>
        <w:t xml:space="preserve"> </w:t>
      </w:r>
      <w:r w:rsidRPr="00D21EDB">
        <w:rPr>
          <w:rFonts w:ascii="Arial" w:hAnsi="Arial" w:cs="Arial"/>
          <w:sz w:val="20"/>
          <w:szCs w:val="20"/>
        </w:rPr>
        <w:t>de</w:t>
      </w:r>
      <w:r w:rsidRPr="00D21EDB">
        <w:rPr>
          <w:rFonts w:ascii="Arial" w:hAnsi="Arial" w:cs="Arial"/>
          <w:spacing w:val="-2"/>
          <w:sz w:val="20"/>
          <w:szCs w:val="20"/>
        </w:rPr>
        <w:t xml:space="preserve"> </w:t>
      </w:r>
      <w:r w:rsidRPr="00D21EDB">
        <w:rPr>
          <w:rFonts w:ascii="Arial" w:hAnsi="Arial" w:cs="Arial"/>
          <w:sz w:val="20"/>
          <w:szCs w:val="20"/>
        </w:rPr>
        <w:t>autorização</w:t>
      </w:r>
      <w:r w:rsidRPr="00D21EDB">
        <w:rPr>
          <w:rFonts w:ascii="Arial" w:hAnsi="Arial" w:cs="Arial"/>
          <w:spacing w:val="-1"/>
          <w:sz w:val="20"/>
          <w:szCs w:val="20"/>
        </w:rPr>
        <w:t xml:space="preserve"> </w:t>
      </w:r>
      <w:r w:rsidRPr="00D21EDB">
        <w:rPr>
          <w:rFonts w:ascii="Arial" w:hAnsi="Arial" w:cs="Arial"/>
          <w:sz w:val="20"/>
          <w:szCs w:val="20"/>
        </w:rPr>
        <w:t>temporária</w:t>
      </w:r>
      <w:r w:rsidRPr="00D21EDB">
        <w:rPr>
          <w:rFonts w:ascii="Arial" w:hAnsi="Arial" w:cs="Arial"/>
          <w:spacing w:val="-2"/>
          <w:sz w:val="20"/>
          <w:szCs w:val="20"/>
        </w:rPr>
        <w:t xml:space="preserve"> </w:t>
      </w:r>
      <w:r w:rsidRPr="00D21EDB">
        <w:rPr>
          <w:rFonts w:ascii="Arial" w:hAnsi="Arial" w:cs="Arial"/>
          <w:sz w:val="20"/>
          <w:szCs w:val="20"/>
        </w:rPr>
        <w:t>de</w:t>
      </w:r>
      <w:r w:rsidRPr="00D21EDB">
        <w:rPr>
          <w:rFonts w:ascii="Arial" w:hAnsi="Arial" w:cs="Arial"/>
          <w:spacing w:val="-1"/>
          <w:sz w:val="20"/>
          <w:szCs w:val="20"/>
        </w:rPr>
        <w:t xml:space="preserve"> </w:t>
      </w:r>
      <w:r w:rsidRPr="00D21EDB">
        <w:rPr>
          <w:rFonts w:ascii="Arial" w:hAnsi="Arial" w:cs="Arial"/>
          <w:sz w:val="20"/>
          <w:szCs w:val="20"/>
        </w:rPr>
        <w:t>uso</w:t>
      </w:r>
      <w:r w:rsidRPr="00D21EDB">
        <w:rPr>
          <w:rFonts w:ascii="Arial" w:hAnsi="Arial" w:cs="Arial"/>
          <w:spacing w:val="-1"/>
          <w:sz w:val="20"/>
          <w:szCs w:val="20"/>
        </w:rPr>
        <w:t xml:space="preserve"> </w:t>
      </w:r>
      <w:r w:rsidRPr="00D21EDB">
        <w:rPr>
          <w:rFonts w:ascii="Arial" w:hAnsi="Arial" w:cs="Arial"/>
          <w:sz w:val="20"/>
          <w:szCs w:val="20"/>
        </w:rPr>
        <w:t>de</w:t>
      </w:r>
      <w:r w:rsidRPr="00D21EDB">
        <w:rPr>
          <w:rFonts w:ascii="Arial" w:hAnsi="Arial" w:cs="Arial"/>
          <w:spacing w:val="-1"/>
          <w:sz w:val="20"/>
          <w:szCs w:val="20"/>
        </w:rPr>
        <w:t xml:space="preserve"> </w:t>
      </w:r>
      <w:r w:rsidRPr="00D21EDB">
        <w:rPr>
          <w:rFonts w:ascii="Arial" w:hAnsi="Arial" w:cs="Arial"/>
          <w:sz w:val="20"/>
          <w:szCs w:val="20"/>
        </w:rPr>
        <w:t>recursos hídricos,</w:t>
      </w:r>
      <w:r w:rsidRPr="00D21EDB">
        <w:rPr>
          <w:rFonts w:ascii="Arial" w:hAnsi="Arial" w:cs="Arial"/>
          <w:spacing w:val="-1"/>
          <w:sz w:val="20"/>
          <w:szCs w:val="20"/>
        </w:rPr>
        <w:t xml:space="preserve"> </w:t>
      </w:r>
      <w:r w:rsidRPr="00D21EDB">
        <w:rPr>
          <w:rFonts w:ascii="Arial" w:hAnsi="Arial" w:cs="Arial"/>
          <w:sz w:val="20"/>
          <w:szCs w:val="20"/>
        </w:rPr>
        <w:t>caso</w:t>
      </w:r>
      <w:r w:rsidRPr="00D21EDB">
        <w:rPr>
          <w:rFonts w:ascii="Arial" w:hAnsi="Arial" w:cs="Arial"/>
          <w:spacing w:val="-1"/>
          <w:sz w:val="20"/>
          <w:szCs w:val="20"/>
        </w:rPr>
        <w:t xml:space="preserve"> </w:t>
      </w:r>
      <w:r w:rsidRPr="00D21EDB">
        <w:rPr>
          <w:rFonts w:ascii="Arial" w:hAnsi="Arial" w:cs="Arial"/>
          <w:sz w:val="20"/>
          <w:szCs w:val="20"/>
        </w:rPr>
        <w:t>realize</w:t>
      </w:r>
      <w:r w:rsidRPr="00D21EDB">
        <w:rPr>
          <w:rFonts w:ascii="Arial" w:hAnsi="Arial" w:cs="Arial"/>
          <w:spacing w:val="-1"/>
          <w:sz w:val="20"/>
          <w:szCs w:val="20"/>
        </w:rPr>
        <w:t xml:space="preserve"> </w:t>
      </w:r>
      <w:r w:rsidRPr="00D21EDB">
        <w:rPr>
          <w:rFonts w:ascii="Arial" w:hAnsi="Arial" w:cs="Arial"/>
          <w:sz w:val="20"/>
          <w:szCs w:val="20"/>
        </w:rPr>
        <w:t>captação</w:t>
      </w:r>
      <w:r w:rsidRPr="00D21EDB">
        <w:rPr>
          <w:rFonts w:ascii="Arial" w:hAnsi="Arial" w:cs="Arial"/>
          <w:spacing w:val="-2"/>
          <w:sz w:val="20"/>
          <w:szCs w:val="20"/>
        </w:rPr>
        <w:t xml:space="preserve"> </w:t>
      </w:r>
      <w:r w:rsidRPr="00D21EDB">
        <w:rPr>
          <w:rFonts w:ascii="Arial" w:hAnsi="Arial" w:cs="Arial"/>
          <w:sz w:val="20"/>
          <w:szCs w:val="20"/>
        </w:rPr>
        <w:t>de água superficial ou subterrânea;</w:t>
      </w:r>
    </w:p>
    <w:p w14:paraId="3F026C4E" w14:textId="5B01D4DC"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Comprovante</w:t>
      </w:r>
      <w:r w:rsidRPr="00D21EDB">
        <w:rPr>
          <w:rFonts w:ascii="Arial" w:hAnsi="Arial" w:cs="Arial"/>
          <w:spacing w:val="-6"/>
          <w:sz w:val="20"/>
          <w:szCs w:val="20"/>
        </w:rPr>
        <w:t xml:space="preserve"> </w:t>
      </w:r>
      <w:r w:rsidRPr="00D21EDB">
        <w:rPr>
          <w:rFonts w:ascii="Arial" w:hAnsi="Arial" w:cs="Arial"/>
          <w:sz w:val="20"/>
          <w:szCs w:val="20"/>
        </w:rPr>
        <w:t>de</w:t>
      </w:r>
      <w:r w:rsidRPr="00D21EDB">
        <w:rPr>
          <w:rFonts w:ascii="Arial" w:hAnsi="Arial" w:cs="Arial"/>
          <w:spacing w:val="-6"/>
          <w:sz w:val="20"/>
          <w:szCs w:val="20"/>
        </w:rPr>
        <w:t xml:space="preserve"> </w:t>
      </w:r>
      <w:r w:rsidRPr="00D21EDB">
        <w:rPr>
          <w:rFonts w:ascii="Arial" w:hAnsi="Arial" w:cs="Arial"/>
          <w:sz w:val="20"/>
          <w:szCs w:val="20"/>
        </w:rPr>
        <w:t>uso</w:t>
      </w:r>
      <w:r w:rsidRPr="00D21EDB">
        <w:rPr>
          <w:rFonts w:ascii="Arial" w:hAnsi="Arial" w:cs="Arial"/>
          <w:spacing w:val="-5"/>
          <w:sz w:val="20"/>
          <w:szCs w:val="20"/>
        </w:rPr>
        <w:t xml:space="preserve"> </w:t>
      </w:r>
      <w:r w:rsidRPr="00D21EDB">
        <w:rPr>
          <w:rFonts w:ascii="Arial" w:hAnsi="Arial" w:cs="Arial"/>
          <w:sz w:val="20"/>
          <w:szCs w:val="20"/>
        </w:rPr>
        <w:t>da</w:t>
      </w:r>
      <w:r w:rsidRPr="00D21EDB">
        <w:rPr>
          <w:rFonts w:ascii="Arial" w:hAnsi="Arial" w:cs="Arial"/>
          <w:spacing w:val="-5"/>
          <w:sz w:val="20"/>
          <w:szCs w:val="20"/>
        </w:rPr>
        <w:t xml:space="preserve"> </w:t>
      </w:r>
      <w:r w:rsidRPr="00D21EDB">
        <w:rPr>
          <w:rFonts w:ascii="Arial" w:hAnsi="Arial" w:cs="Arial"/>
          <w:sz w:val="20"/>
          <w:szCs w:val="20"/>
        </w:rPr>
        <w:t>água,</w:t>
      </w:r>
      <w:r w:rsidRPr="00D21EDB">
        <w:rPr>
          <w:rFonts w:ascii="Arial" w:hAnsi="Arial" w:cs="Arial"/>
          <w:spacing w:val="-6"/>
          <w:sz w:val="20"/>
          <w:szCs w:val="20"/>
        </w:rPr>
        <w:t xml:space="preserve"> </w:t>
      </w:r>
      <w:r w:rsidRPr="00D21EDB">
        <w:rPr>
          <w:rFonts w:ascii="Arial" w:hAnsi="Arial" w:cs="Arial"/>
          <w:sz w:val="20"/>
          <w:szCs w:val="20"/>
        </w:rPr>
        <w:t>caso</w:t>
      </w:r>
      <w:r w:rsidRPr="00D21EDB">
        <w:rPr>
          <w:rFonts w:ascii="Arial" w:hAnsi="Arial" w:cs="Arial"/>
          <w:spacing w:val="-6"/>
          <w:sz w:val="20"/>
          <w:szCs w:val="20"/>
        </w:rPr>
        <w:t xml:space="preserve"> </w:t>
      </w:r>
      <w:r w:rsidRPr="00D21EDB">
        <w:rPr>
          <w:rFonts w:ascii="Arial" w:hAnsi="Arial" w:cs="Arial"/>
          <w:sz w:val="20"/>
          <w:szCs w:val="20"/>
        </w:rPr>
        <w:t>utilize</w:t>
      </w:r>
      <w:r w:rsidRPr="00D21EDB">
        <w:rPr>
          <w:rFonts w:ascii="Arial" w:hAnsi="Arial" w:cs="Arial"/>
          <w:spacing w:val="-6"/>
          <w:sz w:val="20"/>
          <w:szCs w:val="20"/>
        </w:rPr>
        <w:t xml:space="preserve"> </w:t>
      </w:r>
      <w:r w:rsidRPr="00D21EDB">
        <w:rPr>
          <w:rFonts w:ascii="Arial" w:hAnsi="Arial" w:cs="Arial"/>
          <w:sz w:val="20"/>
          <w:szCs w:val="20"/>
        </w:rPr>
        <w:t>água</w:t>
      </w:r>
      <w:r w:rsidRPr="00D21EDB">
        <w:rPr>
          <w:rFonts w:ascii="Arial" w:hAnsi="Arial" w:cs="Arial"/>
          <w:spacing w:val="-5"/>
          <w:sz w:val="20"/>
          <w:szCs w:val="20"/>
        </w:rPr>
        <w:t xml:space="preserve"> </w:t>
      </w:r>
      <w:r w:rsidRPr="00D21EDB">
        <w:rPr>
          <w:rFonts w:ascii="Arial" w:hAnsi="Arial" w:cs="Arial"/>
          <w:sz w:val="20"/>
          <w:szCs w:val="20"/>
        </w:rPr>
        <w:t>da</w:t>
      </w:r>
      <w:r w:rsidRPr="00D21EDB">
        <w:rPr>
          <w:rFonts w:ascii="Arial" w:hAnsi="Arial" w:cs="Arial"/>
          <w:spacing w:val="-3"/>
          <w:sz w:val="20"/>
          <w:szCs w:val="20"/>
        </w:rPr>
        <w:t xml:space="preserve"> </w:t>
      </w:r>
      <w:r w:rsidRPr="00D21EDB">
        <w:rPr>
          <w:rFonts w:ascii="Arial" w:hAnsi="Arial" w:cs="Arial"/>
          <w:sz w:val="20"/>
          <w:szCs w:val="20"/>
        </w:rPr>
        <w:t>concessionária</w:t>
      </w:r>
      <w:r w:rsidRPr="00D21EDB">
        <w:rPr>
          <w:rFonts w:ascii="Arial" w:hAnsi="Arial" w:cs="Arial"/>
          <w:spacing w:val="-6"/>
          <w:sz w:val="20"/>
          <w:szCs w:val="20"/>
        </w:rPr>
        <w:t xml:space="preserve"> </w:t>
      </w:r>
      <w:r w:rsidRPr="00D21EDB">
        <w:rPr>
          <w:rFonts w:ascii="Arial" w:hAnsi="Arial" w:cs="Arial"/>
          <w:sz w:val="20"/>
          <w:szCs w:val="20"/>
        </w:rPr>
        <w:t>de</w:t>
      </w:r>
      <w:r w:rsidRPr="00D21EDB">
        <w:rPr>
          <w:rFonts w:ascii="Arial" w:hAnsi="Arial" w:cs="Arial"/>
          <w:spacing w:val="-6"/>
          <w:sz w:val="20"/>
          <w:szCs w:val="20"/>
        </w:rPr>
        <w:t xml:space="preserve"> </w:t>
      </w:r>
      <w:r w:rsidRPr="00D21EDB">
        <w:rPr>
          <w:rFonts w:ascii="Arial" w:hAnsi="Arial" w:cs="Arial"/>
          <w:spacing w:val="-2"/>
          <w:sz w:val="20"/>
          <w:szCs w:val="20"/>
        </w:rPr>
        <w:t>água;</w:t>
      </w:r>
    </w:p>
    <w:p w14:paraId="2DD1B749" w14:textId="503A7EB5"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Certificado de Regularidade do empreendimento/empreendedor junto ao Cadastro Técnico Federal de Atividades Potencialmente Poluidoras e Utilizadoras de Recursos Ambientais (CTF/APP);</w:t>
      </w:r>
    </w:p>
    <w:p w14:paraId="7B7C0705" w14:textId="4E2C0B9E"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Memorial descritivo contendo: tipos de animais; finalidades da criação (reprodução, cria, recria, engorda, outros); taxa de lotação da(s) área(s) (UA/ha);</w:t>
      </w:r>
    </w:p>
    <w:p w14:paraId="0A124DA1" w14:textId="77777777" w:rsidR="00A87F48" w:rsidRPr="00D21EDB" w:rsidRDefault="00A87F48" w:rsidP="00A87F48">
      <w:pPr>
        <w:pStyle w:val="PargrafodaLista"/>
        <w:widowControl w:val="0"/>
        <w:numPr>
          <w:ilvl w:val="0"/>
          <w:numId w:val="4"/>
        </w:numPr>
        <w:tabs>
          <w:tab w:val="left" w:pos="357"/>
        </w:tabs>
        <w:autoSpaceDE w:val="0"/>
        <w:autoSpaceDN w:val="0"/>
        <w:spacing w:before="119" w:after="0" w:line="240" w:lineRule="auto"/>
        <w:ind w:left="357" w:hanging="355"/>
        <w:contextualSpacing w:val="0"/>
        <w:jc w:val="both"/>
        <w:rPr>
          <w:rFonts w:ascii="Arial" w:hAnsi="Arial" w:cs="Arial"/>
          <w:sz w:val="20"/>
          <w:szCs w:val="20"/>
        </w:rPr>
      </w:pPr>
      <w:r w:rsidRPr="00D21EDB">
        <w:rPr>
          <w:rFonts w:ascii="Arial" w:hAnsi="Arial" w:cs="Arial"/>
          <w:sz w:val="20"/>
          <w:szCs w:val="20"/>
        </w:rPr>
        <w:t>Caso</w:t>
      </w:r>
      <w:r w:rsidRPr="00D21EDB">
        <w:rPr>
          <w:rFonts w:ascii="Arial" w:hAnsi="Arial" w:cs="Arial"/>
          <w:spacing w:val="-10"/>
          <w:sz w:val="20"/>
          <w:szCs w:val="20"/>
        </w:rPr>
        <w:t xml:space="preserve"> </w:t>
      </w:r>
      <w:r w:rsidRPr="00D21EDB">
        <w:rPr>
          <w:rFonts w:ascii="Arial" w:hAnsi="Arial" w:cs="Arial"/>
          <w:sz w:val="20"/>
          <w:szCs w:val="20"/>
        </w:rPr>
        <w:t>pratique</w:t>
      </w:r>
      <w:r w:rsidRPr="00D21EDB">
        <w:rPr>
          <w:rFonts w:ascii="Arial" w:hAnsi="Arial" w:cs="Arial"/>
          <w:spacing w:val="-11"/>
          <w:sz w:val="20"/>
          <w:szCs w:val="20"/>
        </w:rPr>
        <w:t xml:space="preserve"> </w:t>
      </w:r>
      <w:r w:rsidRPr="00D21EDB">
        <w:rPr>
          <w:rFonts w:ascii="Arial" w:hAnsi="Arial" w:cs="Arial"/>
          <w:sz w:val="20"/>
          <w:szCs w:val="20"/>
        </w:rPr>
        <w:t>agricultura</w:t>
      </w:r>
      <w:r w:rsidRPr="00D21EDB">
        <w:rPr>
          <w:rFonts w:ascii="Arial" w:hAnsi="Arial" w:cs="Arial"/>
          <w:spacing w:val="-8"/>
          <w:sz w:val="20"/>
          <w:szCs w:val="20"/>
        </w:rPr>
        <w:t xml:space="preserve"> </w:t>
      </w:r>
      <w:r w:rsidRPr="00D21EDB">
        <w:rPr>
          <w:rFonts w:ascii="Arial" w:hAnsi="Arial" w:cs="Arial"/>
          <w:spacing w:val="-2"/>
          <w:sz w:val="20"/>
          <w:szCs w:val="20"/>
        </w:rPr>
        <w:t>irrigada:</w:t>
      </w:r>
    </w:p>
    <w:p w14:paraId="7E1FB8AB" w14:textId="137B64E6"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Outorga de direito de uso de recurso hídrico, declaração de dispensa de outorga ou termo</w:t>
      </w:r>
      <w:r w:rsidRPr="00D21EDB">
        <w:rPr>
          <w:rFonts w:ascii="Arial" w:hAnsi="Arial" w:cs="Arial"/>
          <w:spacing w:val="-2"/>
          <w:sz w:val="20"/>
          <w:szCs w:val="20"/>
        </w:rPr>
        <w:t xml:space="preserve"> </w:t>
      </w:r>
      <w:r w:rsidRPr="00D21EDB">
        <w:rPr>
          <w:rFonts w:ascii="Arial" w:hAnsi="Arial" w:cs="Arial"/>
          <w:sz w:val="20"/>
          <w:szCs w:val="20"/>
        </w:rPr>
        <w:t>de</w:t>
      </w:r>
      <w:r w:rsidRPr="00D21EDB">
        <w:rPr>
          <w:rFonts w:ascii="Arial" w:hAnsi="Arial" w:cs="Arial"/>
          <w:spacing w:val="-3"/>
          <w:sz w:val="20"/>
          <w:szCs w:val="20"/>
        </w:rPr>
        <w:t xml:space="preserve"> </w:t>
      </w:r>
      <w:r w:rsidRPr="00D21EDB">
        <w:rPr>
          <w:rFonts w:ascii="Arial" w:hAnsi="Arial" w:cs="Arial"/>
          <w:sz w:val="20"/>
          <w:szCs w:val="20"/>
        </w:rPr>
        <w:t>autorização</w:t>
      </w:r>
      <w:r w:rsidRPr="00D21EDB">
        <w:rPr>
          <w:rFonts w:ascii="Arial" w:hAnsi="Arial" w:cs="Arial"/>
          <w:spacing w:val="-2"/>
          <w:sz w:val="20"/>
          <w:szCs w:val="20"/>
        </w:rPr>
        <w:t xml:space="preserve"> </w:t>
      </w:r>
      <w:r w:rsidRPr="00D21EDB">
        <w:rPr>
          <w:rFonts w:ascii="Arial" w:hAnsi="Arial" w:cs="Arial"/>
          <w:sz w:val="20"/>
          <w:szCs w:val="20"/>
        </w:rPr>
        <w:t>temporária</w:t>
      </w:r>
      <w:r w:rsidRPr="00D21EDB">
        <w:rPr>
          <w:rFonts w:ascii="Arial" w:hAnsi="Arial" w:cs="Arial"/>
          <w:spacing w:val="-3"/>
          <w:sz w:val="20"/>
          <w:szCs w:val="20"/>
        </w:rPr>
        <w:t xml:space="preserve"> </w:t>
      </w:r>
      <w:r w:rsidRPr="00D21EDB">
        <w:rPr>
          <w:rFonts w:ascii="Arial" w:hAnsi="Arial" w:cs="Arial"/>
          <w:sz w:val="20"/>
          <w:szCs w:val="20"/>
        </w:rPr>
        <w:t>de</w:t>
      </w:r>
      <w:r w:rsidRPr="00D21EDB">
        <w:rPr>
          <w:rFonts w:ascii="Arial" w:hAnsi="Arial" w:cs="Arial"/>
          <w:spacing w:val="-2"/>
          <w:sz w:val="20"/>
          <w:szCs w:val="20"/>
        </w:rPr>
        <w:t xml:space="preserve"> </w:t>
      </w:r>
      <w:r w:rsidRPr="00D21EDB">
        <w:rPr>
          <w:rFonts w:ascii="Arial" w:hAnsi="Arial" w:cs="Arial"/>
          <w:sz w:val="20"/>
          <w:szCs w:val="20"/>
        </w:rPr>
        <w:t>uso</w:t>
      </w:r>
      <w:r w:rsidRPr="00D21EDB">
        <w:rPr>
          <w:rFonts w:ascii="Arial" w:hAnsi="Arial" w:cs="Arial"/>
          <w:spacing w:val="-2"/>
          <w:sz w:val="20"/>
          <w:szCs w:val="20"/>
        </w:rPr>
        <w:t xml:space="preserve"> </w:t>
      </w:r>
      <w:r w:rsidRPr="00D21EDB">
        <w:rPr>
          <w:rFonts w:ascii="Arial" w:hAnsi="Arial" w:cs="Arial"/>
          <w:sz w:val="20"/>
          <w:szCs w:val="20"/>
        </w:rPr>
        <w:t>de</w:t>
      </w:r>
      <w:r w:rsidRPr="00D21EDB">
        <w:rPr>
          <w:rFonts w:ascii="Arial" w:hAnsi="Arial" w:cs="Arial"/>
          <w:spacing w:val="-2"/>
          <w:sz w:val="20"/>
          <w:szCs w:val="20"/>
        </w:rPr>
        <w:t xml:space="preserve"> </w:t>
      </w:r>
      <w:r w:rsidRPr="00D21EDB">
        <w:rPr>
          <w:rFonts w:ascii="Arial" w:hAnsi="Arial" w:cs="Arial"/>
          <w:sz w:val="20"/>
          <w:szCs w:val="20"/>
        </w:rPr>
        <w:t>recursos</w:t>
      </w:r>
      <w:r w:rsidRPr="00D21EDB">
        <w:rPr>
          <w:rFonts w:ascii="Arial" w:hAnsi="Arial" w:cs="Arial"/>
          <w:spacing w:val="-1"/>
          <w:sz w:val="20"/>
          <w:szCs w:val="20"/>
        </w:rPr>
        <w:t xml:space="preserve"> </w:t>
      </w:r>
      <w:r w:rsidRPr="00D21EDB">
        <w:rPr>
          <w:rFonts w:ascii="Arial" w:hAnsi="Arial" w:cs="Arial"/>
          <w:sz w:val="20"/>
          <w:szCs w:val="20"/>
        </w:rPr>
        <w:t>hídricos,</w:t>
      </w:r>
      <w:r w:rsidRPr="00D21EDB">
        <w:rPr>
          <w:rFonts w:ascii="Arial" w:hAnsi="Arial" w:cs="Arial"/>
          <w:spacing w:val="-2"/>
          <w:sz w:val="20"/>
          <w:szCs w:val="20"/>
        </w:rPr>
        <w:t xml:space="preserve"> </w:t>
      </w:r>
      <w:r w:rsidRPr="00D21EDB">
        <w:rPr>
          <w:rFonts w:ascii="Arial" w:hAnsi="Arial" w:cs="Arial"/>
          <w:sz w:val="20"/>
          <w:szCs w:val="20"/>
        </w:rPr>
        <w:t>caso</w:t>
      </w:r>
      <w:r w:rsidRPr="00D21EDB">
        <w:rPr>
          <w:rFonts w:ascii="Arial" w:hAnsi="Arial" w:cs="Arial"/>
          <w:spacing w:val="-2"/>
          <w:sz w:val="20"/>
          <w:szCs w:val="20"/>
        </w:rPr>
        <w:t xml:space="preserve"> </w:t>
      </w:r>
      <w:r w:rsidRPr="00D21EDB">
        <w:rPr>
          <w:rFonts w:ascii="Arial" w:hAnsi="Arial" w:cs="Arial"/>
          <w:sz w:val="20"/>
          <w:szCs w:val="20"/>
        </w:rPr>
        <w:t>realize</w:t>
      </w:r>
      <w:r w:rsidRPr="00D21EDB">
        <w:rPr>
          <w:rFonts w:ascii="Arial" w:hAnsi="Arial" w:cs="Arial"/>
          <w:spacing w:val="-2"/>
          <w:sz w:val="20"/>
          <w:szCs w:val="20"/>
        </w:rPr>
        <w:t xml:space="preserve"> </w:t>
      </w:r>
      <w:r w:rsidRPr="00D21EDB">
        <w:rPr>
          <w:rFonts w:ascii="Arial" w:hAnsi="Arial" w:cs="Arial"/>
          <w:sz w:val="20"/>
          <w:szCs w:val="20"/>
        </w:rPr>
        <w:t>captação</w:t>
      </w:r>
      <w:r w:rsidRPr="00D21EDB">
        <w:rPr>
          <w:rFonts w:ascii="Arial" w:hAnsi="Arial" w:cs="Arial"/>
          <w:spacing w:val="-3"/>
          <w:sz w:val="20"/>
          <w:szCs w:val="20"/>
        </w:rPr>
        <w:t xml:space="preserve"> </w:t>
      </w:r>
      <w:r w:rsidRPr="00D21EDB">
        <w:rPr>
          <w:rFonts w:ascii="Arial" w:hAnsi="Arial" w:cs="Arial"/>
          <w:sz w:val="20"/>
          <w:szCs w:val="20"/>
        </w:rPr>
        <w:t>de água superficial ou subterrânea;</w:t>
      </w:r>
    </w:p>
    <w:p w14:paraId="62D3EB02" w14:textId="5EE84323"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Comprovante</w:t>
      </w:r>
      <w:r w:rsidRPr="00D21EDB">
        <w:rPr>
          <w:rFonts w:ascii="Arial" w:hAnsi="Arial" w:cs="Arial"/>
          <w:spacing w:val="-6"/>
          <w:sz w:val="20"/>
          <w:szCs w:val="20"/>
        </w:rPr>
        <w:t xml:space="preserve"> </w:t>
      </w:r>
      <w:r w:rsidRPr="00D21EDB">
        <w:rPr>
          <w:rFonts w:ascii="Arial" w:hAnsi="Arial" w:cs="Arial"/>
          <w:sz w:val="20"/>
          <w:szCs w:val="20"/>
        </w:rPr>
        <w:t>de</w:t>
      </w:r>
      <w:r w:rsidRPr="00D21EDB">
        <w:rPr>
          <w:rFonts w:ascii="Arial" w:hAnsi="Arial" w:cs="Arial"/>
          <w:spacing w:val="-6"/>
          <w:sz w:val="20"/>
          <w:szCs w:val="20"/>
        </w:rPr>
        <w:t xml:space="preserve"> </w:t>
      </w:r>
      <w:r w:rsidRPr="00D21EDB">
        <w:rPr>
          <w:rFonts w:ascii="Arial" w:hAnsi="Arial" w:cs="Arial"/>
          <w:sz w:val="20"/>
          <w:szCs w:val="20"/>
        </w:rPr>
        <w:t>uso</w:t>
      </w:r>
      <w:r w:rsidRPr="00D21EDB">
        <w:rPr>
          <w:rFonts w:ascii="Arial" w:hAnsi="Arial" w:cs="Arial"/>
          <w:spacing w:val="-5"/>
          <w:sz w:val="20"/>
          <w:szCs w:val="20"/>
        </w:rPr>
        <w:t xml:space="preserve"> </w:t>
      </w:r>
      <w:r w:rsidRPr="00D21EDB">
        <w:rPr>
          <w:rFonts w:ascii="Arial" w:hAnsi="Arial" w:cs="Arial"/>
          <w:sz w:val="20"/>
          <w:szCs w:val="20"/>
        </w:rPr>
        <w:t>da</w:t>
      </w:r>
      <w:r w:rsidRPr="00D21EDB">
        <w:rPr>
          <w:rFonts w:ascii="Arial" w:hAnsi="Arial" w:cs="Arial"/>
          <w:spacing w:val="-5"/>
          <w:sz w:val="20"/>
          <w:szCs w:val="20"/>
        </w:rPr>
        <w:t xml:space="preserve"> </w:t>
      </w:r>
      <w:r w:rsidRPr="00D21EDB">
        <w:rPr>
          <w:rFonts w:ascii="Arial" w:hAnsi="Arial" w:cs="Arial"/>
          <w:sz w:val="20"/>
          <w:szCs w:val="20"/>
        </w:rPr>
        <w:t>água,</w:t>
      </w:r>
      <w:r w:rsidRPr="00D21EDB">
        <w:rPr>
          <w:rFonts w:ascii="Arial" w:hAnsi="Arial" w:cs="Arial"/>
          <w:spacing w:val="-6"/>
          <w:sz w:val="20"/>
          <w:szCs w:val="20"/>
        </w:rPr>
        <w:t xml:space="preserve"> </w:t>
      </w:r>
      <w:r w:rsidRPr="00D21EDB">
        <w:rPr>
          <w:rFonts w:ascii="Arial" w:hAnsi="Arial" w:cs="Arial"/>
          <w:sz w:val="20"/>
          <w:szCs w:val="20"/>
        </w:rPr>
        <w:t>caso</w:t>
      </w:r>
      <w:r w:rsidRPr="00D21EDB">
        <w:rPr>
          <w:rFonts w:ascii="Arial" w:hAnsi="Arial" w:cs="Arial"/>
          <w:spacing w:val="-6"/>
          <w:sz w:val="20"/>
          <w:szCs w:val="20"/>
        </w:rPr>
        <w:t xml:space="preserve"> </w:t>
      </w:r>
      <w:r w:rsidRPr="00D21EDB">
        <w:rPr>
          <w:rFonts w:ascii="Arial" w:hAnsi="Arial" w:cs="Arial"/>
          <w:sz w:val="20"/>
          <w:szCs w:val="20"/>
        </w:rPr>
        <w:t>utilize</w:t>
      </w:r>
      <w:r w:rsidRPr="00D21EDB">
        <w:rPr>
          <w:rFonts w:ascii="Arial" w:hAnsi="Arial" w:cs="Arial"/>
          <w:spacing w:val="-6"/>
          <w:sz w:val="20"/>
          <w:szCs w:val="20"/>
        </w:rPr>
        <w:t xml:space="preserve"> </w:t>
      </w:r>
      <w:r w:rsidRPr="00D21EDB">
        <w:rPr>
          <w:rFonts w:ascii="Arial" w:hAnsi="Arial" w:cs="Arial"/>
          <w:sz w:val="20"/>
          <w:szCs w:val="20"/>
        </w:rPr>
        <w:t>água</w:t>
      </w:r>
      <w:r w:rsidRPr="00D21EDB">
        <w:rPr>
          <w:rFonts w:ascii="Arial" w:hAnsi="Arial" w:cs="Arial"/>
          <w:spacing w:val="-5"/>
          <w:sz w:val="20"/>
          <w:szCs w:val="20"/>
        </w:rPr>
        <w:t xml:space="preserve"> </w:t>
      </w:r>
      <w:r w:rsidRPr="00D21EDB">
        <w:rPr>
          <w:rFonts w:ascii="Arial" w:hAnsi="Arial" w:cs="Arial"/>
          <w:sz w:val="20"/>
          <w:szCs w:val="20"/>
        </w:rPr>
        <w:t>da</w:t>
      </w:r>
      <w:r w:rsidRPr="00D21EDB">
        <w:rPr>
          <w:rFonts w:ascii="Arial" w:hAnsi="Arial" w:cs="Arial"/>
          <w:spacing w:val="-3"/>
          <w:sz w:val="20"/>
          <w:szCs w:val="20"/>
        </w:rPr>
        <w:t xml:space="preserve"> </w:t>
      </w:r>
      <w:r w:rsidRPr="00D21EDB">
        <w:rPr>
          <w:rFonts w:ascii="Arial" w:hAnsi="Arial" w:cs="Arial"/>
          <w:sz w:val="20"/>
          <w:szCs w:val="20"/>
        </w:rPr>
        <w:t>concessionária</w:t>
      </w:r>
      <w:r w:rsidRPr="00D21EDB">
        <w:rPr>
          <w:rFonts w:ascii="Arial" w:hAnsi="Arial" w:cs="Arial"/>
          <w:spacing w:val="-6"/>
          <w:sz w:val="20"/>
          <w:szCs w:val="20"/>
        </w:rPr>
        <w:t xml:space="preserve"> </w:t>
      </w:r>
      <w:r w:rsidRPr="00D21EDB">
        <w:rPr>
          <w:rFonts w:ascii="Arial" w:hAnsi="Arial" w:cs="Arial"/>
          <w:sz w:val="20"/>
          <w:szCs w:val="20"/>
        </w:rPr>
        <w:t>de</w:t>
      </w:r>
      <w:r w:rsidRPr="00D21EDB">
        <w:rPr>
          <w:rFonts w:ascii="Arial" w:hAnsi="Arial" w:cs="Arial"/>
          <w:spacing w:val="-6"/>
          <w:sz w:val="20"/>
          <w:szCs w:val="20"/>
        </w:rPr>
        <w:t xml:space="preserve"> </w:t>
      </w:r>
      <w:r w:rsidRPr="00D21EDB">
        <w:rPr>
          <w:rFonts w:ascii="Arial" w:hAnsi="Arial" w:cs="Arial"/>
          <w:spacing w:val="-2"/>
          <w:sz w:val="20"/>
          <w:szCs w:val="20"/>
        </w:rPr>
        <w:t>água;</w:t>
      </w:r>
    </w:p>
    <w:p w14:paraId="57F9A3E8" w14:textId="0E20956E"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38"/>
        <w:contextualSpacing w:val="0"/>
        <w:jc w:val="both"/>
        <w:rPr>
          <w:rFonts w:ascii="Arial" w:hAnsi="Arial" w:cs="Arial"/>
          <w:sz w:val="20"/>
          <w:szCs w:val="20"/>
        </w:rPr>
      </w:pPr>
      <w:r w:rsidRPr="00D21EDB">
        <w:rPr>
          <w:rFonts w:ascii="Arial" w:hAnsi="Arial" w:cs="Arial"/>
          <w:sz w:val="20"/>
          <w:szCs w:val="20"/>
        </w:rPr>
        <w:t>Licença</w:t>
      </w:r>
      <w:r w:rsidRPr="00D21EDB">
        <w:rPr>
          <w:rFonts w:ascii="Arial" w:hAnsi="Arial" w:cs="Arial"/>
          <w:spacing w:val="-7"/>
          <w:sz w:val="20"/>
          <w:szCs w:val="20"/>
        </w:rPr>
        <w:t xml:space="preserve"> </w:t>
      </w:r>
      <w:r w:rsidRPr="00D21EDB">
        <w:rPr>
          <w:rFonts w:ascii="Arial" w:hAnsi="Arial" w:cs="Arial"/>
          <w:sz w:val="20"/>
          <w:szCs w:val="20"/>
        </w:rPr>
        <w:t>ambiental</w:t>
      </w:r>
      <w:r w:rsidRPr="00D21EDB">
        <w:rPr>
          <w:rFonts w:ascii="Arial" w:hAnsi="Arial" w:cs="Arial"/>
          <w:spacing w:val="-8"/>
          <w:sz w:val="20"/>
          <w:szCs w:val="20"/>
        </w:rPr>
        <w:t xml:space="preserve"> </w:t>
      </w:r>
      <w:r w:rsidRPr="00D21EDB">
        <w:rPr>
          <w:rFonts w:ascii="Arial" w:hAnsi="Arial" w:cs="Arial"/>
          <w:sz w:val="20"/>
          <w:szCs w:val="20"/>
        </w:rPr>
        <w:t>do</w:t>
      </w:r>
      <w:r w:rsidRPr="00D21EDB">
        <w:rPr>
          <w:rFonts w:ascii="Arial" w:hAnsi="Arial" w:cs="Arial"/>
          <w:spacing w:val="-8"/>
          <w:sz w:val="20"/>
          <w:szCs w:val="20"/>
        </w:rPr>
        <w:t xml:space="preserve"> </w:t>
      </w:r>
      <w:r w:rsidRPr="00D21EDB">
        <w:rPr>
          <w:rFonts w:ascii="Arial" w:hAnsi="Arial" w:cs="Arial"/>
          <w:sz w:val="20"/>
          <w:szCs w:val="20"/>
        </w:rPr>
        <w:t>reservatório</w:t>
      </w:r>
      <w:r w:rsidRPr="00D21EDB">
        <w:rPr>
          <w:rFonts w:ascii="Arial" w:hAnsi="Arial" w:cs="Arial"/>
          <w:spacing w:val="-8"/>
          <w:sz w:val="20"/>
          <w:szCs w:val="20"/>
        </w:rPr>
        <w:t xml:space="preserve"> </w:t>
      </w:r>
      <w:r w:rsidRPr="00D21EDB">
        <w:rPr>
          <w:rFonts w:ascii="Arial" w:hAnsi="Arial" w:cs="Arial"/>
          <w:sz w:val="20"/>
          <w:szCs w:val="20"/>
        </w:rPr>
        <w:t>utilizado</w:t>
      </w:r>
      <w:r w:rsidRPr="00D21EDB">
        <w:rPr>
          <w:rFonts w:ascii="Arial" w:hAnsi="Arial" w:cs="Arial"/>
          <w:spacing w:val="-8"/>
          <w:sz w:val="20"/>
          <w:szCs w:val="20"/>
        </w:rPr>
        <w:t xml:space="preserve"> </w:t>
      </w:r>
      <w:r w:rsidRPr="00D21EDB">
        <w:rPr>
          <w:rFonts w:ascii="Arial" w:hAnsi="Arial" w:cs="Arial"/>
          <w:sz w:val="20"/>
          <w:szCs w:val="20"/>
        </w:rPr>
        <w:t>para</w:t>
      </w:r>
      <w:r w:rsidRPr="00D21EDB">
        <w:rPr>
          <w:rFonts w:ascii="Arial" w:hAnsi="Arial" w:cs="Arial"/>
          <w:spacing w:val="-8"/>
          <w:sz w:val="20"/>
          <w:szCs w:val="20"/>
        </w:rPr>
        <w:t xml:space="preserve"> </w:t>
      </w:r>
      <w:r w:rsidRPr="00D21EDB">
        <w:rPr>
          <w:rFonts w:ascii="Arial" w:hAnsi="Arial" w:cs="Arial"/>
          <w:sz w:val="20"/>
          <w:szCs w:val="20"/>
        </w:rPr>
        <w:t>captação</w:t>
      </w:r>
      <w:r w:rsidRPr="00D21EDB">
        <w:rPr>
          <w:rFonts w:ascii="Arial" w:hAnsi="Arial" w:cs="Arial"/>
          <w:spacing w:val="-7"/>
          <w:sz w:val="20"/>
          <w:szCs w:val="20"/>
        </w:rPr>
        <w:t xml:space="preserve"> </w:t>
      </w:r>
      <w:r w:rsidRPr="00D21EDB">
        <w:rPr>
          <w:rFonts w:ascii="Arial" w:hAnsi="Arial" w:cs="Arial"/>
          <w:sz w:val="20"/>
          <w:szCs w:val="20"/>
        </w:rPr>
        <w:t>de</w:t>
      </w:r>
      <w:r w:rsidRPr="00D21EDB">
        <w:rPr>
          <w:rFonts w:ascii="Arial" w:hAnsi="Arial" w:cs="Arial"/>
          <w:spacing w:val="-8"/>
          <w:sz w:val="20"/>
          <w:szCs w:val="20"/>
        </w:rPr>
        <w:t xml:space="preserve"> </w:t>
      </w:r>
      <w:r w:rsidRPr="00D21EDB">
        <w:rPr>
          <w:rFonts w:ascii="Arial" w:hAnsi="Arial" w:cs="Arial"/>
          <w:spacing w:val="-2"/>
          <w:sz w:val="20"/>
          <w:szCs w:val="20"/>
        </w:rPr>
        <w:t>água;</w:t>
      </w:r>
    </w:p>
    <w:p w14:paraId="75F1F6EC" w14:textId="7A11CD90"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45"/>
        <w:contextualSpacing w:val="0"/>
        <w:jc w:val="both"/>
        <w:rPr>
          <w:rFonts w:ascii="Arial" w:hAnsi="Arial" w:cs="Arial"/>
          <w:sz w:val="20"/>
          <w:szCs w:val="20"/>
        </w:rPr>
      </w:pPr>
      <w:r w:rsidRPr="00D21EDB">
        <w:rPr>
          <w:rFonts w:ascii="Arial" w:hAnsi="Arial" w:cs="Arial"/>
          <w:sz w:val="20"/>
          <w:szCs w:val="20"/>
        </w:rPr>
        <w:t>Certificado de Regularidade do empreendimento/empreendedor junto ao Cadastro Técnico Federal de Atividades Potencialmente Poluidoras e Utilizadoras de Recursos Ambientais (CTF/APP);</w:t>
      </w:r>
    </w:p>
    <w:p w14:paraId="0599EE1F" w14:textId="62A5B70B" w:rsidR="00A87F48" w:rsidRPr="00D21EDB" w:rsidRDefault="00A87F48" w:rsidP="00A87F48">
      <w:pPr>
        <w:pStyle w:val="PargrafodaLista"/>
        <w:widowControl w:val="0"/>
        <w:numPr>
          <w:ilvl w:val="0"/>
          <w:numId w:val="4"/>
        </w:numPr>
        <w:tabs>
          <w:tab w:val="left" w:pos="753"/>
          <w:tab w:val="left" w:pos="755"/>
        </w:tabs>
        <w:autoSpaceDE w:val="0"/>
        <w:autoSpaceDN w:val="0"/>
        <w:spacing w:before="154" w:after="0" w:line="276" w:lineRule="auto"/>
        <w:ind w:right="145"/>
        <w:contextualSpacing w:val="0"/>
        <w:jc w:val="both"/>
        <w:rPr>
          <w:rFonts w:ascii="Arial" w:hAnsi="Arial" w:cs="Arial"/>
          <w:sz w:val="20"/>
          <w:szCs w:val="20"/>
        </w:rPr>
      </w:pPr>
      <w:r w:rsidRPr="00D21EDB">
        <w:rPr>
          <w:rFonts w:ascii="Arial" w:hAnsi="Arial" w:cs="Arial"/>
          <w:sz w:val="20"/>
          <w:szCs w:val="20"/>
        </w:rPr>
        <w:t>Caso</w:t>
      </w:r>
      <w:r w:rsidRPr="00D21EDB">
        <w:rPr>
          <w:rFonts w:ascii="Arial" w:hAnsi="Arial" w:cs="Arial"/>
          <w:spacing w:val="-8"/>
          <w:sz w:val="20"/>
          <w:szCs w:val="20"/>
        </w:rPr>
        <w:t xml:space="preserve"> </w:t>
      </w:r>
      <w:r w:rsidRPr="00D21EDB">
        <w:rPr>
          <w:rFonts w:ascii="Arial" w:hAnsi="Arial" w:cs="Arial"/>
          <w:sz w:val="20"/>
          <w:szCs w:val="20"/>
        </w:rPr>
        <w:t>tenha</w:t>
      </w:r>
      <w:r w:rsidRPr="00D21EDB">
        <w:rPr>
          <w:rFonts w:ascii="Arial" w:hAnsi="Arial" w:cs="Arial"/>
          <w:spacing w:val="-5"/>
          <w:sz w:val="20"/>
          <w:szCs w:val="20"/>
        </w:rPr>
        <w:t xml:space="preserve"> </w:t>
      </w:r>
      <w:r w:rsidRPr="00D21EDB">
        <w:rPr>
          <w:rFonts w:ascii="Arial" w:hAnsi="Arial" w:cs="Arial"/>
          <w:sz w:val="20"/>
          <w:szCs w:val="20"/>
        </w:rPr>
        <w:t>ocorrida</w:t>
      </w:r>
      <w:r w:rsidRPr="00D21EDB">
        <w:rPr>
          <w:rFonts w:ascii="Arial" w:hAnsi="Arial" w:cs="Arial"/>
          <w:spacing w:val="-8"/>
          <w:sz w:val="20"/>
          <w:szCs w:val="20"/>
        </w:rPr>
        <w:t xml:space="preserve"> </w:t>
      </w:r>
      <w:r w:rsidRPr="00D21EDB">
        <w:rPr>
          <w:rFonts w:ascii="Arial" w:hAnsi="Arial" w:cs="Arial"/>
          <w:sz w:val="20"/>
          <w:szCs w:val="20"/>
        </w:rPr>
        <w:t>supressão</w:t>
      </w:r>
      <w:r w:rsidRPr="00D21EDB">
        <w:rPr>
          <w:rFonts w:ascii="Arial" w:hAnsi="Arial" w:cs="Arial"/>
          <w:spacing w:val="-8"/>
          <w:sz w:val="20"/>
          <w:szCs w:val="20"/>
        </w:rPr>
        <w:t xml:space="preserve"> </w:t>
      </w:r>
      <w:r w:rsidRPr="00D21EDB">
        <w:rPr>
          <w:rFonts w:ascii="Arial" w:hAnsi="Arial" w:cs="Arial"/>
          <w:sz w:val="20"/>
          <w:szCs w:val="20"/>
        </w:rPr>
        <w:t>de</w:t>
      </w:r>
      <w:r w:rsidRPr="00D21EDB">
        <w:rPr>
          <w:rFonts w:ascii="Arial" w:hAnsi="Arial" w:cs="Arial"/>
          <w:spacing w:val="-7"/>
          <w:sz w:val="20"/>
          <w:szCs w:val="20"/>
        </w:rPr>
        <w:t xml:space="preserve"> </w:t>
      </w:r>
      <w:r w:rsidRPr="00D21EDB">
        <w:rPr>
          <w:rFonts w:ascii="Arial" w:hAnsi="Arial" w:cs="Arial"/>
          <w:sz w:val="20"/>
          <w:szCs w:val="20"/>
        </w:rPr>
        <w:t>vegetação</w:t>
      </w:r>
      <w:r w:rsidRPr="00D21EDB">
        <w:rPr>
          <w:rFonts w:ascii="Arial" w:hAnsi="Arial" w:cs="Arial"/>
          <w:spacing w:val="-7"/>
          <w:sz w:val="20"/>
          <w:szCs w:val="20"/>
        </w:rPr>
        <w:t xml:space="preserve"> </w:t>
      </w:r>
      <w:r w:rsidRPr="00D21EDB">
        <w:rPr>
          <w:rFonts w:ascii="Arial" w:hAnsi="Arial" w:cs="Arial"/>
          <w:sz w:val="20"/>
          <w:szCs w:val="20"/>
        </w:rPr>
        <w:t>nativa</w:t>
      </w:r>
      <w:r w:rsidRPr="00D21EDB">
        <w:rPr>
          <w:rFonts w:ascii="Arial" w:hAnsi="Arial" w:cs="Arial"/>
          <w:spacing w:val="-5"/>
          <w:sz w:val="20"/>
          <w:szCs w:val="20"/>
        </w:rPr>
        <w:t xml:space="preserve"> </w:t>
      </w:r>
      <w:r w:rsidRPr="00D21EDB">
        <w:rPr>
          <w:rFonts w:ascii="Arial" w:hAnsi="Arial" w:cs="Arial"/>
          <w:sz w:val="20"/>
          <w:szCs w:val="20"/>
        </w:rPr>
        <w:t>no</w:t>
      </w:r>
      <w:r w:rsidRPr="00D21EDB">
        <w:rPr>
          <w:rFonts w:ascii="Arial" w:hAnsi="Arial" w:cs="Arial"/>
          <w:spacing w:val="-8"/>
          <w:sz w:val="20"/>
          <w:szCs w:val="20"/>
        </w:rPr>
        <w:t xml:space="preserve"> </w:t>
      </w:r>
      <w:r w:rsidRPr="00D21EDB">
        <w:rPr>
          <w:rFonts w:ascii="Arial" w:hAnsi="Arial" w:cs="Arial"/>
          <w:sz w:val="20"/>
          <w:szCs w:val="20"/>
        </w:rPr>
        <w:t>imóvel</w:t>
      </w:r>
      <w:r w:rsidRPr="00D21EDB">
        <w:rPr>
          <w:rFonts w:ascii="Arial" w:hAnsi="Arial" w:cs="Arial"/>
          <w:spacing w:val="-6"/>
          <w:sz w:val="20"/>
          <w:szCs w:val="20"/>
        </w:rPr>
        <w:t xml:space="preserve"> </w:t>
      </w:r>
      <w:r w:rsidRPr="00D21EDB">
        <w:rPr>
          <w:rFonts w:ascii="Arial" w:hAnsi="Arial" w:cs="Arial"/>
          <w:sz w:val="20"/>
          <w:szCs w:val="20"/>
        </w:rPr>
        <w:t>após</w:t>
      </w:r>
      <w:r w:rsidRPr="00D21EDB">
        <w:rPr>
          <w:rFonts w:ascii="Arial" w:hAnsi="Arial" w:cs="Arial"/>
          <w:spacing w:val="-7"/>
          <w:sz w:val="20"/>
          <w:szCs w:val="20"/>
        </w:rPr>
        <w:t xml:space="preserve"> </w:t>
      </w:r>
      <w:r w:rsidRPr="00D21EDB">
        <w:rPr>
          <w:rFonts w:ascii="Arial" w:hAnsi="Arial" w:cs="Arial"/>
          <w:spacing w:val="-2"/>
          <w:sz w:val="20"/>
          <w:szCs w:val="20"/>
        </w:rPr>
        <w:t>22/07/2008:</w:t>
      </w:r>
    </w:p>
    <w:p w14:paraId="48493AA7" w14:textId="6CC5B67F"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48"/>
        <w:contextualSpacing w:val="0"/>
        <w:jc w:val="both"/>
        <w:rPr>
          <w:rFonts w:ascii="Arial" w:hAnsi="Arial" w:cs="Arial"/>
          <w:sz w:val="20"/>
          <w:szCs w:val="20"/>
        </w:rPr>
      </w:pPr>
      <w:r w:rsidRPr="00D21EDB">
        <w:rPr>
          <w:rFonts w:ascii="Arial" w:hAnsi="Arial" w:cs="Arial"/>
          <w:sz w:val="20"/>
          <w:szCs w:val="20"/>
        </w:rPr>
        <w:t xml:space="preserve">Devidamente autorizada: comprovante de autorização de supressão de vegetação </w:t>
      </w:r>
      <w:r w:rsidRPr="00D21EDB">
        <w:rPr>
          <w:rFonts w:ascii="Arial" w:hAnsi="Arial" w:cs="Arial"/>
          <w:spacing w:val="-2"/>
          <w:sz w:val="20"/>
          <w:szCs w:val="20"/>
        </w:rPr>
        <w:t>nativa;</w:t>
      </w:r>
    </w:p>
    <w:p w14:paraId="57CF622C" w14:textId="77777777" w:rsidR="00A87F48" w:rsidRPr="00D21EDB" w:rsidRDefault="00A87F48" w:rsidP="00A87F48">
      <w:pPr>
        <w:pStyle w:val="PargrafodaLista"/>
        <w:widowControl w:val="0"/>
        <w:numPr>
          <w:ilvl w:val="1"/>
          <w:numId w:val="4"/>
        </w:numPr>
        <w:tabs>
          <w:tab w:val="left" w:pos="753"/>
          <w:tab w:val="left" w:pos="755"/>
        </w:tabs>
        <w:autoSpaceDE w:val="0"/>
        <w:autoSpaceDN w:val="0"/>
        <w:spacing w:before="154" w:after="0" w:line="276" w:lineRule="auto"/>
        <w:ind w:right="148"/>
        <w:contextualSpacing w:val="0"/>
        <w:jc w:val="both"/>
        <w:rPr>
          <w:rFonts w:ascii="Arial" w:hAnsi="Arial" w:cs="Arial"/>
          <w:sz w:val="20"/>
          <w:szCs w:val="20"/>
        </w:rPr>
      </w:pPr>
      <w:r w:rsidRPr="00D21EDB">
        <w:rPr>
          <w:rFonts w:ascii="Arial" w:hAnsi="Arial" w:cs="Arial"/>
          <w:spacing w:val="-2"/>
          <w:sz w:val="20"/>
          <w:szCs w:val="20"/>
        </w:rPr>
        <w:t>Sem</w:t>
      </w:r>
      <w:r w:rsidRPr="00D21EDB">
        <w:rPr>
          <w:rFonts w:ascii="Arial" w:hAnsi="Arial" w:cs="Arial"/>
          <w:spacing w:val="10"/>
          <w:sz w:val="20"/>
          <w:szCs w:val="20"/>
        </w:rPr>
        <w:t xml:space="preserve"> </w:t>
      </w:r>
      <w:r w:rsidRPr="00D21EDB">
        <w:rPr>
          <w:rFonts w:ascii="Arial" w:hAnsi="Arial" w:cs="Arial"/>
          <w:spacing w:val="-2"/>
          <w:sz w:val="20"/>
          <w:szCs w:val="20"/>
        </w:rPr>
        <w:t>autorização</w:t>
      </w:r>
      <w:r w:rsidRPr="00D21EDB">
        <w:rPr>
          <w:rFonts w:ascii="Arial" w:hAnsi="Arial" w:cs="Arial"/>
          <w:spacing w:val="9"/>
          <w:sz w:val="20"/>
          <w:szCs w:val="20"/>
        </w:rPr>
        <w:t xml:space="preserve"> </w:t>
      </w:r>
      <w:r w:rsidRPr="00D21EDB">
        <w:rPr>
          <w:rFonts w:ascii="Arial" w:hAnsi="Arial" w:cs="Arial"/>
          <w:spacing w:val="-2"/>
          <w:sz w:val="20"/>
          <w:szCs w:val="20"/>
        </w:rPr>
        <w:t>(total/parcialmente</w:t>
      </w:r>
      <w:r w:rsidRPr="00D21EDB">
        <w:rPr>
          <w:rFonts w:ascii="Arial" w:hAnsi="Arial" w:cs="Arial"/>
          <w:spacing w:val="5"/>
          <w:sz w:val="20"/>
          <w:szCs w:val="20"/>
        </w:rPr>
        <w:t xml:space="preserve"> </w:t>
      </w:r>
      <w:r w:rsidRPr="00D21EDB">
        <w:rPr>
          <w:rFonts w:ascii="Arial" w:hAnsi="Arial" w:cs="Arial"/>
          <w:spacing w:val="-2"/>
          <w:sz w:val="20"/>
          <w:szCs w:val="20"/>
        </w:rPr>
        <w:t>regularizada):</w:t>
      </w:r>
    </w:p>
    <w:p w14:paraId="49F608AD" w14:textId="038D18BB" w:rsidR="00A87F48" w:rsidRPr="00D21EDB" w:rsidRDefault="00A87F48" w:rsidP="00A87F48">
      <w:pPr>
        <w:pStyle w:val="PargrafodaLista"/>
        <w:widowControl w:val="0"/>
        <w:numPr>
          <w:ilvl w:val="2"/>
          <w:numId w:val="4"/>
        </w:numPr>
        <w:tabs>
          <w:tab w:val="left" w:pos="993"/>
        </w:tabs>
        <w:autoSpaceDE w:val="0"/>
        <w:autoSpaceDN w:val="0"/>
        <w:spacing w:before="154" w:after="0" w:line="240" w:lineRule="auto"/>
        <w:ind w:left="993" w:hanging="279"/>
        <w:contextualSpacing w:val="0"/>
        <w:jc w:val="both"/>
        <w:rPr>
          <w:rFonts w:ascii="Arial" w:hAnsi="Arial" w:cs="Arial"/>
          <w:sz w:val="20"/>
          <w:szCs w:val="20"/>
        </w:rPr>
      </w:pPr>
      <w:r w:rsidRPr="00D21EDB">
        <w:rPr>
          <w:rFonts w:ascii="Arial" w:hAnsi="Arial" w:cs="Arial"/>
          <w:sz w:val="20"/>
          <w:szCs w:val="20"/>
        </w:rPr>
        <w:t xml:space="preserve"> Auto</w:t>
      </w:r>
      <w:r w:rsidRPr="00D21EDB">
        <w:rPr>
          <w:rFonts w:ascii="Arial" w:hAnsi="Arial" w:cs="Arial"/>
          <w:spacing w:val="-6"/>
          <w:sz w:val="20"/>
          <w:szCs w:val="20"/>
        </w:rPr>
        <w:t xml:space="preserve"> </w:t>
      </w:r>
      <w:r w:rsidRPr="00D21EDB">
        <w:rPr>
          <w:rFonts w:ascii="Arial" w:hAnsi="Arial" w:cs="Arial"/>
          <w:sz w:val="20"/>
          <w:szCs w:val="20"/>
        </w:rPr>
        <w:t>de</w:t>
      </w:r>
      <w:r w:rsidRPr="00D21EDB">
        <w:rPr>
          <w:rFonts w:ascii="Arial" w:hAnsi="Arial" w:cs="Arial"/>
          <w:spacing w:val="-6"/>
          <w:sz w:val="20"/>
          <w:szCs w:val="20"/>
        </w:rPr>
        <w:t xml:space="preserve"> </w:t>
      </w:r>
      <w:r w:rsidRPr="00D21EDB">
        <w:rPr>
          <w:rFonts w:ascii="Arial" w:hAnsi="Arial" w:cs="Arial"/>
          <w:sz w:val="20"/>
          <w:szCs w:val="20"/>
        </w:rPr>
        <w:t>infração</w:t>
      </w:r>
      <w:r w:rsidRPr="00D21EDB">
        <w:rPr>
          <w:rFonts w:ascii="Arial" w:hAnsi="Arial" w:cs="Arial"/>
          <w:spacing w:val="-6"/>
          <w:sz w:val="20"/>
          <w:szCs w:val="20"/>
        </w:rPr>
        <w:t xml:space="preserve"> </w:t>
      </w:r>
      <w:r w:rsidRPr="00D21EDB">
        <w:rPr>
          <w:rFonts w:ascii="Arial" w:hAnsi="Arial" w:cs="Arial"/>
          <w:sz w:val="20"/>
          <w:szCs w:val="20"/>
        </w:rPr>
        <w:t>ou</w:t>
      </w:r>
      <w:r w:rsidRPr="00D21EDB">
        <w:rPr>
          <w:rFonts w:ascii="Arial" w:hAnsi="Arial" w:cs="Arial"/>
          <w:spacing w:val="-5"/>
          <w:sz w:val="20"/>
          <w:szCs w:val="20"/>
        </w:rPr>
        <w:t xml:space="preserve"> </w:t>
      </w:r>
      <w:r w:rsidRPr="00D21EDB">
        <w:rPr>
          <w:rFonts w:ascii="Arial" w:hAnsi="Arial" w:cs="Arial"/>
          <w:sz w:val="20"/>
          <w:szCs w:val="20"/>
        </w:rPr>
        <w:t>declaração</w:t>
      </w:r>
      <w:r w:rsidRPr="00D21EDB">
        <w:rPr>
          <w:rFonts w:ascii="Arial" w:hAnsi="Arial" w:cs="Arial"/>
          <w:spacing w:val="-6"/>
          <w:sz w:val="20"/>
          <w:szCs w:val="20"/>
        </w:rPr>
        <w:t xml:space="preserve"> </w:t>
      </w:r>
      <w:r w:rsidRPr="00D21EDB">
        <w:rPr>
          <w:rFonts w:ascii="Arial" w:hAnsi="Arial" w:cs="Arial"/>
          <w:sz w:val="20"/>
          <w:szCs w:val="20"/>
        </w:rPr>
        <w:t>de</w:t>
      </w:r>
      <w:r w:rsidRPr="00D21EDB">
        <w:rPr>
          <w:rFonts w:ascii="Arial" w:hAnsi="Arial" w:cs="Arial"/>
          <w:spacing w:val="-5"/>
          <w:sz w:val="20"/>
          <w:szCs w:val="20"/>
        </w:rPr>
        <w:t xml:space="preserve"> </w:t>
      </w:r>
      <w:r w:rsidRPr="00D21EDB">
        <w:rPr>
          <w:rFonts w:ascii="Arial" w:hAnsi="Arial" w:cs="Arial"/>
          <w:sz w:val="20"/>
          <w:szCs w:val="20"/>
        </w:rPr>
        <w:t>que</w:t>
      </w:r>
      <w:r w:rsidRPr="00D21EDB">
        <w:rPr>
          <w:rFonts w:ascii="Arial" w:hAnsi="Arial" w:cs="Arial"/>
          <w:spacing w:val="-3"/>
          <w:sz w:val="20"/>
          <w:szCs w:val="20"/>
        </w:rPr>
        <w:t xml:space="preserve"> </w:t>
      </w:r>
      <w:r w:rsidRPr="00D21EDB">
        <w:rPr>
          <w:rFonts w:ascii="Arial" w:hAnsi="Arial" w:cs="Arial"/>
          <w:sz w:val="20"/>
          <w:szCs w:val="20"/>
        </w:rPr>
        <w:t>a</w:t>
      </w:r>
      <w:r w:rsidRPr="00D21EDB">
        <w:rPr>
          <w:rFonts w:ascii="Arial" w:hAnsi="Arial" w:cs="Arial"/>
          <w:spacing w:val="-3"/>
          <w:sz w:val="20"/>
          <w:szCs w:val="20"/>
        </w:rPr>
        <w:t xml:space="preserve"> </w:t>
      </w:r>
      <w:r w:rsidRPr="00D21EDB">
        <w:rPr>
          <w:rFonts w:ascii="Arial" w:hAnsi="Arial" w:cs="Arial"/>
          <w:sz w:val="20"/>
          <w:szCs w:val="20"/>
        </w:rPr>
        <w:t>infração</w:t>
      </w:r>
      <w:r w:rsidRPr="00D21EDB">
        <w:rPr>
          <w:rFonts w:ascii="Arial" w:hAnsi="Arial" w:cs="Arial"/>
          <w:spacing w:val="-7"/>
          <w:sz w:val="20"/>
          <w:szCs w:val="20"/>
        </w:rPr>
        <w:t xml:space="preserve"> </w:t>
      </w:r>
      <w:r w:rsidRPr="00D21EDB">
        <w:rPr>
          <w:rFonts w:ascii="Arial" w:hAnsi="Arial" w:cs="Arial"/>
          <w:sz w:val="20"/>
          <w:szCs w:val="20"/>
        </w:rPr>
        <w:t>se</w:t>
      </w:r>
      <w:r w:rsidRPr="00D21EDB">
        <w:rPr>
          <w:rFonts w:ascii="Arial" w:hAnsi="Arial" w:cs="Arial"/>
          <w:spacing w:val="-5"/>
          <w:sz w:val="20"/>
          <w:szCs w:val="20"/>
        </w:rPr>
        <w:t xml:space="preserve"> </w:t>
      </w:r>
      <w:r w:rsidRPr="00D21EDB">
        <w:rPr>
          <w:rFonts w:ascii="Arial" w:hAnsi="Arial" w:cs="Arial"/>
          <w:sz w:val="20"/>
          <w:szCs w:val="20"/>
        </w:rPr>
        <w:t>encontra</w:t>
      </w:r>
      <w:r w:rsidRPr="00D21EDB">
        <w:rPr>
          <w:rFonts w:ascii="Arial" w:hAnsi="Arial" w:cs="Arial"/>
          <w:spacing w:val="-6"/>
          <w:sz w:val="20"/>
          <w:szCs w:val="20"/>
        </w:rPr>
        <w:t xml:space="preserve"> </w:t>
      </w:r>
      <w:r w:rsidRPr="00D21EDB">
        <w:rPr>
          <w:rFonts w:ascii="Arial" w:hAnsi="Arial" w:cs="Arial"/>
          <w:spacing w:val="-2"/>
          <w:sz w:val="20"/>
          <w:szCs w:val="20"/>
        </w:rPr>
        <w:t>prescrita;</w:t>
      </w:r>
    </w:p>
    <w:p w14:paraId="1C1745E1" w14:textId="6B919EA2" w:rsidR="00A87F48" w:rsidRPr="00D21EDB" w:rsidRDefault="00A87F48" w:rsidP="00A87F48">
      <w:pPr>
        <w:pStyle w:val="PargrafodaLista"/>
        <w:widowControl w:val="0"/>
        <w:numPr>
          <w:ilvl w:val="2"/>
          <w:numId w:val="4"/>
        </w:numPr>
        <w:tabs>
          <w:tab w:val="left" w:pos="992"/>
          <w:tab w:val="left" w:pos="995"/>
        </w:tabs>
        <w:autoSpaceDE w:val="0"/>
        <w:autoSpaceDN w:val="0"/>
        <w:spacing w:before="154" w:after="0" w:line="276" w:lineRule="auto"/>
        <w:ind w:right="148" w:hanging="324"/>
        <w:contextualSpacing w:val="0"/>
        <w:jc w:val="both"/>
        <w:rPr>
          <w:rFonts w:ascii="Arial" w:hAnsi="Arial" w:cs="Arial"/>
          <w:sz w:val="20"/>
          <w:szCs w:val="20"/>
        </w:rPr>
      </w:pPr>
      <w:r w:rsidRPr="00D21EDB">
        <w:rPr>
          <w:rFonts w:ascii="Arial" w:hAnsi="Arial" w:cs="Arial"/>
          <w:sz w:val="20"/>
          <w:szCs w:val="20"/>
        </w:rPr>
        <w:t xml:space="preserve"> Comprovante de regularização de supressão de vegetação nativa sem </w:t>
      </w:r>
      <w:r w:rsidRPr="00D21EDB">
        <w:rPr>
          <w:rFonts w:ascii="Arial" w:hAnsi="Arial" w:cs="Arial"/>
          <w:spacing w:val="-2"/>
          <w:sz w:val="20"/>
          <w:szCs w:val="20"/>
        </w:rPr>
        <w:t>autorização;</w:t>
      </w:r>
    </w:p>
    <w:p w14:paraId="0AE3EB60" w14:textId="77777777" w:rsidR="00A87F48" w:rsidRPr="00D05DF5" w:rsidRDefault="00A87F48" w:rsidP="00A87F48">
      <w:pPr>
        <w:pStyle w:val="PargrafodaLista"/>
        <w:widowControl w:val="0"/>
        <w:numPr>
          <w:ilvl w:val="1"/>
          <w:numId w:val="4"/>
        </w:numPr>
        <w:tabs>
          <w:tab w:val="left" w:pos="753"/>
          <w:tab w:val="left" w:pos="755"/>
        </w:tabs>
        <w:autoSpaceDE w:val="0"/>
        <w:autoSpaceDN w:val="0"/>
        <w:spacing w:before="119" w:after="0" w:line="276" w:lineRule="auto"/>
        <w:ind w:right="139"/>
        <w:contextualSpacing w:val="0"/>
        <w:jc w:val="both"/>
        <w:rPr>
          <w:rFonts w:ascii="Arial" w:hAnsi="Arial" w:cs="Arial"/>
          <w:sz w:val="20"/>
          <w:szCs w:val="20"/>
        </w:rPr>
      </w:pPr>
      <w:r w:rsidRPr="00D21EDB">
        <w:rPr>
          <w:rFonts w:ascii="Arial" w:hAnsi="Arial" w:cs="Arial"/>
          <w:sz w:val="20"/>
          <w:szCs w:val="20"/>
        </w:rPr>
        <w:t xml:space="preserve">Sem autorização (não regularizada): incluir informações, datas e mapas da supressão </w:t>
      </w:r>
      <w:r w:rsidRPr="00D05DF5">
        <w:rPr>
          <w:rFonts w:ascii="Arial" w:hAnsi="Arial" w:cs="Arial"/>
          <w:sz w:val="20"/>
          <w:szCs w:val="20"/>
        </w:rPr>
        <w:t>sem autorização no Plano de Regularização dos Passivos Ambientais declarando: se ocorreu em área de preservação permanente/reserva legal/uso restrito; se foi para implantação da atividade objeto do registro eletrônico; se foi em área passível de autorização de conversão de vegetação nativa para uso alternativo do solo; se ocorreu para</w:t>
      </w:r>
      <w:r w:rsidRPr="00D05DF5">
        <w:rPr>
          <w:rFonts w:ascii="Arial" w:hAnsi="Arial" w:cs="Arial"/>
          <w:spacing w:val="-3"/>
          <w:sz w:val="20"/>
          <w:szCs w:val="20"/>
        </w:rPr>
        <w:t xml:space="preserve"> </w:t>
      </w:r>
      <w:r w:rsidRPr="00D05DF5">
        <w:rPr>
          <w:rFonts w:ascii="Arial" w:hAnsi="Arial" w:cs="Arial"/>
          <w:sz w:val="20"/>
          <w:szCs w:val="20"/>
        </w:rPr>
        <w:t>implantação</w:t>
      </w:r>
      <w:r w:rsidRPr="00D05DF5">
        <w:rPr>
          <w:rFonts w:ascii="Arial" w:hAnsi="Arial" w:cs="Arial"/>
          <w:spacing w:val="-4"/>
          <w:sz w:val="20"/>
          <w:szCs w:val="20"/>
        </w:rPr>
        <w:t xml:space="preserve"> </w:t>
      </w:r>
      <w:r w:rsidRPr="00D05DF5">
        <w:rPr>
          <w:rFonts w:ascii="Arial" w:hAnsi="Arial" w:cs="Arial"/>
          <w:sz w:val="20"/>
          <w:szCs w:val="20"/>
        </w:rPr>
        <w:t>de</w:t>
      </w:r>
      <w:r w:rsidRPr="00D05DF5">
        <w:rPr>
          <w:rFonts w:ascii="Arial" w:hAnsi="Arial" w:cs="Arial"/>
          <w:spacing w:val="-1"/>
          <w:sz w:val="20"/>
          <w:szCs w:val="20"/>
        </w:rPr>
        <w:t xml:space="preserve"> </w:t>
      </w:r>
      <w:r w:rsidRPr="00D05DF5">
        <w:rPr>
          <w:rFonts w:ascii="Arial" w:hAnsi="Arial" w:cs="Arial"/>
          <w:sz w:val="20"/>
          <w:szCs w:val="20"/>
        </w:rPr>
        <w:t>atividades/empreendimentos</w:t>
      </w:r>
      <w:r w:rsidRPr="00D05DF5">
        <w:rPr>
          <w:rFonts w:ascii="Arial" w:hAnsi="Arial" w:cs="Arial"/>
          <w:spacing w:val="-2"/>
          <w:sz w:val="20"/>
          <w:szCs w:val="20"/>
        </w:rPr>
        <w:t xml:space="preserve"> </w:t>
      </w:r>
      <w:r w:rsidRPr="00D05DF5">
        <w:rPr>
          <w:rFonts w:ascii="Arial" w:hAnsi="Arial" w:cs="Arial"/>
          <w:sz w:val="20"/>
          <w:szCs w:val="20"/>
        </w:rPr>
        <w:t>de</w:t>
      </w:r>
      <w:r w:rsidRPr="00D05DF5">
        <w:rPr>
          <w:rFonts w:ascii="Arial" w:hAnsi="Arial" w:cs="Arial"/>
          <w:spacing w:val="-4"/>
          <w:sz w:val="20"/>
          <w:szCs w:val="20"/>
        </w:rPr>
        <w:t xml:space="preserve"> </w:t>
      </w:r>
      <w:r w:rsidRPr="00D05DF5">
        <w:rPr>
          <w:rFonts w:ascii="Arial" w:hAnsi="Arial" w:cs="Arial"/>
          <w:sz w:val="20"/>
          <w:szCs w:val="20"/>
        </w:rPr>
        <w:t>utilidade</w:t>
      </w:r>
      <w:r w:rsidRPr="00D05DF5">
        <w:rPr>
          <w:rFonts w:ascii="Arial" w:hAnsi="Arial" w:cs="Arial"/>
          <w:spacing w:val="-4"/>
          <w:sz w:val="20"/>
          <w:szCs w:val="20"/>
        </w:rPr>
        <w:t xml:space="preserve"> </w:t>
      </w:r>
      <w:r w:rsidRPr="00D05DF5">
        <w:rPr>
          <w:rFonts w:ascii="Arial" w:hAnsi="Arial" w:cs="Arial"/>
          <w:sz w:val="20"/>
          <w:szCs w:val="20"/>
        </w:rPr>
        <w:t>pública,</w:t>
      </w:r>
      <w:r w:rsidRPr="00D05DF5">
        <w:rPr>
          <w:rFonts w:ascii="Arial" w:hAnsi="Arial" w:cs="Arial"/>
          <w:spacing w:val="-3"/>
          <w:sz w:val="20"/>
          <w:szCs w:val="20"/>
        </w:rPr>
        <w:t xml:space="preserve"> </w:t>
      </w:r>
      <w:r w:rsidRPr="00D05DF5">
        <w:rPr>
          <w:rFonts w:ascii="Arial" w:hAnsi="Arial" w:cs="Arial"/>
          <w:sz w:val="20"/>
          <w:szCs w:val="20"/>
        </w:rPr>
        <w:t>interesse</w:t>
      </w:r>
      <w:r w:rsidRPr="00D05DF5">
        <w:rPr>
          <w:rFonts w:ascii="Arial" w:hAnsi="Arial" w:cs="Arial"/>
          <w:spacing w:val="-3"/>
          <w:sz w:val="20"/>
          <w:szCs w:val="20"/>
        </w:rPr>
        <w:t xml:space="preserve"> </w:t>
      </w:r>
      <w:r w:rsidRPr="00D05DF5">
        <w:rPr>
          <w:rFonts w:ascii="Arial" w:hAnsi="Arial" w:cs="Arial"/>
          <w:sz w:val="20"/>
          <w:szCs w:val="20"/>
        </w:rPr>
        <w:t>social, ou baixo impacto, conforme previsto no art. 8º da Lei 12.651/2012, ou as hipóteses do art. 12 da Lei Estadual 18.104/2013. Também deve ser apresentada proposta de regularização, conforme o disposto no campo “Observações”.</w:t>
      </w:r>
    </w:p>
    <w:p w14:paraId="6CB7B60B" w14:textId="77777777" w:rsidR="00A87F48" w:rsidRPr="00D05DF5" w:rsidRDefault="00A87F48"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52B5184B" w14:textId="77777777" w:rsidR="00A87F48" w:rsidRPr="00D05DF5" w:rsidRDefault="00A87F48"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1504EF62" w14:textId="77777777" w:rsidR="00A87F48" w:rsidRPr="00D05DF5" w:rsidRDefault="00A87F48"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17995422" w14:textId="77777777" w:rsidR="00D21EDB" w:rsidRPr="00D05DF5" w:rsidRDefault="00D21EDB"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7E8B2674" w14:textId="77777777" w:rsidR="00A87F48" w:rsidRPr="00D05DF5" w:rsidRDefault="00A87F48"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6A1AD966" w14:textId="77777777" w:rsidR="00A87F48" w:rsidRPr="00D05DF5" w:rsidRDefault="00A87F48"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2F573D55" w14:textId="77777777" w:rsidR="00A87F48" w:rsidRPr="00D05DF5" w:rsidRDefault="00A87F48" w:rsidP="00A87F48">
      <w:pPr>
        <w:widowControl w:val="0"/>
        <w:tabs>
          <w:tab w:val="left" w:pos="753"/>
          <w:tab w:val="left" w:pos="755"/>
        </w:tabs>
        <w:autoSpaceDE w:val="0"/>
        <w:autoSpaceDN w:val="0"/>
        <w:spacing w:before="119" w:after="0" w:line="276" w:lineRule="auto"/>
        <w:ind w:right="139"/>
        <w:jc w:val="both"/>
        <w:rPr>
          <w:rFonts w:ascii="Arial" w:hAnsi="Arial" w:cs="Arial"/>
          <w:sz w:val="20"/>
          <w:szCs w:val="20"/>
        </w:rPr>
      </w:pPr>
    </w:p>
    <w:p w14:paraId="72B57A00" w14:textId="77777777" w:rsidR="00A87F48" w:rsidRPr="00D05DF5" w:rsidRDefault="00A87F48" w:rsidP="00A87F48">
      <w:pPr>
        <w:pStyle w:val="PargrafodaLista"/>
        <w:widowControl w:val="0"/>
        <w:numPr>
          <w:ilvl w:val="0"/>
          <w:numId w:val="4"/>
        </w:numPr>
        <w:tabs>
          <w:tab w:val="left" w:pos="359"/>
          <w:tab w:val="left" w:pos="359"/>
        </w:tabs>
        <w:autoSpaceDE w:val="0"/>
        <w:autoSpaceDN w:val="0"/>
        <w:spacing w:before="121" w:after="0" w:line="276" w:lineRule="auto"/>
        <w:ind w:right="144"/>
        <w:contextualSpacing w:val="0"/>
        <w:jc w:val="both"/>
        <w:rPr>
          <w:rFonts w:ascii="Arial" w:hAnsi="Arial" w:cs="Arial"/>
          <w:sz w:val="20"/>
          <w:szCs w:val="20"/>
        </w:rPr>
      </w:pPr>
      <w:r w:rsidRPr="00D05DF5">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52B65041" w14:textId="77777777" w:rsidR="00A87F48" w:rsidRPr="00D05DF5" w:rsidRDefault="00A87F48" w:rsidP="00A87F48">
      <w:pPr>
        <w:pStyle w:val="PargrafodaLista"/>
        <w:widowControl w:val="0"/>
        <w:numPr>
          <w:ilvl w:val="0"/>
          <w:numId w:val="4"/>
        </w:numPr>
        <w:tabs>
          <w:tab w:val="left" w:pos="359"/>
          <w:tab w:val="left" w:pos="359"/>
        </w:tabs>
        <w:autoSpaceDE w:val="0"/>
        <w:autoSpaceDN w:val="0"/>
        <w:spacing w:before="121" w:after="0" w:line="276" w:lineRule="auto"/>
        <w:ind w:right="139"/>
        <w:contextualSpacing w:val="0"/>
        <w:jc w:val="both"/>
        <w:rPr>
          <w:rFonts w:ascii="Arial" w:hAnsi="Arial" w:cs="Arial"/>
          <w:sz w:val="20"/>
          <w:szCs w:val="20"/>
        </w:rPr>
      </w:pPr>
      <w:r w:rsidRPr="00D05DF5">
        <w:rPr>
          <w:rFonts w:ascii="Arial" w:hAnsi="Arial" w:cs="Arial"/>
          <w:sz w:val="20"/>
          <w:szCs w:val="20"/>
        </w:rPr>
        <w:t xml:space="preserve">Termo de Responsabilidade sobre as informações declaradas na solicitação de registro eletrônico. (disponível em: </w:t>
      </w:r>
      <w:hyperlink r:id="rId12">
        <w:r w:rsidRPr="00D05DF5">
          <w:rPr>
            <w:rFonts w:ascii="Arial" w:hAnsi="Arial" w:cs="Arial"/>
            <w:sz w:val="20"/>
            <w:szCs w:val="20"/>
            <w:u w:val="single"/>
          </w:rPr>
          <w:t>http://cristalina.go.gov.br/secretarias/secretaria-municipal-de-</w:t>
        </w:r>
      </w:hyperlink>
      <w:r w:rsidRPr="00D05DF5">
        <w:rPr>
          <w:rFonts w:ascii="Arial" w:hAnsi="Arial" w:cs="Arial"/>
          <w:sz w:val="20"/>
          <w:szCs w:val="20"/>
        </w:rPr>
        <w:t xml:space="preserve"> </w:t>
      </w:r>
      <w:hyperlink r:id="rId13">
        <w:r w:rsidRPr="00D05DF5">
          <w:rPr>
            <w:rFonts w:ascii="Arial" w:hAnsi="Arial" w:cs="Arial"/>
            <w:spacing w:val="-2"/>
            <w:sz w:val="20"/>
            <w:szCs w:val="20"/>
            <w:u w:val="single"/>
          </w:rPr>
          <w:t>meio-ambiente-saneamento-e-recursos-</w:t>
        </w:r>
        <w:proofErr w:type="spellStart"/>
        <w:r w:rsidRPr="00D05DF5">
          <w:rPr>
            <w:rFonts w:ascii="Arial" w:hAnsi="Arial" w:cs="Arial"/>
            <w:spacing w:val="-2"/>
            <w:sz w:val="20"/>
            <w:szCs w:val="20"/>
            <w:u w:val="single"/>
          </w:rPr>
          <w:t>hidricos</w:t>
        </w:r>
        <w:proofErr w:type="spellEnd"/>
        <w:r w:rsidRPr="00D05DF5">
          <w:rPr>
            <w:rFonts w:ascii="Arial" w:hAnsi="Arial" w:cs="Arial"/>
            <w:spacing w:val="-2"/>
            <w:sz w:val="20"/>
            <w:szCs w:val="20"/>
            <w:u w:val="single"/>
          </w:rPr>
          <w:t>/</w:t>
        </w:r>
      </w:hyperlink>
      <w:r w:rsidRPr="00D05DF5">
        <w:rPr>
          <w:rFonts w:ascii="Arial" w:hAnsi="Arial" w:cs="Arial"/>
          <w:spacing w:val="-2"/>
          <w:sz w:val="20"/>
          <w:szCs w:val="20"/>
        </w:rPr>
        <w:t>)</w:t>
      </w:r>
    </w:p>
    <w:p w14:paraId="56B79F82" w14:textId="77777777" w:rsidR="00A87F48" w:rsidRPr="00D05DF5" w:rsidRDefault="00A87F48" w:rsidP="00A87F48">
      <w:pPr>
        <w:pStyle w:val="PargrafodaLista"/>
        <w:widowControl w:val="0"/>
        <w:tabs>
          <w:tab w:val="left" w:pos="992"/>
          <w:tab w:val="left" w:pos="995"/>
        </w:tabs>
        <w:autoSpaceDE w:val="0"/>
        <w:autoSpaceDN w:val="0"/>
        <w:spacing w:before="154" w:after="0" w:line="276" w:lineRule="auto"/>
        <w:ind w:left="359" w:right="148"/>
        <w:contextualSpacing w:val="0"/>
        <w:jc w:val="both"/>
        <w:rPr>
          <w:rFonts w:ascii="Arial" w:hAnsi="Arial" w:cs="Arial"/>
          <w:sz w:val="20"/>
          <w:szCs w:val="20"/>
        </w:rPr>
      </w:pPr>
    </w:p>
    <w:p w14:paraId="5EEB7056" w14:textId="77777777" w:rsidR="00A87F48" w:rsidRPr="00D05DF5" w:rsidRDefault="00A87F48" w:rsidP="00A87F48">
      <w:pPr>
        <w:widowControl w:val="0"/>
        <w:tabs>
          <w:tab w:val="left" w:pos="753"/>
          <w:tab w:val="left" w:pos="755"/>
        </w:tabs>
        <w:autoSpaceDE w:val="0"/>
        <w:autoSpaceDN w:val="0"/>
        <w:spacing w:before="154" w:after="0" w:line="276" w:lineRule="auto"/>
        <w:ind w:left="397" w:right="148"/>
        <w:jc w:val="both"/>
        <w:rPr>
          <w:rFonts w:ascii="Arial" w:hAnsi="Arial" w:cs="Arial"/>
          <w:sz w:val="20"/>
          <w:szCs w:val="20"/>
        </w:rPr>
      </w:pPr>
    </w:p>
    <w:p w14:paraId="6D9F1D19"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45"/>
        <w:contextualSpacing w:val="0"/>
        <w:jc w:val="both"/>
        <w:rPr>
          <w:rFonts w:ascii="Arial" w:hAnsi="Arial" w:cs="Arial"/>
          <w:sz w:val="20"/>
          <w:szCs w:val="20"/>
        </w:rPr>
      </w:pPr>
    </w:p>
    <w:p w14:paraId="7E045939" w14:textId="4E9B08D3"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7D0C2873"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73B55279"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7A164A0C"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28CFB1EB"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0D09B837"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4146A4AA"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6BBBCC73"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60EDF624"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7A95483D"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6523E843"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5ED7AE4D"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16A17113"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02D78E7E"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75A574B9"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17318827"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705FB7A8"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5A1DA56D" w14:textId="77777777" w:rsidR="00D21EDB" w:rsidRPr="00D05DF5" w:rsidRDefault="00D21EDB"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0BCB97B4" w14:textId="77777777" w:rsidR="00D21EDB" w:rsidRPr="00D05DF5" w:rsidRDefault="00D21EDB"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0C29AE11"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5A895330"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51D26BAD"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29039E03"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4A538F77"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40603E15" w14:textId="77777777" w:rsidR="00A87F48" w:rsidRPr="00D05DF5" w:rsidRDefault="00A87F48" w:rsidP="00A87F48">
      <w:pPr>
        <w:pStyle w:val="PargrafodaLista"/>
        <w:widowControl w:val="0"/>
        <w:tabs>
          <w:tab w:val="left" w:pos="753"/>
          <w:tab w:val="left" w:pos="755"/>
        </w:tabs>
        <w:autoSpaceDE w:val="0"/>
        <w:autoSpaceDN w:val="0"/>
        <w:spacing w:before="154" w:after="0" w:line="276" w:lineRule="auto"/>
        <w:ind w:left="359" w:right="138"/>
        <w:contextualSpacing w:val="0"/>
        <w:jc w:val="both"/>
        <w:rPr>
          <w:rFonts w:ascii="Arial" w:hAnsi="Arial" w:cs="Arial"/>
          <w:sz w:val="20"/>
          <w:szCs w:val="20"/>
        </w:rPr>
      </w:pPr>
    </w:p>
    <w:p w14:paraId="2455CFCA" w14:textId="34EDFFAA" w:rsidR="00D30446" w:rsidRPr="00D05DF5" w:rsidRDefault="00A87F48" w:rsidP="00D30446">
      <w:pPr>
        <w:pStyle w:val="Ttulo2"/>
        <w:numPr>
          <w:ilvl w:val="0"/>
          <w:numId w:val="3"/>
        </w:numPr>
        <w:tabs>
          <w:tab w:val="left" w:pos="721"/>
        </w:tabs>
        <w:jc w:val="left"/>
        <w:rPr>
          <w:rFonts w:ascii="Arial" w:hAnsi="Arial" w:cs="Arial"/>
          <w:b/>
          <w:bCs/>
          <w:color w:val="auto"/>
          <w:spacing w:val="-2"/>
          <w:sz w:val="20"/>
          <w:szCs w:val="20"/>
        </w:rPr>
      </w:pPr>
      <w:r w:rsidRPr="00D05DF5">
        <w:rPr>
          <w:rFonts w:ascii="Arial" w:hAnsi="Arial" w:cs="Arial"/>
          <w:b/>
          <w:bCs/>
          <w:color w:val="auto"/>
          <w:sz w:val="20"/>
          <w:szCs w:val="20"/>
        </w:rPr>
        <w:t>Queima</w:t>
      </w:r>
      <w:r w:rsidRPr="00D05DF5">
        <w:rPr>
          <w:rFonts w:ascii="Arial" w:hAnsi="Arial" w:cs="Arial"/>
          <w:b/>
          <w:bCs/>
          <w:color w:val="auto"/>
          <w:spacing w:val="-9"/>
          <w:sz w:val="20"/>
          <w:szCs w:val="20"/>
        </w:rPr>
        <w:t xml:space="preserve"> </w:t>
      </w:r>
      <w:r w:rsidRPr="00D05DF5">
        <w:rPr>
          <w:rFonts w:ascii="Arial" w:hAnsi="Arial" w:cs="Arial"/>
          <w:b/>
          <w:bCs/>
          <w:color w:val="auto"/>
          <w:spacing w:val="-2"/>
          <w:sz w:val="20"/>
          <w:szCs w:val="20"/>
        </w:rPr>
        <w:t>controlad</w:t>
      </w:r>
      <w:r w:rsidR="00D30446" w:rsidRPr="00D05DF5">
        <w:rPr>
          <w:rFonts w:ascii="Arial" w:hAnsi="Arial" w:cs="Arial"/>
          <w:b/>
          <w:bCs/>
          <w:color w:val="auto"/>
          <w:spacing w:val="-2"/>
          <w:sz w:val="20"/>
          <w:szCs w:val="20"/>
        </w:rPr>
        <w:t>a</w:t>
      </w:r>
    </w:p>
    <w:p w14:paraId="0CC9AF43" w14:textId="028D9218" w:rsidR="00D30446" w:rsidRPr="00D05DF5" w:rsidRDefault="00D30446"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 xml:space="preserve">Requerimento (disponível em: </w:t>
      </w:r>
      <w:hyperlink r:id="rId14">
        <w:r w:rsidRPr="00D05DF5">
          <w:rPr>
            <w:rFonts w:ascii="Arial" w:hAnsi="Arial" w:cs="Arial"/>
            <w:sz w:val="20"/>
            <w:szCs w:val="20"/>
            <w:u w:val="single"/>
          </w:rPr>
          <w:t>http://cristalina.go.gov.br/secretarias/secretaria-municipal-</w:t>
        </w:r>
      </w:hyperlink>
      <w:r w:rsidRPr="00D05DF5">
        <w:rPr>
          <w:rFonts w:ascii="Arial" w:hAnsi="Arial" w:cs="Arial"/>
          <w:sz w:val="20"/>
          <w:szCs w:val="20"/>
        </w:rPr>
        <w:t xml:space="preserve"> </w:t>
      </w:r>
      <w:hyperlink r:id="rId15">
        <w:r w:rsidRPr="00D05DF5">
          <w:rPr>
            <w:rFonts w:ascii="Arial" w:hAnsi="Arial" w:cs="Arial"/>
            <w:sz w:val="20"/>
            <w:szCs w:val="20"/>
            <w:u w:val="single"/>
          </w:rPr>
          <w:t>de-meio-ambiente-saneamento-e-recursos-</w:t>
        </w:r>
        <w:proofErr w:type="spellStart"/>
        <w:r w:rsidRPr="00D05DF5">
          <w:rPr>
            <w:rFonts w:ascii="Arial" w:hAnsi="Arial" w:cs="Arial"/>
            <w:sz w:val="20"/>
            <w:szCs w:val="20"/>
            <w:u w:val="single"/>
          </w:rPr>
          <w:t>hidricos</w:t>
        </w:r>
        <w:proofErr w:type="spellEnd"/>
        <w:r w:rsidRPr="00D05DF5">
          <w:rPr>
            <w:rFonts w:ascii="Arial" w:hAnsi="Arial" w:cs="Arial"/>
            <w:sz w:val="20"/>
            <w:szCs w:val="20"/>
            <w:u w:val="single"/>
          </w:rPr>
          <w:t>/</w:t>
        </w:r>
      </w:hyperlink>
      <w:r w:rsidRPr="00D05DF5">
        <w:rPr>
          <w:rFonts w:ascii="Arial" w:hAnsi="Arial" w:cs="Arial"/>
          <w:sz w:val="20"/>
          <w:szCs w:val="20"/>
        </w:rPr>
        <w:t>) devidamente preenchido e assinado;</w:t>
      </w:r>
    </w:p>
    <w:p w14:paraId="22D2A622" w14:textId="002700D0" w:rsidR="00D21EDB" w:rsidRPr="00D05DF5" w:rsidRDefault="00D21EDB" w:rsidP="00D21EDB">
      <w:pPr>
        <w:pStyle w:val="PargrafodaLista"/>
        <w:widowControl w:val="0"/>
        <w:numPr>
          <w:ilvl w:val="0"/>
          <w:numId w:val="10"/>
        </w:numPr>
        <w:tabs>
          <w:tab w:val="left" w:pos="709"/>
        </w:tabs>
        <w:autoSpaceDE w:val="0"/>
        <w:autoSpaceDN w:val="0"/>
        <w:spacing w:before="121" w:after="0" w:line="276" w:lineRule="auto"/>
        <w:ind w:left="284" w:right="138" w:hanging="284"/>
        <w:jc w:val="both"/>
        <w:rPr>
          <w:rFonts w:ascii="Arial" w:hAnsi="Arial" w:cs="Arial"/>
          <w:sz w:val="20"/>
          <w:szCs w:val="20"/>
        </w:rPr>
      </w:pPr>
      <w:r w:rsidRPr="00D05DF5">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D05DF5">
        <w:rPr>
          <w:rFonts w:ascii="Arial" w:hAnsi="Arial" w:cs="Arial"/>
          <w:spacing w:val="-2"/>
          <w:sz w:val="20"/>
          <w:szCs w:val="20"/>
        </w:rPr>
        <w:t>processo;</w:t>
      </w:r>
    </w:p>
    <w:p w14:paraId="51617502" w14:textId="1098C200" w:rsidR="00D21EDB" w:rsidRPr="00D05DF5" w:rsidRDefault="00D21EDB" w:rsidP="00D21EDB">
      <w:pPr>
        <w:pStyle w:val="PargrafodaLista"/>
        <w:numPr>
          <w:ilvl w:val="0"/>
          <w:numId w:val="10"/>
        </w:numPr>
        <w:ind w:left="142" w:hanging="142"/>
        <w:rPr>
          <w:rFonts w:ascii="Arial" w:hAnsi="Arial" w:cs="Arial"/>
          <w:sz w:val="20"/>
          <w:szCs w:val="20"/>
        </w:rPr>
      </w:pPr>
      <w:r w:rsidRPr="00D05DF5">
        <w:rPr>
          <w:rFonts w:ascii="Arial" w:hAnsi="Arial" w:cs="Arial"/>
          <w:i/>
          <w:sz w:val="20"/>
          <w:szCs w:val="20"/>
        </w:rPr>
        <w:t>Pessoa jurídica</w:t>
      </w:r>
      <w:r w:rsidRPr="00D05DF5">
        <w:rPr>
          <w:rFonts w:ascii="Arial" w:hAnsi="Arial" w:cs="Arial"/>
          <w:sz w:val="20"/>
          <w:szCs w:val="20"/>
        </w:rPr>
        <w:t xml:space="preserve">: cópia do Contrato social ou Ato Constitutivo com a última alteração ou documento similar e cartão CNPJ; </w:t>
      </w:r>
      <w:r w:rsidRPr="00D05DF5">
        <w:rPr>
          <w:rFonts w:ascii="Arial" w:hAnsi="Arial" w:cs="Arial"/>
          <w:i/>
          <w:sz w:val="20"/>
          <w:szCs w:val="20"/>
        </w:rPr>
        <w:t>Pessoa física</w:t>
      </w:r>
      <w:r w:rsidRPr="00D05DF5">
        <w:rPr>
          <w:rFonts w:ascii="Arial" w:hAnsi="Arial" w:cs="Arial"/>
          <w:sz w:val="20"/>
          <w:szCs w:val="20"/>
        </w:rPr>
        <w:t>: cópia do RG e CPF (ou cópia da CNH);</w:t>
      </w:r>
    </w:p>
    <w:p w14:paraId="5E442DCD" w14:textId="789DF054" w:rsidR="00D21EDB" w:rsidRPr="00D05DF5" w:rsidRDefault="00D21EDB"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16">
        <w:r w:rsidRPr="00D05DF5">
          <w:rPr>
            <w:rFonts w:ascii="Arial" w:hAnsi="Arial" w:cs="Arial"/>
            <w:sz w:val="20"/>
            <w:szCs w:val="20"/>
          </w:rPr>
          <w:t>meioambiente@cristalina.go.gov.br);</w:t>
        </w:r>
      </w:hyperlink>
    </w:p>
    <w:p w14:paraId="4D9F535F" w14:textId="68D45EF8" w:rsidR="00D21EDB" w:rsidRPr="00D05DF5" w:rsidRDefault="00D21EDB"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4BE9BA6C" w14:textId="2B03494F" w:rsidR="00846528" w:rsidRPr="00D05DF5" w:rsidRDefault="00846528"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Cadastro Ambiental Rural (CAR), quando o empreendimento/atividade for localizado em área rural;</w:t>
      </w:r>
    </w:p>
    <w:p w14:paraId="2A865B71" w14:textId="52916D80" w:rsidR="00846528" w:rsidRPr="00D05DF5" w:rsidRDefault="00846528"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Croqui de localização do empreendimento/atividade, informando as coordenadas geográficas (para área rural) ou endereço completo e ponto de referência (para área</w:t>
      </w:r>
      <w:r w:rsidRPr="00D05DF5">
        <w:rPr>
          <w:rFonts w:ascii="Arial" w:hAnsi="Arial" w:cs="Arial"/>
          <w:spacing w:val="40"/>
          <w:sz w:val="20"/>
          <w:szCs w:val="20"/>
        </w:rPr>
        <w:t xml:space="preserve"> </w:t>
      </w:r>
      <w:r w:rsidRPr="00D05DF5">
        <w:rPr>
          <w:rFonts w:ascii="Arial" w:hAnsi="Arial" w:cs="Arial"/>
          <w:sz w:val="20"/>
          <w:szCs w:val="20"/>
        </w:rPr>
        <w:t>urbana ou empreendimento linear);</w:t>
      </w:r>
    </w:p>
    <w:p w14:paraId="0E055437" w14:textId="7D7C73A8" w:rsidR="00846528" w:rsidRPr="00D05DF5" w:rsidRDefault="00846528"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Certificado de Regularidade do consultor ambiental junto ao Cadastro Técnico Federal de Atividades e Instrumentos de Defesa Ambiental (CTF/AIDA);</w:t>
      </w:r>
    </w:p>
    <w:p w14:paraId="62CC7E3C" w14:textId="5A13A760" w:rsidR="00846528" w:rsidRPr="00D05DF5" w:rsidRDefault="00846528"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Certificado de Regularidade do empreendimento/empreendedor junto ao Cadastro Técnico Federal de Atividades Potencialmente Poluidoras e Utilizadoras de Recursos Ambientais (CTF/APP);</w:t>
      </w:r>
    </w:p>
    <w:p w14:paraId="7BBE06CE" w14:textId="44181641" w:rsidR="00846528" w:rsidRPr="00D05DF5" w:rsidRDefault="00846528" w:rsidP="00D21EDB">
      <w:pPr>
        <w:pStyle w:val="PargrafodaLista"/>
        <w:numPr>
          <w:ilvl w:val="0"/>
          <w:numId w:val="10"/>
        </w:numPr>
        <w:ind w:left="142" w:hanging="142"/>
        <w:rPr>
          <w:rFonts w:ascii="Arial" w:hAnsi="Arial" w:cs="Arial"/>
          <w:sz w:val="20"/>
          <w:szCs w:val="20"/>
        </w:rPr>
      </w:pPr>
      <w:r w:rsidRPr="00D05DF5">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 e estruturas pertinentes ao processo,</w:t>
      </w:r>
      <w:r w:rsidRPr="00D05DF5">
        <w:rPr>
          <w:rFonts w:ascii="Arial" w:hAnsi="Arial" w:cs="Arial"/>
          <w:spacing w:val="-1"/>
          <w:sz w:val="20"/>
          <w:szCs w:val="20"/>
        </w:rPr>
        <w:t xml:space="preserve"> </w:t>
      </w:r>
      <w:r w:rsidRPr="00D05DF5">
        <w:rPr>
          <w:rFonts w:ascii="Arial" w:hAnsi="Arial" w:cs="Arial"/>
          <w:sz w:val="20"/>
          <w:szCs w:val="20"/>
        </w:rPr>
        <w:t>conforme</w:t>
      </w:r>
      <w:r w:rsidRPr="00D05DF5">
        <w:rPr>
          <w:rFonts w:ascii="Arial" w:hAnsi="Arial" w:cs="Arial"/>
          <w:spacing w:val="-1"/>
          <w:sz w:val="20"/>
          <w:szCs w:val="20"/>
        </w:rPr>
        <w:t xml:space="preserve"> </w:t>
      </w:r>
      <w:r w:rsidRPr="00D05DF5">
        <w:rPr>
          <w:rFonts w:ascii="Arial" w:hAnsi="Arial" w:cs="Arial"/>
          <w:sz w:val="20"/>
          <w:szCs w:val="20"/>
        </w:rPr>
        <w:t>art. 7º da Resolução</w:t>
      </w:r>
      <w:r w:rsidRPr="00D05DF5">
        <w:rPr>
          <w:rFonts w:ascii="Arial" w:hAnsi="Arial" w:cs="Arial"/>
          <w:spacing w:val="-1"/>
          <w:sz w:val="20"/>
          <w:szCs w:val="20"/>
        </w:rPr>
        <w:t xml:space="preserve"> </w:t>
      </w:r>
      <w:r w:rsidRPr="00D05DF5">
        <w:rPr>
          <w:rFonts w:ascii="Arial" w:hAnsi="Arial" w:cs="Arial"/>
          <w:sz w:val="20"/>
          <w:szCs w:val="20"/>
        </w:rPr>
        <w:t>Nº.</w:t>
      </w:r>
      <w:r w:rsidRPr="00D05DF5">
        <w:rPr>
          <w:rFonts w:ascii="Arial" w:hAnsi="Arial" w:cs="Arial"/>
          <w:spacing w:val="-1"/>
          <w:sz w:val="20"/>
          <w:szCs w:val="20"/>
        </w:rPr>
        <w:t xml:space="preserve"> </w:t>
      </w:r>
      <w:r w:rsidRPr="00D05DF5">
        <w:rPr>
          <w:rFonts w:ascii="Arial" w:hAnsi="Arial" w:cs="Arial"/>
          <w:sz w:val="20"/>
          <w:szCs w:val="20"/>
        </w:rPr>
        <w:t>01,</w:t>
      </w:r>
      <w:r w:rsidRPr="00D05DF5">
        <w:rPr>
          <w:rFonts w:ascii="Arial" w:hAnsi="Arial" w:cs="Arial"/>
          <w:spacing w:val="-1"/>
          <w:sz w:val="20"/>
          <w:szCs w:val="20"/>
        </w:rPr>
        <w:t xml:space="preserve"> </w:t>
      </w:r>
      <w:r w:rsidRPr="00D05DF5">
        <w:rPr>
          <w:rFonts w:ascii="Arial" w:hAnsi="Arial" w:cs="Arial"/>
          <w:sz w:val="20"/>
          <w:szCs w:val="20"/>
        </w:rPr>
        <w:t>de 02 de maio de 2022;</w:t>
      </w:r>
    </w:p>
    <w:p w14:paraId="59B296C4" w14:textId="77777777" w:rsidR="00846528" w:rsidRPr="00D05DF5" w:rsidRDefault="00846528" w:rsidP="00846528">
      <w:pPr>
        <w:pStyle w:val="PargrafodaLista"/>
        <w:widowControl w:val="0"/>
        <w:numPr>
          <w:ilvl w:val="0"/>
          <w:numId w:val="10"/>
        </w:numPr>
        <w:tabs>
          <w:tab w:val="left" w:pos="357"/>
        </w:tabs>
        <w:autoSpaceDE w:val="0"/>
        <w:autoSpaceDN w:val="0"/>
        <w:spacing w:before="119" w:after="0" w:line="240" w:lineRule="auto"/>
        <w:ind w:hanging="971"/>
        <w:contextualSpacing w:val="0"/>
        <w:jc w:val="both"/>
        <w:rPr>
          <w:rFonts w:ascii="Arial" w:hAnsi="Arial" w:cs="Arial"/>
          <w:sz w:val="20"/>
          <w:szCs w:val="20"/>
        </w:rPr>
      </w:pPr>
      <w:r w:rsidRPr="00D05DF5">
        <w:rPr>
          <w:rFonts w:ascii="Arial" w:hAnsi="Arial" w:cs="Arial"/>
          <w:sz w:val="20"/>
          <w:szCs w:val="20"/>
        </w:rPr>
        <w:t>Queima</w:t>
      </w:r>
      <w:r w:rsidRPr="00D05DF5">
        <w:rPr>
          <w:rFonts w:ascii="Arial" w:hAnsi="Arial" w:cs="Arial"/>
          <w:spacing w:val="-7"/>
          <w:sz w:val="20"/>
          <w:szCs w:val="20"/>
        </w:rPr>
        <w:t xml:space="preserve"> </w:t>
      </w:r>
      <w:r w:rsidRPr="00D05DF5">
        <w:rPr>
          <w:rFonts w:ascii="Arial" w:hAnsi="Arial" w:cs="Arial"/>
          <w:sz w:val="20"/>
          <w:szCs w:val="20"/>
        </w:rPr>
        <w:t>de</w:t>
      </w:r>
      <w:r w:rsidRPr="00D05DF5">
        <w:rPr>
          <w:rFonts w:ascii="Arial" w:hAnsi="Arial" w:cs="Arial"/>
          <w:spacing w:val="-6"/>
          <w:sz w:val="20"/>
          <w:szCs w:val="20"/>
        </w:rPr>
        <w:t xml:space="preserve"> </w:t>
      </w:r>
      <w:r w:rsidRPr="00D05DF5">
        <w:rPr>
          <w:rFonts w:ascii="Arial" w:hAnsi="Arial" w:cs="Arial"/>
          <w:sz w:val="20"/>
          <w:szCs w:val="20"/>
        </w:rPr>
        <w:t>resto</w:t>
      </w:r>
      <w:r w:rsidRPr="00D05DF5">
        <w:rPr>
          <w:rFonts w:ascii="Arial" w:hAnsi="Arial" w:cs="Arial"/>
          <w:spacing w:val="-4"/>
          <w:sz w:val="20"/>
          <w:szCs w:val="20"/>
        </w:rPr>
        <w:t xml:space="preserve"> </w:t>
      </w:r>
      <w:r w:rsidRPr="00D05DF5">
        <w:rPr>
          <w:rFonts w:ascii="Arial" w:hAnsi="Arial" w:cs="Arial"/>
          <w:sz w:val="20"/>
          <w:szCs w:val="20"/>
        </w:rPr>
        <w:t>de</w:t>
      </w:r>
      <w:r w:rsidRPr="00D05DF5">
        <w:rPr>
          <w:rFonts w:ascii="Arial" w:hAnsi="Arial" w:cs="Arial"/>
          <w:spacing w:val="-7"/>
          <w:sz w:val="20"/>
          <w:szCs w:val="20"/>
        </w:rPr>
        <w:t xml:space="preserve"> </w:t>
      </w:r>
      <w:r w:rsidRPr="00D05DF5">
        <w:rPr>
          <w:rFonts w:ascii="Arial" w:hAnsi="Arial" w:cs="Arial"/>
          <w:sz w:val="20"/>
          <w:szCs w:val="20"/>
        </w:rPr>
        <w:t>cultura</w:t>
      </w:r>
      <w:r w:rsidRPr="00D05DF5">
        <w:rPr>
          <w:rFonts w:ascii="Arial" w:hAnsi="Arial" w:cs="Arial"/>
          <w:spacing w:val="-2"/>
          <w:sz w:val="20"/>
          <w:szCs w:val="20"/>
        </w:rPr>
        <w:t xml:space="preserve"> </w:t>
      </w:r>
      <w:r w:rsidRPr="00D05DF5">
        <w:rPr>
          <w:rFonts w:ascii="Arial" w:hAnsi="Arial" w:cs="Arial"/>
          <w:sz w:val="20"/>
          <w:szCs w:val="20"/>
        </w:rPr>
        <w:t>ou</w:t>
      </w:r>
      <w:r w:rsidRPr="00D05DF5">
        <w:rPr>
          <w:rFonts w:ascii="Arial" w:hAnsi="Arial" w:cs="Arial"/>
          <w:spacing w:val="-7"/>
          <w:sz w:val="20"/>
          <w:szCs w:val="20"/>
        </w:rPr>
        <w:t xml:space="preserve"> </w:t>
      </w:r>
      <w:r w:rsidRPr="00D05DF5">
        <w:rPr>
          <w:rFonts w:ascii="Arial" w:hAnsi="Arial" w:cs="Arial"/>
          <w:spacing w:val="-2"/>
          <w:sz w:val="20"/>
          <w:szCs w:val="20"/>
        </w:rPr>
        <w:t>pasto:</w:t>
      </w:r>
    </w:p>
    <w:p w14:paraId="334EB099" w14:textId="77777777" w:rsidR="00846528" w:rsidRPr="00D05DF5" w:rsidRDefault="00846528" w:rsidP="00846528">
      <w:pPr>
        <w:pStyle w:val="PargrafodaLista"/>
        <w:widowControl w:val="0"/>
        <w:numPr>
          <w:ilvl w:val="1"/>
          <w:numId w:val="10"/>
        </w:numPr>
        <w:tabs>
          <w:tab w:val="left" w:pos="753"/>
          <w:tab w:val="left" w:pos="755"/>
        </w:tabs>
        <w:autoSpaceDE w:val="0"/>
        <w:autoSpaceDN w:val="0"/>
        <w:spacing w:before="156" w:after="0" w:line="276" w:lineRule="auto"/>
        <w:ind w:left="709" w:right="145" w:hanging="142"/>
        <w:contextualSpacing w:val="0"/>
        <w:jc w:val="both"/>
        <w:rPr>
          <w:rFonts w:ascii="Arial" w:hAnsi="Arial" w:cs="Arial"/>
          <w:sz w:val="20"/>
          <w:szCs w:val="20"/>
        </w:rPr>
      </w:pPr>
      <w:r w:rsidRPr="00D05DF5">
        <w:rPr>
          <w:rFonts w:ascii="Arial" w:hAnsi="Arial" w:cs="Arial"/>
          <w:sz w:val="20"/>
          <w:szCs w:val="20"/>
        </w:rPr>
        <w:t> Registro eletrônico para “Agricultura de sequeiro; agricultura irrigada; a pecuária extensiva e semiextensiva; integração lavoura/pecuária extensiva e semiextensiva/floresta” ou Declaração de Inexigibilidade;</w:t>
      </w:r>
    </w:p>
    <w:p w14:paraId="3E1263AA" w14:textId="4197F52C" w:rsidR="00FF579C" w:rsidRPr="00D05DF5" w:rsidRDefault="00846528" w:rsidP="00FF579C">
      <w:pPr>
        <w:pStyle w:val="PargrafodaLista"/>
        <w:widowControl w:val="0"/>
        <w:numPr>
          <w:ilvl w:val="1"/>
          <w:numId w:val="10"/>
        </w:numPr>
        <w:tabs>
          <w:tab w:val="left" w:pos="753"/>
          <w:tab w:val="left" w:pos="755"/>
        </w:tabs>
        <w:autoSpaceDE w:val="0"/>
        <w:autoSpaceDN w:val="0"/>
        <w:spacing w:before="120" w:after="0" w:line="276" w:lineRule="auto"/>
        <w:ind w:left="709" w:right="148" w:hanging="142"/>
        <w:contextualSpacing w:val="0"/>
        <w:jc w:val="both"/>
        <w:rPr>
          <w:rFonts w:ascii="Arial" w:hAnsi="Arial" w:cs="Arial"/>
          <w:sz w:val="20"/>
          <w:szCs w:val="20"/>
        </w:rPr>
      </w:pPr>
      <w:r w:rsidRPr="00D05DF5">
        <w:rPr>
          <w:rFonts w:ascii="Arial" w:hAnsi="Arial" w:cs="Arial"/>
          <w:sz w:val="20"/>
          <w:szCs w:val="20"/>
        </w:rPr>
        <w:t> Projeto Técnico de Queima Controlada, com Anotação de Responsabilidade</w:t>
      </w:r>
      <w:r w:rsidRPr="00D05DF5">
        <w:rPr>
          <w:rFonts w:ascii="Arial" w:hAnsi="Arial" w:cs="Arial"/>
          <w:spacing w:val="40"/>
          <w:sz w:val="20"/>
          <w:szCs w:val="20"/>
        </w:rPr>
        <w:t xml:space="preserve"> </w:t>
      </w:r>
      <w:r w:rsidRPr="00D05DF5">
        <w:rPr>
          <w:rFonts w:ascii="Arial" w:hAnsi="Arial" w:cs="Arial"/>
          <w:sz w:val="20"/>
          <w:szCs w:val="20"/>
        </w:rPr>
        <w:t>Técnica (ART) do responsável pela elaboração, em conformidade com as atribuições do profissional.</w:t>
      </w:r>
    </w:p>
    <w:p w14:paraId="5C5107D6" w14:textId="77777777" w:rsidR="00FF579C" w:rsidRPr="00D05DF5" w:rsidRDefault="00FF579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48A7ACB" w14:textId="77777777" w:rsidR="001E573C" w:rsidRPr="00D05DF5" w:rsidRDefault="001E573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C26C1AA" w14:textId="77777777" w:rsidR="001E573C" w:rsidRPr="00D05DF5" w:rsidRDefault="001E573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6645192" w14:textId="77777777" w:rsidR="00FF579C" w:rsidRPr="00D05DF5" w:rsidRDefault="00FF579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1EAB9A6F" w14:textId="77777777" w:rsidR="00FF579C" w:rsidRPr="00D05DF5" w:rsidRDefault="00FF579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E26AF61" w14:textId="77777777" w:rsidR="00FF579C" w:rsidRPr="00D05DF5" w:rsidRDefault="00FF579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4D945E3" w14:textId="77777777" w:rsidR="00FF579C" w:rsidRPr="00D05DF5" w:rsidRDefault="00FF579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1EB06924" w14:textId="77777777" w:rsidR="00FF579C" w:rsidRPr="00D05DF5" w:rsidRDefault="00FF579C" w:rsidP="00FF579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17B6267" w14:textId="77777777" w:rsidR="00FF579C" w:rsidRPr="00D05DF5" w:rsidRDefault="00FF579C" w:rsidP="00FF579C">
      <w:pPr>
        <w:pStyle w:val="PargrafodaLista"/>
        <w:numPr>
          <w:ilvl w:val="0"/>
          <w:numId w:val="10"/>
        </w:numPr>
        <w:ind w:left="567" w:hanging="567"/>
        <w:rPr>
          <w:rFonts w:ascii="Arial" w:hAnsi="Arial" w:cs="Arial"/>
          <w:sz w:val="20"/>
          <w:szCs w:val="20"/>
        </w:rPr>
      </w:pPr>
      <w:r w:rsidRPr="00D05DF5">
        <w:rPr>
          <w:rFonts w:ascii="Arial" w:hAnsi="Arial" w:cs="Arial"/>
          <w:sz w:val="20"/>
          <w:szCs w:val="20"/>
        </w:rPr>
        <w:t>Queima de resto de exploração florestal:</w:t>
      </w:r>
    </w:p>
    <w:p w14:paraId="4962C75B" w14:textId="7B79D68D" w:rsidR="001E573C" w:rsidRPr="00D05DF5" w:rsidRDefault="001E573C" w:rsidP="001E573C">
      <w:pPr>
        <w:pStyle w:val="PargrafodaLista"/>
        <w:widowControl w:val="0"/>
        <w:numPr>
          <w:ilvl w:val="1"/>
          <w:numId w:val="10"/>
        </w:numPr>
        <w:tabs>
          <w:tab w:val="left" w:pos="787"/>
        </w:tabs>
        <w:autoSpaceDE w:val="0"/>
        <w:autoSpaceDN w:val="0"/>
        <w:spacing w:before="154" w:after="0" w:line="240" w:lineRule="auto"/>
        <w:contextualSpacing w:val="0"/>
        <w:jc w:val="both"/>
        <w:rPr>
          <w:rFonts w:ascii="Arial" w:hAnsi="Arial" w:cs="Arial"/>
          <w:sz w:val="20"/>
          <w:szCs w:val="20"/>
        </w:rPr>
      </w:pPr>
      <w:r w:rsidRPr="00D05DF5">
        <w:rPr>
          <w:rFonts w:ascii="Arial" w:hAnsi="Arial" w:cs="Arial"/>
          <w:sz w:val="20"/>
          <w:szCs w:val="20"/>
        </w:rPr>
        <w:t>Autorização</w:t>
      </w:r>
      <w:r w:rsidRPr="00D05DF5">
        <w:rPr>
          <w:rFonts w:ascii="Arial" w:hAnsi="Arial" w:cs="Arial"/>
          <w:spacing w:val="-8"/>
          <w:sz w:val="20"/>
          <w:szCs w:val="20"/>
        </w:rPr>
        <w:t xml:space="preserve"> </w:t>
      </w:r>
      <w:r w:rsidRPr="00D05DF5">
        <w:rPr>
          <w:rFonts w:ascii="Arial" w:hAnsi="Arial" w:cs="Arial"/>
          <w:sz w:val="20"/>
          <w:szCs w:val="20"/>
        </w:rPr>
        <w:t>de</w:t>
      </w:r>
      <w:r w:rsidRPr="00D05DF5">
        <w:rPr>
          <w:rFonts w:ascii="Arial" w:hAnsi="Arial" w:cs="Arial"/>
          <w:spacing w:val="-6"/>
          <w:sz w:val="20"/>
          <w:szCs w:val="20"/>
        </w:rPr>
        <w:t xml:space="preserve"> </w:t>
      </w:r>
      <w:r w:rsidRPr="00D05DF5">
        <w:rPr>
          <w:rFonts w:ascii="Arial" w:hAnsi="Arial" w:cs="Arial"/>
          <w:sz w:val="20"/>
          <w:szCs w:val="20"/>
        </w:rPr>
        <w:t>supressão</w:t>
      </w:r>
      <w:r w:rsidRPr="00D05DF5">
        <w:rPr>
          <w:rFonts w:ascii="Arial" w:hAnsi="Arial" w:cs="Arial"/>
          <w:spacing w:val="-9"/>
          <w:sz w:val="20"/>
          <w:szCs w:val="20"/>
        </w:rPr>
        <w:t xml:space="preserve"> </w:t>
      </w:r>
      <w:r w:rsidRPr="00D05DF5">
        <w:rPr>
          <w:rFonts w:ascii="Arial" w:hAnsi="Arial" w:cs="Arial"/>
          <w:sz w:val="20"/>
          <w:szCs w:val="20"/>
        </w:rPr>
        <w:t>de</w:t>
      </w:r>
      <w:r w:rsidRPr="00D05DF5">
        <w:rPr>
          <w:rFonts w:ascii="Arial" w:hAnsi="Arial" w:cs="Arial"/>
          <w:spacing w:val="-8"/>
          <w:sz w:val="20"/>
          <w:szCs w:val="20"/>
        </w:rPr>
        <w:t xml:space="preserve"> </w:t>
      </w:r>
      <w:r w:rsidRPr="00D05DF5">
        <w:rPr>
          <w:rFonts w:ascii="Arial" w:hAnsi="Arial" w:cs="Arial"/>
          <w:sz w:val="20"/>
          <w:szCs w:val="20"/>
        </w:rPr>
        <w:t>vegetação</w:t>
      </w:r>
      <w:r w:rsidRPr="00D05DF5">
        <w:rPr>
          <w:rFonts w:ascii="Arial" w:hAnsi="Arial" w:cs="Arial"/>
          <w:spacing w:val="-7"/>
          <w:sz w:val="20"/>
          <w:szCs w:val="20"/>
        </w:rPr>
        <w:t xml:space="preserve"> </w:t>
      </w:r>
      <w:r w:rsidRPr="00D05DF5">
        <w:rPr>
          <w:rFonts w:ascii="Arial" w:hAnsi="Arial" w:cs="Arial"/>
          <w:spacing w:val="-2"/>
          <w:sz w:val="20"/>
          <w:szCs w:val="20"/>
        </w:rPr>
        <w:t>nativa;</w:t>
      </w:r>
    </w:p>
    <w:p w14:paraId="6D86C1AD" w14:textId="0C28CFD8" w:rsidR="001E573C" w:rsidRPr="00D05DF5" w:rsidRDefault="001E573C" w:rsidP="001E573C">
      <w:pPr>
        <w:pStyle w:val="PargrafodaLista"/>
        <w:widowControl w:val="0"/>
        <w:numPr>
          <w:ilvl w:val="1"/>
          <w:numId w:val="10"/>
        </w:numPr>
        <w:tabs>
          <w:tab w:val="left" w:pos="787"/>
          <w:tab w:val="left" w:pos="789"/>
        </w:tabs>
        <w:autoSpaceDE w:val="0"/>
        <w:autoSpaceDN w:val="0"/>
        <w:spacing w:before="153" w:after="0" w:line="276" w:lineRule="auto"/>
        <w:ind w:right="148"/>
        <w:contextualSpacing w:val="0"/>
        <w:jc w:val="both"/>
        <w:rPr>
          <w:rFonts w:ascii="Arial" w:hAnsi="Arial" w:cs="Arial"/>
          <w:sz w:val="20"/>
          <w:szCs w:val="20"/>
        </w:rPr>
      </w:pPr>
      <w:r w:rsidRPr="00D05DF5">
        <w:rPr>
          <w:rFonts w:ascii="Arial" w:hAnsi="Arial" w:cs="Arial"/>
          <w:sz w:val="20"/>
          <w:szCs w:val="20"/>
        </w:rPr>
        <w:t>Relatório do estoque dos produtos florestais e dos restos de exploração dispostos para queima;</w:t>
      </w:r>
    </w:p>
    <w:p w14:paraId="3B092090" w14:textId="5E83295F" w:rsidR="00D05DF5" w:rsidRPr="00D05DF5" w:rsidRDefault="00D05DF5" w:rsidP="001E573C">
      <w:pPr>
        <w:pStyle w:val="PargrafodaLista"/>
        <w:widowControl w:val="0"/>
        <w:numPr>
          <w:ilvl w:val="1"/>
          <w:numId w:val="10"/>
        </w:numPr>
        <w:tabs>
          <w:tab w:val="left" w:pos="787"/>
          <w:tab w:val="left" w:pos="789"/>
        </w:tabs>
        <w:autoSpaceDE w:val="0"/>
        <w:autoSpaceDN w:val="0"/>
        <w:spacing w:before="153" w:after="0" w:line="276" w:lineRule="auto"/>
        <w:ind w:right="148"/>
        <w:contextualSpacing w:val="0"/>
        <w:jc w:val="both"/>
        <w:rPr>
          <w:rFonts w:ascii="Arial" w:hAnsi="Arial" w:cs="Arial"/>
          <w:sz w:val="20"/>
          <w:szCs w:val="20"/>
        </w:rPr>
      </w:pPr>
      <w:r w:rsidRPr="00D05DF5">
        <w:rPr>
          <w:rFonts w:ascii="Arial" w:hAnsi="Arial" w:cs="Arial"/>
          <w:sz w:val="20"/>
          <w:szCs w:val="20"/>
        </w:rPr>
        <w:t>Projeto Técnico de Queima Controlada, com Anotação de Responsabilidade Técnica (ART) do responsável pela elaboração, em conformidade com as atribuições do profissional.</w:t>
      </w:r>
    </w:p>
    <w:p w14:paraId="48FF4912" w14:textId="6B56BD2A" w:rsidR="00D05DF5" w:rsidRPr="00D05DF5" w:rsidRDefault="00D05DF5" w:rsidP="00D05DF5">
      <w:pPr>
        <w:pStyle w:val="PargrafodaLista"/>
        <w:widowControl w:val="0"/>
        <w:numPr>
          <w:ilvl w:val="0"/>
          <w:numId w:val="10"/>
        </w:numPr>
        <w:tabs>
          <w:tab w:val="left" w:pos="787"/>
          <w:tab w:val="left" w:pos="789"/>
        </w:tabs>
        <w:autoSpaceDE w:val="0"/>
        <w:autoSpaceDN w:val="0"/>
        <w:spacing w:before="153" w:after="0" w:line="276" w:lineRule="auto"/>
        <w:ind w:left="567" w:right="148" w:hanging="567"/>
        <w:contextualSpacing w:val="0"/>
        <w:jc w:val="both"/>
        <w:rPr>
          <w:rFonts w:ascii="Arial" w:hAnsi="Arial" w:cs="Arial"/>
          <w:sz w:val="20"/>
          <w:szCs w:val="20"/>
        </w:rPr>
      </w:pPr>
      <w:r w:rsidRPr="00D05DF5">
        <w:rPr>
          <w:rFonts w:ascii="Arial" w:hAnsi="Arial" w:cs="Arial"/>
          <w:sz w:val="20"/>
          <w:szCs w:val="20"/>
        </w:rPr>
        <w:t>Queima</w:t>
      </w:r>
      <w:r w:rsidRPr="00D05DF5">
        <w:rPr>
          <w:rFonts w:ascii="Arial" w:hAnsi="Arial" w:cs="Arial"/>
          <w:spacing w:val="-9"/>
          <w:sz w:val="20"/>
          <w:szCs w:val="20"/>
        </w:rPr>
        <w:t xml:space="preserve"> </w:t>
      </w:r>
      <w:r w:rsidRPr="00D05DF5">
        <w:rPr>
          <w:rFonts w:ascii="Arial" w:hAnsi="Arial" w:cs="Arial"/>
          <w:sz w:val="20"/>
          <w:szCs w:val="20"/>
        </w:rPr>
        <w:t>para</w:t>
      </w:r>
      <w:r w:rsidRPr="00D05DF5">
        <w:rPr>
          <w:rFonts w:ascii="Arial" w:hAnsi="Arial" w:cs="Arial"/>
          <w:spacing w:val="-8"/>
          <w:sz w:val="20"/>
          <w:szCs w:val="20"/>
        </w:rPr>
        <w:t xml:space="preserve"> </w:t>
      </w:r>
      <w:r w:rsidRPr="00D05DF5">
        <w:rPr>
          <w:rFonts w:ascii="Arial" w:hAnsi="Arial" w:cs="Arial"/>
          <w:sz w:val="20"/>
          <w:szCs w:val="20"/>
        </w:rPr>
        <w:t>manutenção</w:t>
      </w:r>
      <w:r w:rsidRPr="00D05DF5">
        <w:rPr>
          <w:rFonts w:ascii="Arial" w:hAnsi="Arial" w:cs="Arial"/>
          <w:spacing w:val="-6"/>
          <w:sz w:val="20"/>
          <w:szCs w:val="20"/>
        </w:rPr>
        <w:t xml:space="preserve"> </w:t>
      </w:r>
      <w:r w:rsidRPr="00D05DF5">
        <w:rPr>
          <w:rFonts w:ascii="Arial" w:hAnsi="Arial" w:cs="Arial"/>
          <w:sz w:val="20"/>
          <w:szCs w:val="20"/>
        </w:rPr>
        <w:t>de</w:t>
      </w:r>
      <w:r w:rsidRPr="00D05DF5">
        <w:rPr>
          <w:rFonts w:ascii="Arial" w:hAnsi="Arial" w:cs="Arial"/>
          <w:spacing w:val="-9"/>
          <w:sz w:val="20"/>
          <w:szCs w:val="20"/>
        </w:rPr>
        <w:t xml:space="preserve"> </w:t>
      </w:r>
      <w:r w:rsidRPr="00D05DF5">
        <w:rPr>
          <w:rFonts w:ascii="Arial" w:hAnsi="Arial" w:cs="Arial"/>
          <w:spacing w:val="-2"/>
          <w:sz w:val="20"/>
          <w:szCs w:val="20"/>
        </w:rPr>
        <w:t>aceiros:</w:t>
      </w:r>
    </w:p>
    <w:p w14:paraId="1392302A" w14:textId="61258F7F" w:rsidR="00D05DF5" w:rsidRPr="00D05DF5" w:rsidRDefault="00D05DF5" w:rsidP="00D05DF5">
      <w:pPr>
        <w:pStyle w:val="PargrafodaLista"/>
        <w:widowControl w:val="0"/>
        <w:numPr>
          <w:ilvl w:val="1"/>
          <w:numId w:val="10"/>
        </w:numPr>
        <w:tabs>
          <w:tab w:val="left" w:pos="787"/>
          <w:tab w:val="left" w:pos="789"/>
        </w:tabs>
        <w:autoSpaceDE w:val="0"/>
        <w:autoSpaceDN w:val="0"/>
        <w:spacing w:before="156" w:after="0" w:line="276" w:lineRule="auto"/>
        <w:ind w:right="146"/>
        <w:contextualSpacing w:val="0"/>
        <w:jc w:val="both"/>
        <w:rPr>
          <w:rFonts w:ascii="Arial" w:hAnsi="Arial" w:cs="Arial"/>
          <w:sz w:val="20"/>
          <w:szCs w:val="20"/>
        </w:rPr>
      </w:pPr>
      <w:r w:rsidRPr="00D05DF5">
        <w:rPr>
          <w:rFonts w:ascii="Arial" w:hAnsi="Arial" w:cs="Arial"/>
          <w:sz w:val="20"/>
          <w:szCs w:val="20"/>
        </w:rPr>
        <w:t>Termo de Compromisso do responsável técnico pela realização dos aceiros, atestando que possui experiência mínima de dois anos em ações de prevenção e combate a incêndios florestais;</w:t>
      </w:r>
    </w:p>
    <w:p w14:paraId="63727DD4" w14:textId="7917728B" w:rsidR="00D05DF5" w:rsidRPr="00D05DF5" w:rsidRDefault="00D05DF5" w:rsidP="00D05DF5">
      <w:pPr>
        <w:pStyle w:val="PargrafodaLista"/>
        <w:widowControl w:val="0"/>
        <w:numPr>
          <w:ilvl w:val="1"/>
          <w:numId w:val="10"/>
        </w:numPr>
        <w:tabs>
          <w:tab w:val="left" w:pos="787"/>
          <w:tab w:val="left" w:pos="789"/>
        </w:tabs>
        <w:autoSpaceDE w:val="0"/>
        <w:autoSpaceDN w:val="0"/>
        <w:spacing w:before="156" w:after="0" w:line="276" w:lineRule="auto"/>
        <w:ind w:right="146"/>
        <w:contextualSpacing w:val="0"/>
        <w:jc w:val="both"/>
        <w:rPr>
          <w:rFonts w:ascii="Arial" w:hAnsi="Arial" w:cs="Arial"/>
          <w:sz w:val="20"/>
          <w:szCs w:val="20"/>
        </w:rPr>
      </w:pPr>
      <w:r w:rsidRPr="00D05DF5">
        <w:rPr>
          <w:rFonts w:ascii="Arial" w:hAnsi="Arial" w:cs="Arial"/>
          <w:sz w:val="20"/>
          <w:szCs w:val="20"/>
        </w:rPr>
        <w:t>Certificado</w:t>
      </w:r>
      <w:r w:rsidRPr="00D05DF5">
        <w:rPr>
          <w:rFonts w:ascii="Arial" w:hAnsi="Arial" w:cs="Arial"/>
          <w:spacing w:val="-7"/>
          <w:sz w:val="20"/>
          <w:szCs w:val="20"/>
        </w:rPr>
        <w:t xml:space="preserve"> </w:t>
      </w:r>
      <w:r w:rsidRPr="00D05DF5">
        <w:rPr>
          <w:rFonts w:ascii="Arial" w:hAnsi="Arial" w:cs="Arial"/>
          <w:sz w:val="20"/>
          <w:szCs w:val="20"/>
        </w:rPr>
        <w:t>de</w:t>
      </w:r>
      <w:r w:rsidRPr="00D05DF5">
        <w:rPr>
          <w:rFonts w:ascii="Arial" w:hAnsi="Arial" w:cs="Arial"/>
          <w:spacing w:val="-6"/>
          <w:sz w:val="20"/>
          <w:szCs w:val="20"/>
        </w:rPr>
        <w:t xml:space="preserve"> </w:t>
      </w:r>
      <w:r w:rsidRPr="00D05DF5">
        <w:rPr>
          <w:rFonts w:ascii="Arial" w:hAnsi="Arial" w:cs="Arial"/>
          <w:sz w:val="20"/>
          <w:szCs w:val="20"/>
        </w:rPr>
        <w:t>formação</w:t>
      </w:r>
      <w:r w:rsidRPr="00D05DF5">
        <w:rPr>
          <w:rFonts w:ascii="Arial" w:hAnsi="Arial" w:cs="Arial"/>
          <w:spacing w:val="-9"/>
          <w:sz w:val="20"/>
          <w:szCs w:val="20"/>
        </w:rPr>
        <w:t xml:space="preserve"> </w:t>
      </w:r>
      <w:r w:rsidRPr="00D05DF5">
        <w:rPr>
          <w:rFonts w:ascii="Arial" w:hAnsi="Arial" w:cs="Arial"/>
          <w:sz w:val="20"/>
          <w:szCs w:val="20"/>
        </w:rPr>
        <w:t>na</w:t>
      </w:r>
      <w:r w:rsidRPr="00D05DF5">
        <w:rPr>
          <w:rFonts w:ascii="Arial" w:hAnsi="Arial" w:cs="Arial"/>
          <w:spacing w:val="-8"/>
          <w:sz w:val="20"/>
          <w:szCs w:val="20"/>
        </w:rPr>
        <w:t xml:space="preserve"> </w:t>
      </w:r>
      <w:r w:rsidRPr="00D05DF5">
        <w:rPr>
          <w:rFonts w:ascii="Arial" w:hAnsi="Arial" w:cs="Arial"/>
          <w:sz w:val="20"/>
          <w:szCs w:val="20"/>
        </w:rPr>
        <w:t>prevenção</w:t>
      </w:r>
      <w:r w:rsidRPr="00D05DF5">
        <w:rPr>
          <w:rFonts w:ascii="Arial" w:hAnsi="Arial" w:cs="Arial"/>
          <w:spacing w:val="-5"/>
          <w:sz w:val="20"/>
          <w:szCs w:val="20"/>
        </w:rPr>
        <w:t xml:space="preserve"> </w:t>
      </w:r>
      <w:r w:rsidRPr="00D05DF5">
        <w:rPr>
          <w:rFonts w:ascii="Arial" w:hAnsi="Arial" w:cs="Arial"/>
          <w:sz w:val="20"/>
          <w:szCs w:val="20"/>
        </w:rPr>
        <w:t>e</w:t>
      </w:r>
      <w:r w:rsidRPr="00D05DF5">
        <w:rPr>
          <w:rFonts w:ascii="Arial" w:hAnsi="Arial" w:cs="Arial"/>
          <w:spacing w:val="-7"/>
          <w:sz w:val="20"/>
          <w:szCs w:val="20"/>
        </w:rPr>
        <w:t xml:space="preserve"> </w:t>
      </w:r>
      <w:r w:rsidRPr="00D05DF5">
        <w:rPr>
          <w:rFonts w:ascii="Arial" w:hAnsi="Arial" w:cs="Arial"/>
          <w:sz w:val="20"/>
          <w:szCs w:val="20"/>
        </w:rPr>
        <w:t>combate</w:t>
      </w:r>
      <w:r w:rsidRPr="00D05DF5">
        <w:rPr>
          <w:rFonts w:ascii="Arial" w:hAnsi="Arial" w:cs="Arial"/>
          <w:spacing w:val="-7"/>
          <w:sz w:val="20"/>
          <w:szCs w:val="20"/>
        </w:rPr>
        <w:t xml:space="preserve"> </w:t>
      </w:r>
      <w:r w:rsidRPr="00D05DF5">
        <w:rPr>
          <w:rFonts w:ascii="Arial" w:hAnsi="Arial" w:cs="Arial"/>
          <w:sz w:val="20"/>
          <w:szCs w:val="20"/>
        </w:rPr>
        <w:t>a</w:t>
      </w:r>
      <w:r w:rsidRPr="00D05DF5">
        <w:rPr>
          <w:rFonts w:ascii="Arial" w:hAnsi="Arial" w:cs="Arial"/>
          <w:spacing w:val="-5"/>
          <w:sz w:val="20"/>
          <w:szCs w:val="20"/>
        </w:rPr>
        <w:t xml:space="preserve"> </w:t>
      </w:r>
      <w:r w:rsidRPr="00D05DF5">
        <w:rPr>
          <w:rFonts w:ascii="Arial" w:hAnsi="Arial" w:cs="Arial"/>
          <w:sz w:val="20"/>
          <w:szCs w:val="20"/>
        </w:rPr>
        <w:t>incêndios</w:t>
      </w:r>
      <w:r w:rsidRPr="00D05DF5">
        <w:rPr>
          <w:rFonts w:ascii="Arial" w:hAnsi="Arial" w:cs="Arial"/>
          <w:spacing w:val="-6"/>
          <w:sz w:val="20"/>
          <w:szCs w:val="20"/>
        </w:rPr>
        <w:t xml:space="preserve"> </w:t>
      </w:r>
      <w:r w:rsidRPr="00D05DF5">
        <w:rPr>
          <w:rFonts w:ascii="Arial" w:hAnsi="Arial" w:cs="Arial"/>
          <w:spacing w:val="-2"/>
          <w:sz w:val="20"/>
          <w:szCs w:val="20"/>
        </w:rPr>
        <w:t>florestais.</w:t>
      </w:r>
    </w:p>
    <w:p w14:paraId="1E9BEA95" w14:textId="7DB3D697" w:rsidR="00D05DF5" w:rsidRPr="00D05DF5" w:rsidRDefault="00D05DF5" w:rsidP="00D05DF5">
      <w:pPr>
        <w:pStyle w:val="PargrafodaLista"/>
        <w:widowControl w:val="0"/>
        <w:numPr>
          <w:ilvl w:val="0"/>
          <w:numId w:val="10"/>
        </w:numPr>
        <w:tabs>
          <w:tab w:val="left" w:pos="787"/>
          <w:tab w:val="left" w:pos="789"/>
        </w:tabs>
        <w:autoSpaceDE w:val="0"/>
        <w:autoSpaceDN w:val="0"/>
        <w:spacing w:before="153" w:after="0" w:line="276" w:lineRule="auto"/>
        <w:ind w:left="567" w:right="148" w:hanging="567"/>
        <w:contextualSpacing w:val="0"/>
        <w:jc w:val="both"/>
        <w:rPr>
          <w:rFonts w:ascii="Arial" w:hAnsi="Arial" w:cs="Arial"/>
          <w:sz w:val="20"/>
          <w:szCs w:val="20"/>
        </w:rPr>
      </w:pPr>
      <w:r w:rsidRPr="00D05DF5">
        <w:rPr>
          <w:rFonts w:ascii="Arial" w:hAnsi="Arial" w:cs="Arial"/>
          <w:sz w:val="20"/>
          <w:szCs w:val="20"/>
        </w:rPr>
        <w:t>Queima para controle fitossanitário ou para manejo e controle plantas espontâneas e espécies exóticas:</w:t>
      </w:r>
    </w:p>
    <w:p w14:paraId="3B6D9D3C" w14:textId="77777777" w:rsidR="00D05DF5" w:rsidRPr="00D05DF5" w:rsidRDefault="00D05DF5" w:rsidP="00D05DF5">
      <w:pPr>
        <w:pStyle w:val="PargrafodaLista"/>
        <w:widowControl w:val="0"/>
        <w:numPr>
          <w:ilvl w:val="1"/>
          <w:numId w:val="10"/>
        </w:numPr>
        <w:tabs>
          <w:tab w:val="left" w:pos="787"/>
          <w:tab w:val="left" w:pos="789"/>
        </w:tabs>
        <w:autoSpaceDE w:val="0"/>
        <w:autoSpaceDN w:val="0"/>
        <w:spacing w:before="116" w:after="0" w:line="276" w:lineRule="auto"/>
        <w:ind w:right="144"/>
        <w:contextualSpacing w:val="0"/>
        <w:jc w:val="both"/>
        <w:rPr>
          <w:rFonts w:ascii="Arial" w:hAnsi="Arial" w:cs="Arial"/>
          <w:sz w:val="20"/>
          <w:szCs w:val="20"/>
        </w:rPr>
      </w:pPr>
      <w:r w:rsidRPr="00D05DF5">
        <w:rPr>
          <w:rFonts w:ascii="Arial" w:hAnsi="Arial" w:cs="Arial"/>
          <w:sz w:val="20"/>
          <w:szCs w:val="20"/>
        </w:rPr>
        <w:t> Receituário agronômico de recomendação do uso do fogo, elaborado por profissional habilitado, acompanhado de ART;</w:t>
      </w:r>
    </w:p>
    <w:p w14:paraId="7735C968" w14:textId="77777777" w:rsidR="00D05DF5" w:rsidRPr="00D05DF5" w:rsidRDefault="00D05DF5" w:rsidP="00D05DF5">
      <w:pPr>
        <w:pStyle w:val="PargrafodaLista"/>
        <w:widowControl w:val="0"/>
        <w:numPr>
          <w:ilvl w:val="1"/>
          <w:numId w:val="10"/>
        </w:numPr>
        <w:tabs>
          <w:tab w:val="left" w:pos="787"/>
          <w:tab w:val="left" w:pos="789"/>
        </w:tabs>
        <w:autoSpaceDE w:val="0"/>
        <w:autoSpaceDN w:val="0"/>
        <w:spacing w:before="120" w:after="0" w:line="276" w:lineRule="auto"/>
        <w:ind w:right="146"/>
        <w:contextualSpacing w:val="0"/>
        <w:jc w:val="both"/>
        <w:rPr>
          <w:rFonts w:ascii="Arial" w:hAnsi="Arial" w:cs="Arial"/>
          <w:sz w:val="20"/>
          <w:szCs w:val="20"/>
        </w:rPr>
      </w:pPr>
      <w:r w:rsidRPr="00D05DF5">
        <w:rPr>
          <w:rFonts w:ascii="Arial" w:hAnsi="Arial" w:cs="Arial"/>
          <w:sz w:val="20"/>
          <w:szCs w:val="20"/>
        </w:rPr>
        <w:t> Registro eletrônico para “Agricultura de sequeiro; agricultura irrigada; a pecuária extensiva e semiextensiva; integração lavoura/pecuária extensiva e semiextensiva/floresta” ou Declaração de Inexigibilidade, quando aplicável;</w:t>
      </w:r>
    </w:p>
    <w:p w14:paraId="64200506" w14:textId="08F93C29" w:rsidR="00D05DF5" w:rsidRPr="00D05DF5" w:rsidRDefault="00D05DF5" w:rsidP="00D05DF5">
      <w:pPr>
        <w:pStyle w:val="PargrafodaLista"/>
        <w:widowControl w:val="0"/>
        <w:numPr>
          <w:ilvl w:val="0"/>
          <w:numId w:val="10"/>
        </w:numPr>
        <w:tabs>
          <w:tab w:val="left" w:pos="787"/>
          <w:tab w:val="left" w:pos="789"/>
        </w:tabs>
        <w:autoSpaceDE w:val="0"/>
        <w:autoSpaceDN w:val="0"/>
        <w:spacing w:before="153" w:after="0" w:line="276" w:lineRule="auto"/>
        <w:ind w:left="567" w:right="148" w:hanging="567"/>
        <w:contextualSpacing w:val="0"/>
        <w:jc w:val="both"/>
        <w:rPr>
          <w:rFonts w:ascii="Arial" w:hAnsi="Arial" w:cs="Arial"/>
          <w:sz w:val="20"/>
          <w:szCs w:val="20"/>
        </w:rPr>
      </w:pPr>
      <w:r w:rsidRPr="00D05DF5">
        <w:rPr>
          <w:rFonts w:ascii="Arial" w:hAnsi="Arial" w:cs="Arial"/>
          <w:sz w:val="20"/>
          <w:szCs w:val="20"/>
        </w:rPr>
        <w:t xml:space="preserve">Termo de Responsabilidade sobre as informações declaradas na solicitação de registro eletrônico (disponível em: </w:t>
      </w:r>
      <w:hyperlink r:id="rId17">
        <w:r w:rsidRPr="00D05DF5">
          <w:rPr>
            <w:rFonts w:ascii="Arial" w:hAnsi="Arial" w:cs="Arial"/>
            <w:sz w:val="20"/>
            <w:szCs w:val="20"/>
            <w:u w:val="single"/>
          </w:rPr>
          <w:t>http://cristalina.go.gov.br/secretarias/secretaria-municipal-de-</w:t>
        </w:r>
      </w:hyperlink>
      <w:r w:rsidRPr="00D05DF5">
        <w:rPr>
          <w:rFonts w:ascii="Arial" w:hAnsi="Arial" w:cs="Arial"/>
          <w:sz w:val="20"/>
          <w:szCs w:val="20"/>
        </w:rPr>
        <w:t xml:space="preserve"> </w:t>
      </w:r>
      <w:hyperlink r:id="rId18">
        <w:r w:rsidRPr="00D05DF5">
          <w:rPr>
            <w:rFonts w:ascii="Arial" w:hAnsi="Arial" w:cs="Arial"/>
            <w:spacing w:val="-2"/>
            <w:sz w:val="20"/>
            <w:szCs w:val="20"/>
            <w:u w:val="single"/>
          </w:rPr>
          <w:t>meio-ambiente-saneamento-e-recursos-</w:t>
        </w:r>
        <w:proofErr w:type="spellStart"/>
        <w:r w:rsidRPr="00D05DF5">
          <w:rPr>
            <w:rFonts w:ascii="Arial" w:hAnsi="Arial" w:cs="Arial"/>
            <w:spacing w:val="-2"/>
            <w:sz w:val="20"/>
            <w:szCs w:val="20"/>
            <w:u w:val="single"/>
          </w:rPr>
          <w:t>hidricos</w:t>
        </w:r>
        <w:proofErr w:type="spellEnd"/>
        <w:r w:rsidRPr="00D05DF5">
          <w:rPr>
            <w:rFonts w:ascii="Arial" w:hAnsi="Arial" w:cs="Arial"/>
            <w:spacing w:val="-2"/>
            <w:sz w:val="20"/>
            <w:szCs w:val="20"/>
            <w:u w:val="single"/>
          </w:rPr>
          <w:t>/</w:t>
        </w:r>
      </w:hyperlink>
      <w:r w:rsidRPr="00D05DF5">
        <w:rPr>
          <w:rFonts w:ascii="Arial" w:hAnsi="Arial" w:cs="Arial"/>
          <w:spacing w:val="-2"/>
          <w:sz w:val="20"/>
          <w:szCs w:val="20"/>
        </w:rPr>
        <w:t>).</w:t>
      </w:r>
    </w:p>
    <w:p w14:paraId="6048C917" w14:textId="77777777" w:rsidR="00D05DF5" w:rsidRDefault="00D05DF5" w:rsidP="00D05DF5">
      <w:pPr>
        <w:pStyle w:val="PargrafodaLista"/>
        <w:widowControl w:val="0"/>
        <w:tabs>
          <w:tab w:val="left" w:pos="787"/>
          <w:tab w:val="left" w:pos="789"/>
        </w:tabs>
        <w:autoSpaceDE w:val="0"/>
        <w:autoSpaceDN w:val="0"/>
        <w:spacing w:before="153" w:after="0" w:line="276" w:lineRule="auto"/>
        <w:ind w:left="567" w:right="148"/>
        <w:contextualSpacing w:val="0"/>
        <w:jc w:val="both"/>
        <w:rPr>
          <w:sz w:val="20"/>
        </w:rPr>
      </w:pPr>
    </w:p>
    <w:p w14:paraId="4D081349" w14:textId="77777777" w:rsidR="00FF579C" w:rsidRDefault="00FF579C"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64D72922"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391234F4"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5E0D4FE3"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10658625"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73E80232"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42BC58BA"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1E090866"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553CD55C"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2A89DE09"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5C443518"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37FB6F07"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657E1836"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40AB3779"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45C62122" w14:textId="77777777" w:rsidR="00D05DF5" w:rsidRDefault="00D05DF5" w:rsidP="00FF579C">
      <w:pPr>
        <w:pStyle w:val="PargrafodaLista"/>
        <w:widowControl w:val="0"/>
        <w:tabs>
          <w:tab w:val="left" w:pos="753"/>
          <w:tab w:val="left" w:pos="755"/>
        </w:tabs>
        <w:autoSpaceDE w:val="0"/>
        <w:autoSpaceDN w:val="0"/>
        <w:spacing w:before="120" w:after="0" w:line="276" w:lineRule="auto"/>
        <w:ind w:left="971" w:right="148"/>
        <w:contextualSpacing w:val="0"/>
        <w:jc w:val="both"/>
        <w:rPr>
          <w:sz w:val="20"/>
        </w:rPr>
      </w:pPr>
    </w:p>
    <w:p w14:paraId="15048E66" w14:textId="467FBE3C" w:rsidR="00D05DF5" w:rsidRDefault="0056047C" w:rsidP="0056047C">
      <w:pPr>
        <w:pStyle w:val="PargrafodaLista"/>
        <w:widowControl w:val="0"/>
        <w:numPr>
          <w:ilvl w:val="0"/>
          <w:numId w:val="3"/>
        </w:numPr>
        <w:tabs>
          <w:tab w:val="left" w:pos="753"/>
          <w:tab w:val="left" w:pos="755"/>
        </w:tabs>
        <w:autoSpaceDE w:val="0"/>
        <w:autoSpaceDN w:val="0"/>
        <w:spacing w:before="120" w:after="0" w:line="276" w:lineRule="auto"/>
        <w:ind w:right="148" w:hanging="296"/>
        <w:contextualSpacing w:val="0"/>
        <w:jc w:val="both"/>
        <w:rPr>
          <w:rFonts w:ascii="Arial" w:hAnsi="Arial" w:cs="Arial"/>
          <w:b/>
          <w:bCs/>
          <w:sz w:val="20"/>
          <w:szCs w:val="20"/>
        </w:rPr>
      </w:pPr>
      <w:r w:rsidRPr="0056047C">
        <w:rPr>
          <w:rFonts w:ascii="Arial" w:hAnsi="Arial" w:cs="Arial"/>
          <w:b/>
          <w:bCs/>
          <w:sz w:val="20"/>
          <w:szCs w:val="20"/>
        </w:rPr>
        <w:t>Corte de árvores isoladas em área urbana e rural consolidada, exceto se forem</w:t>
      </w:r>
      <w:r w:rsidRPr="0056047C">
        <w:rPr>
          <w:rFonts w:ascii="Arial" w:hAnsi="Arial" w:cs="Arial"/>
          <w:b/>
          <w:bCs/>
          <w:spacing w:val="80"/>
          <w:sz w:val="20"/>
          <w:szCs w:val="20"/>
        </w:rPr>
        <w:t xml:space="preserve"> </w:t>
      </w:r>
      <w:r w:rsidRPr="0056047C">
        <w:rPr>
          <w:rFonts w:ascii="Arial" w:hAnsi="Arial" w:cs="Arial"/>
          <w:b/>
          <w:bCs/>
          <w:sz w:val="20"/>
          <w:szCs w:val="20"/>
        </w:rPr>
        <w:t>espécies tombadas (limitado a 30 indivíduos por hectare)</w:t>
      </w:r>
    </w:p>
    <w:p w14:paraId="6DFC845A"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A8E48E0" w14:textId="75349AC6"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 xml:space="preserve">Requerimento (disponível em: </w:t>
      </w:r>
      <w:hyperlink r:id="rId19">
        <w:r w:rsidRPr="0056047C">
          <w:rPr>
            <w:rFonts w:ascii="Arial" w:hAnsi="Arial" w:cs="Arial"/>
            <w:sz w:val="20"/>
            <w:szCs w:val="20"/>
            <w:u w:val="single"/>
          </w:rPr>
          <w:t>http://cristalina.go.gov.br/secretarias/secretaria-municipal-</w:t>
        </w:r>
      </w:hyperlink>
      <w:r w:rsidRPr="0056047C">
        <w:rPr>
          <w:rFonts w:ascii="Arial" w:hAnsi="Arial" w:cs="Arial"/>
          <w:sz w:val="20"/>
          <w:szCs w:val="20"/>
        </w:rPr>
        <w:t xml:space="preserve"> </w:t>
      </w:r>
      <w:hyperlink r:id="rId20">
        <w:r w:rsidRPr="0056047C">
          <w:rPr>
            <w:rFonts w:ascii="Arial" w:hAnsi="Arial" w:cs="Arial"/>
            <w:sz w:val="20"/>
            <w:szCs w:val="20"/>
            <w:u w:val="single"/>
          </w:rPr>
          <w:t>de-meio-ambiente-saneamento-e-recursos-</w:t>
        </w:r>
        <w:proofErr w:type="spellStart"/>
        <w:r w:rsidRPr="0056047C">
          <w:rPr>
            <w:rFonts w:ascii="Arial" w:hAnsi="Arial" w:cs="Arial"/>
            <w:sz w:val="20"/>
            <w:szCs w:val="20"/>
            <w:u w:val="single"/>
          </w:rPr>
          <w:t>hidricos</w:t>
        </w:r>
        <w:proofErr w:type="spellEnd"/>
        <w:r w:rsidRPr="0056047C">
          <w:rPr>
            <w:rFonts w:ascii="Arial" w:hAnsi="Arial" w:cs="Arial"/>
            <w:sz w:val="20"/>
            <w:szCs w:val="20"/>
            <w:u w:val="single"/>
          </w:rPr>
          <w:t>/</w:t>
        </w:r>
      </w:hyperlink>
      <w:r w:rsidRPr="0056047C">
        <w:rPr>
          <w:rFonts w:ascii="Arial" w:hAnsi="Arial" w:cs="Arial"/>
          <w:sz w:val="20"/>
          <w:szCs w:val="20"/>
        </w:rPr>
        <w:t>) devidamente preenchido e assinado;</w:t>
      </w:r>
    </w:p>
    <w:p w14:paraId="2D887C96" w14:textId="6B4FABF8"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56047C">
        <w:rPr>
          <w:rFonts w:ascii="Arial" w:hAnsi="Arial" w:cs="Arial"/>
          <w:spacing w:val="-2"/>
          <w:sz w:val="20"/>
          <w:szCs w:val="20"/>
        </w:rPr>
        <w:t>processo;</w:t>
      </w:r>
    </w:p>
    <w:p w14:paraId="43EBC63B" w14:textId="0714FAE2"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i/>
          <w:sz w:val="20"/>
          <w:szCs w:val="20"/>
        </w:rPr>
        <w:t>Pessoa jurídica</w:t>
      </w:r>
      <w:r w:rsidRPr="0056047C">
        <w:rPr>
          <w:rFonts w:ascii="Arial" w:hAnsi="Arial" w:cs="Arial"/>
          <w:sz w:val="20"/>
          <w:szCs w:val="20"/>
        </w:rPr>
        <w:t xml:space="preserve">: cópia do Contrato social ou Ato Constitutivo com a última alteração ou documento similar e cartão CNPJ; </w:t>
      </w:r>
      <w:r w:rsidRPr="0056047C">
        <w:rPr>
          <w:rFonts w:ascii="Arial" w:hAnsi="Arial" w:cs="Arial"/>
          <w:i/>
          <w:sz w:val="20"/>
          <w:szCs w:val="20"/>
        </w:rPr>
        <w:t>Pessoa física</w:t>
      </w:r>
      <w:r w:rsidRPr="0056047C">
        <w:rPr>
          <w:rFonts w:ascii="Arial" w:hAnsi="Arial" w:cs="Arial"/>
          <w:sz w:val="20"/>
          <w:szCs w:val="20"/>
        </w:rPr>
        <w:t>: cópia do RG e CPF (ou cópia da CNH);</w:t>
      </w:r>
    </w:p>
    <w:p w14:paraId="22D5258F" w14:textId="44FFF425"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21">
        <w:r w:rsidRPr="0056047C">
          <w:rPr>
            <w:rFonts w:ascii="Arial" w:hAnsi="Arial" w:cs="Arial"/>
            <w:sz w:val="20"/>
            <w:szCs w:val="20"/>
          </w:rPr>
          <w:t>meioambiente@cristalina.go.gov.br);</w:t>
        </w:r>
      </w:hyperlink>
    </w:p>
    <w:p w14:paraId="1553E719" w14:textId="4ED572B0"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111E43EA" w14:textId="51201364"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Cadastro Ambiental Rural (CAR), quando o empreendimento/atividade for localizado em área rural;</w:t>
      </w:r>
    </w:p>
    <w:p w14:paraId="44FF97D2" w14:textId="1C7020D8"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 xml:space="preserve">Croqui de localização do empreendimento/atividade, informando as coordenadas geográficas (para área rural) ou endereço completo e ponto de referência (para área </w:t>
      </w:r>
      <w:r w:rsidRPr="0056047C">
        <w:rPr>
          <w:rFonts w:ascii="Arial" w:hAnsi="Arial" w:cs="Arial"/>
          <w:spacing w:val="-2"/>
          <w:sz w:val="20"/>
          <w:szCs w:val="20"/>
        </w:rPr>
        <w:t>urbana);</w:t>
      </w:r>
    </w:p>
    <w:p w14:paraId="79B33C20" w14:textId="6C1682D8"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Certificado de Regularidade do consultor ambiental junto ao Cadastro Técnico Federal de Atividades e Instrumentos de Defesa Ambiental (CTF/AIDA);</w:t>
      </w:r>
    </w:p>
    <w:p w14:paraId="45C6C94D" w14:textId="762575B2"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 de corte de árvores isoladas, área de compensação, área destinada para servidão ambiental perpétua, área de reserva legal, área de preservação permanente, área consolidada, vegetação nativa, entre outras áreas e estruturas pertinentes ao processo, conforme art. 7º da Resolução Nº. 01, de 02 de maio de 2022;</w:t>
      </w:r>
    </w:p>
    <w:p w14:paraId="50AC3527" w14:textId="797FEA50"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Levantamento florístico, com Anotação de Responsabilidade Técnica (ART) do responsável pela elaboração, em conformidade com as atribuições do profissional, informando a quantidade, avaliação de risco de extinção (conforme lista oficial), nome científico e popular dos indivíduos que serão cortados;</w:t>
      </w:r>
    </w:p>
    <w:p w14:paraId="45C02262" w14:textId="76F3D9B2"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Plano de utilização de material florestal, com ART do responsável pela elaboração, em conformidade com as atribuições do profissional;</w:t>
      </w:r>
    </w:p>
    <w:p w14:paraId="19346295" w14:textId="09B69AF1" w:rsid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Declaração de que não haverá transporte e comercialização de material lenhoso e de ciência da impossibilidade de emissão de documento de origem florestal (DOF);</w:t>
      </w:r>
    </w:p>
    <w:p w14:paraId="268F390D"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AF5824F"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6929F412"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61F2517"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13F00E9F"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70F59C6"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FBACDA3" w14:textId="77777777" w:rsidR="0056047C" w:rsidRP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9116D90" w14:textId="77777777"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hanging="436"/>
        <w:jc w:val="both"/>
        <w:rPr>
          <w:rFonts w:ascii="Arial" w:hAnsi="Arial" w:cs="Arial"/>
          <w:sz w:val="20"/>
          <w:szCs w:val="20"/>
        </w:rPr>
      </w:pPr>
      <w:r w:rsidRPr="0056047C">
        <w:rPr>
          <w:rFonts w:ascii="Arial" w:hAnsi="Arial" w:cs="Arial"/>
          <w:sz w:val="20"/>
          <w:szCs w:val="20"/>
        </w:rPr>
        <w:t>Medida compensatória a ser adotada, devido a supressão de espécies arbóreas classificadas</w:t>
      </w:r>
      <w:r w:rsidRPr="0056047C">
        <w:rPr>
          <w:rFonts w:ascii="Arial" w:hAnsi="Arial" w:cs="Arial"/>
          <w:spacing w:val="-1"/>
          <w:sz w:val="20"/>
          <w:szCs w:val="20"/>
        </w:rPr>
        <w:t xml:space="preserve"> </w:t>
      </w:r>
      <w:r w:rsidRPr="0056047C">
        <w:rPr>
          <w:rFonts w:ascii="Arial" w:hAnsi="Arial" w:cs="Arial"/>
          <w:sz w:val="20"/>
          <w:szCs w:val="20"/>
        </w:rPr>
        <w:t>como</w:t>
      </w:r>
      <w:r w:rsidRPr="0056047C">
        <w:rPr>
          <w:rFonts w:ascii="Arial" w:hAnsi="Arial" w:cs="Arial"/>
          <w:spacing w:val="-2"/>
          <w:sz w:val="20"/>
          <w:szCs w:val="20"/>
        </w:rPr>
        <w:t xml:space="preserve"> </w:t>
      </w:r>
      <w:r w:rsidRPr="0056047C">
        <w:rPr>
          <w:rFonts w:ascii="Arial" w:hAnsi="Arial" w:cs="Arial"/>
          <w:sz w:val="20"/>
          <w:szCs w:val="20"/>
        </w:rPr>
        <w:t>imunes</w:t>
      </w:r>
      <w:r w:rsidRPr="0056047C">
        <w:rPr>
          <w:rFonts w:ascii="Arial" w:hAnsi="Arial" w:cs="Arial"/>
          <w:spacing w:val="-1"/>
          <w:sz w:val="20"/>
          <w:szCs w:val="20"/>
        </w:rPr>
        <w:t xml:space="preserve"> </w:t>
      </w:r>
      <w:r w:rsidRPr="0056047C">
        <w:rPr>
          <w:rFonts w:ascii="Arial" w:hAnsi="Arial" w:cs="Arial"/>
          <w:sz w:val="20"/>
          <w:szCs w:val="20"/>
        </w:rPr>
        <w:t>de</w:t>
      </w:r>
      <w:r w:rsidRPr="0056047C">
        <w:rPr>
          <w:rFonts w:ascii="Arial" w:hAnsi="Arial" w:cs="Arial"/>
          <w:spacing w:val="-3"/>
          <w:sz w:val="20"/>
          <w:szCs w:val="20"/>
        </w:rPr>
        <w:t xml:space="preserve"> </w:t>
      </w:r>
      <w:r w:rsidRPr="0056047C">
        <w:rPr>
          <w:rFonts w:ascii="Arial" w:hAnsi="Arial" w:cs="Arial"/>
          <w:sz w:val="20"/>
          <w:szCs w:val="20"/>
        </w:rPr>
        <w:t>corte, ameaçadas</w:t>
      </w:r>
      <w:r w:rsidRPr="0056047C">
        <w:rPr>
          <w:rFonts w:ascii="Arial" w:hAnsi="Arial" w:cs="Arial"/>
          <w:spacing w:val="-1"/>
          <w:sz w:val="20"/>
          <w:szCs w:val="20"/>
        </w:rPr>
        <w:t xml:space="preserve"> </w:t>
      </w:r>
      <w:r w:rsidRPr="0056047C">
        <w:rPr>
          <w:rFonts w:ascii="Arial" w:hAnsi="Arial" w:cs="Arial"/>
          <w:sz w:val="20"/>
          <w:szCs w:val="20"/>
        </w:rPr>
        <w:t>de</w:t>
      </w:r>
      <w:r w:rsidRPr="0056047C">
        <w:rPr>
          <w:rFonts w:ascii="Arial" w:hAnsi="Arial" w:cs="Arial"/>
          <w:spacing w:val="-2"/>
          <w:sz w:val="20"/>
          <w:szCs w:val="20"/>
        </w:rPr>
        <w:t xml:space="preserve"> </w:t>
      </w:r>
      <w:r w:rsidRPr="0056047C">
        <w:rPr>
          <w:rFonts w:ascii="Arial" w:hAnsi="Arial" w:cs="Arial"/>
          <w:sz w:val="20"/>
          <w:szCs w:val="20"/>
        </w:rPr>
        <w:t>extinção,</w:t>
      </w:r>
      <w:r w:rsidRPr="0056047C">
        <w:rPr>
          <w:rFonts w:ascii="Arial" w:hAnsi="Arial" w:cs="Arial"/>
          <w:spacing w:val="-2"/>
          <w:sz w:val="20"/>
          <w:szCs w:val="20"/>
        </w:rPr>
        <w:t xml:space="preserve"> </w:t>
      </w:r>
      <w:r w:rsidRPr="0056047C">
        <w:rPr>
          <w:rFonts w:ascii="Arial" w:hAnsi="Arial" w:cs="Arial"/>
          <w:sz w:val="20"/>
          <w:szCs w:val="20"/>
        </w:rPr>
        <w:t>endêmicas</w:t>
      </w:r>
      <w:r w:rsidRPr="0056047C">
        <w:rPr>
          <w:rFonts w:ascii="Arial" w:hAnsi="Arial" w:cs="Arial"/>
          <w:spacing w:val="-1"/>
          <w:sz w:val="20"/>
          <w:szCs w:val="20"/>
        </w:rPr>
        <w:t xml:space="preserve"> </w:t>
      </w:r>
      <w:r w:rsidRPr="0056047C">
        <w:rPr>
          <w:rFonts w:ascii="Arial" w:hAnsi="Arial" w:cs="Arial"/>
          <w:sz w:val="20"/>
          <w:szCs w:val="20"/>
        </w:rPr>
        <w:t>do bioma</w:t>
      </w:r>
      <w:r w:rsidRPr="0056047C">
        <w:rPr>
          <w:rFonts w:ascii="Arial" w:hAnsi="Arial" w:cs="Arial"/>
          <w:spacing w:val="-2"/>
          <w:sz w:val="20"/>
          <w:szCs w:val="20"/>
        </w:rPr>
        <w:t xml:space="preserve"> </w:t>
      </w:r>
      <w:r w:rsidRPr="0056047C">
        <w:rPr>
          <w:rFonts w:ascii="Arial" w:hAnsi="Arial" w:cs="Arial"/>
          <w:sz w:val="20"/>
          <w:szCs w:val="20"/>
        </w:rPr>
        <w:t xml:space="preserve">Cerrado ou protegidas (selecionar apenas uma): </w:t>
      </w:r>
    </w:p>
    <w:p w14:paraId="115C6BA2" w14:textId="48D97BC9" w:rsidR="0056047C" w:rsidRPr="0056047C" w:rsidRDefault="0056047C" w:rsidP="0056047C">
      <w:pPr>
        <w:pStyle w:val="PargrafodaLista"/>
        <w:widowControl w:val="0"/>
        <w:numPr>
          <w:ilvl w:val="1"/>
          <w:numId w:val="10"/>
        </w:numPr>
        <w:tabs>
          <w:tab w:val="left" w:pos="753"/>
          <w:tab w:val="left" w:pos="755"/>
        </w:tabs>
        <w:autoSpaceDE w:val="0"/>
        <w:autoSpaceDN w:val="0"/>
        <w:spacing w:before="120" w:after="0" w:line="276" w:lineRule="auto"/>
        <w:ind w:right="148"/>
        <w:jc w:val="both"/>
        <w:rPr>
          <w:rFonts w:ascii="Arial" w:hAnsi="Arial" w:cs="Arial"/>
          <w:sz w:val="20"/>
          <w:szCs w:val="20"/>
        </w:rPr>
      </w:pPr>
      <w:r w:rsidRPr="0056047C">
        <w:rPr>
          <w:rFonts w:ascii="Arial" w:hAnsi="Arial" w:cs="Arial"/>
          <w:sz w:val="20"/>
          <w:szCs w:val="20"/>
        </w:rPr>
        <w:t>Proposta de plantio compensatório, com ART do responsável pela elaboração e execução,</w:t>
      </w:r>
      <w:r w:rsidRPr="0056047C">
        <w:rPr>
          <w:rFonts w:ascii="Arial" w:hAnsi="Arial" w:cs="Arial"/>
          <w:spacing w:val="71"/>
          <w:sz w:val="20"/>
          <w:szCs w:val="20"/>
        </w:rPr>
        <w:t xml:space="preserve"> </w:t>
      </w:r>
      <w:r w:rsidRPr="0056047C">
        <w:rPr>
          <w:rFonts w:ascii="Arial" w:hAnsi="Arial" w:cs="Arial"/>
          <w:sz w:val="20"/>
          <w:szCs w:val="20"/>
        </w:rPr>
        <w:t>em</w:t>
      </w:r>
      <w:r w:rsidRPr="0056047C">
        <w:rPr>
          <w:rFonts w:ascii="Arial" w:hAnsi="Arial" w:cs="Arial"/>
          <w:spacing w:val="75"/>
          <w:sz w:val="20"/>
          <w:szCs w:val="20"/>
        </w:rPr>
        <w:t xml:space="preserve"> </w:t>
      </w:r>
      <w:r w:rsidRPr="0056047C">
        <w:rPr>
          <w:rFonts w:ascii="Arial" w:hAnsi="Arial" w:cs="Arial"/>
          <w:sz w:val="20"/>
          <w:szCs w:val="20"/>
        </w:rPr>
        <w:t>conformidade</w:t>
      </w:r>
      <w:r w:rsidRPr="0056047C">
        <w:rPr>
          <w:rFonts w:ascii="Arial" w:hAnsi="Arial" w:cs="Arial"/>
          <w:spacing w:val="70"/>
          <w:sz w:val="20"/>
          <w:szCs w:val="20"/>
        </w:rPr>
        <w:t xml:space="preserve"> </w:t>
      </w:r>
      <w:r w:rsidRPr="0056047C">
        <w:rPr>
          <w:rFonts w:ascii="Arial" w:hAnsi="Arial" w:cs="Arial"/>
          <w:sz w:val="20"/>
          <w:szCs w:val="20"/>
        </w:rPr>
        <w:t>com</w:t>
      </w:r>
      <w:r w:rsidRPr="0056047C">
        <w:rPr>
          <w:rFonts w:ascii="Arial" w:hAnsi="Arial" w:cs="Arial"/>
          <w:spacing w:val="75"/>
          <w:sz w:val="20"/>
          <w:szCs w:val="20"/>
        </w:rPr>
        <w:t xml:space="preserve"> </w:t>
      </w:r>
      <w:r w:rsidRPr="0056047C">
        <w:rPr>
          <w:rFonts w:ascii="Arial" w:hAnsi="Arial" w:cs="Arial"/>
          <w:sz w:val="20"/>
          <w:szCs w:val="20"/>
        </w:rPr>
        <w:t>as</w:t>
      </w:r>
      <w:r w:rsidRPr="0056047C">
        <w:rPr>
          <w:rFonts w:ascii="Arial" w:hAnsi="Arial" w:cs="Arial"/>
          <w:spacing w:val="72"/>
          <w:sz w:val="20"/>
          <w:szCs w:val="20"/>
        </w:rPr>
        <w:t xml:space="preserve"> </w:t>
      </w:r>
      <w:r w:rsidRPr="0056047C">
        <w:rPr>
          <w:rFonts w:ascii="Arial" w:hAnsi="Arial" w:cs="Arial"/>
          <w:sz w:val="20"/>
          <w:szCs w:val="20"/>
        </w:rPr>
        <w:t>atribuições</w:t>
      </w:r>
      <w:r w:rsidRPr="0056047C">
        <w:rPr>
          <w:rFonts w:ascii="Arial" w:hAnsi="Arial" w:cs="Arial"/>
          <w:spacing w:val="72"/>
          <w:sz w:val="20"/>
          <w:szCs w:val="20"/>
        </w:rPr>
        <w:t xml:space="preserve"> </w:t>
      </w:r>
      <w:r w:rsidRPr="0056047C">
        <w:rPr>
          <w:rFonts w:ascii="Arial" w:hAnsi="Arial" w:cs="Arial"/>
          <w:sz w:val="20"/>
          <w:szCs w:val="20"/>
        </w:rPr>
        <w:t>do</w:t>
      </w:r>
      <w:r w:rsidRPr="0056047C">
        <w:rPr>
          <w:rFonts w:ascii="Arial" w:hAnsi="Arial" w:cs="Arial"/>
          <w:spacing w:val="71"/>
          <w:sz w:val="20"/>
          <w:szCs w:val="20"/>
        </w:rPr>
        <w:t xml:space="preserve"> </w:t>
      </w:r>
      <w:r w:rsidRPr="0056047C">
        <w:rPr>
          <w:rFonts w:ascii="Arial" w:hAnsi="Arial" w:cs="Arial"/>
          <w:sz w:val="20"/>
          <w:szCs w:val="20"/>
        </w:rPr>
        <w:t>profissional,</w:t>
      </w:r>
      <w:r w:rsidRPr="0056047C">
        <w:rPr>
          <w:rFonts w:ascii="Arial" w:hAnsi="Arial" w:cs="Arial"/>
          <w:spacing w:val="71"/>
          <w:sz w:val="20"/>
          <w:szCs w:val="20"/>
        </w:rPr>
        <w:t xml:space="preserve"> </w:t>
      </w:r>
      <w:r w:rsidRPr="0056047C">
        <w:rPr>
          <w:rFonts w:ascii="Arial" w:hAnsi="Arial" w:cs="Arial"/>
          <w:sz w:val="20"/>
          <w:szCs w:val="20"/>
        </w:rPr>
        <w:t>com</w:t>
      </w:r>
      <w:r w:rsidRPr="0056047C">
        <w:rPr>
          <w:rFonts w:ascii="Arial" w:hAnsi="Arial" w:cs="Arial"/>
          <w:spacing w:val="75"/>
          <w:sz w:val="20"/>
          <w:szCs w:val="20"/>
        </w:rPr>
        <w:t xml:space="preserve"> </w:t>
      </w:r>
      <w:r w:rsidRPr="0056047C">
        <w:rPr>
          <w:rFonts w:ascii="Arial" w:hAnsi="Arial" w:cs="Arial"/>
          <w:sz w:val="20"/>
          <w:szCs w:val="20"/>
        </w:rPr>
        <w:t>proporção mínima de 9 (nove) indivíduos para cada um classificado como imune de corte ou criticamente em perigo, 7 (sete) indivíduos para cada um classificado como em perigo ou vulnerável, e 5 (cinco) indivíduos para cada um considerado como protegido ou endêmico, que for suprimido, sendo que 50% das espécies deverão ser idênticas as suprimidas, e as demais, nativas da mesma fitofisionomia;</w:t>
      </w:r>
    </w:p>
    <w:p w14:paraId="7A7F9E53" w14:textId="0CE9BDA2" w:rsidR="0056047C" w:rsidRPr="0056047C" w:rsidRDefault="0056047C" w:rsidP="0056047C">
      <w:pPr>
        <w:pStyle w:val="PargrafodaLista"/>
        <w:widowControl w:val="0"/>
        <w:numPr>
          <w:ilvl w:val="1"/>
          <w:numId w:val="10"/>
        </w:numPr>
        <w:tabs>
          <w:tab w:val="left" w:pos="753"/>
          <w:tab w:val="left" w:pos="755"/>
        </w:tabs>
        <w:autoSpaceDE w:val="0"/>
        <w:autoSpaceDN w:val="0"/>
        <w:spacing w:before="120" w:after="0" w:line="276" w:lineRule="auto"/>
        <w:ind w:right="148"/>
        <w:jc w:val="both"/>
        <w:rPr>
          <w:rFonts w:ascii="Arial" w:hAnsi="Arial" w:cs="Arial"/>
          <w:sz w:val="20"/>
          <w:szCs w:val="20"/>
        </w:rPr>
      </w:pPr>
      <w:r w:rsidRPr="0056047C">
        <w:rPr>
          <w:rFonts w:ascii="Arial" w:hAnsi="Arial" w:cs="Arial"/>
          <w:sz w:val="20"/>
          <w:szCs w:val="20"/>
        </w:rPr>
        <w:t>Proposta</w:t>
      </w:r>
      <w:r w:rsidRPr="0056047C">
        <w:rPr>
          <w:rFonts w:ascii="Arial" w:hAnsi="Arial" w:cs="Arial"/>
          <w:spacing w:val="-2"/>
          <w:sz w:val="20"/>
          <w:szCs w:val="20"/>
        </w:rPr>
        <w:t xml:space="preserve"> </w:t>
      </w:r>
      <w:r w:rsidRPr="0056047C">
        <w:rPr>
          <w:rFonts w:ascii="Arial" w:hAnsi="Arial" w:cs="Arial"/>
          <w:sz w:val="20"/>
          <w:szCs w:val="20"/>
        </w:rPr>
        <w:t>de</w:t>
      </w:r>
      <w:r w:rsidRPr="0056047C">
        <w:rPr>
          <w:rFonts w:ascii="Arial" w:hAnsi="Arial" w:cs="Arial"/>
          <w:spacing w:val="-3"/>
          <w:sz w:val="20"/>
          <w:szCs w:val="20"/>
        </w:rPr>
        <w:t xml:space="preserve"> </w:t>
      </w:r>
      <w:r w:rsidRPr="0056047C">
        <w:rPr>
          <w:rFonts w:ascii="Arial" w:hAnsi="Arial" w:cs="Arial"/>
          <w:sz w:val="20"/>
          <w:szCs w:val="20"/>
        </w:rPr>
        <w:t>destinação de</w:t>
      </w:r>
      <w:r w:rsidRPr="0056047C">
        <w:rPr>
          <w:rFonts w:ascii="Arial" w:hAnsi="Arial" w:cs="Arial"/>
          <w:spacing w:val="-5"/>
          <w:sz w:val="20"/>
          <w:szCs w:val="20"/>
        </w:rPr>
        <w:t xml:space="preserve"> </w:t>
      </w:r>
      <w:r w:rsidRPr="0056047C">
        <w:rPr>
          <w:rFonts w:ascii="Arial" w:hAnsi="Arial" w:cs="Arial"/>
          <w:sz w:val="20"/>
          <w:szCs w:val="20"/>
        </w:rPr>
        <w:t>área</w:t>
      </w:r>
      <w:r w:rsidRPr="0056047C">
        <w:rPr>
          <w:rFonts w:ascii="Arial" w:hAnsi="Arial" w:cs="Arial"/>
          <w:spacing w:val="-4"/>
          <w:sz w:val="20"/>
          <w:szCs w:val="20"/>
        </w:rPr>
        <w:t xml:space="preserve"> </w:t>
      </w:r>
      <w:r w:rsidRPr="0056047C">
        <w:rPr>
          <w:rFonts w:ascii="Arial" w:hAnsi="Arial" w:cs="Arial"/>
          <w:sz w:val="20"/>
          <w:szCs w:val="20"/>
        </w:rPr>
        <w:t>dentro</w:t>
      </w:r>
      <w:r w:rsidRPr="0056047C">
        <w:rPr>
          <w:rFonts w:ascii="Arial" w:hAnsi="Arial" w:cs="Arial"/>
          <w:spacing w:val="-1"/>
          <w:sz w:val="20"/>
          <w:szCs w:val="20"/>
        </w:rPr>
        <w:t xml:space="preserve"> </w:t>
      </w:r>
      <w:r w:rsidRPr="0056047C">
        <w:rPr>
          <w:rFonts w:ascii="Arial" w:hAnsi="Arial" w:cs="Arial"/>
          <w:sz w:val="20"/>
          <w:szCs w:val="20"/>
        </w:rPr>
        <w:t>do</w:t>
      </w:r>
      <w:r w:rsidRPr="0056047C">
        <w:rPr>
          <w:rFonts w:ascii="Arial" w:hAnsi="Arial" w:cs="Arial"/>
          <w:spacing w:val="-3"/>
          <w:sz w:val="20"/>
          <w:szCs w:val="20"/>
        </w:rPr>
        <w:t xml:space="preserve"> </w:t>
      </w:r>
      <w:r w:rsidRPr="0056047C">
        <w:rPr>
          <w:rFonts w:ascii="Arial" w:hAnsi="Arial" w:cs="Arial"/>
          <w:sz w:val="20"/>
          <w:szCs w:val="20"/>
        </w:rPr>
        <w:t>imóvel</w:t>
      </w:r>
      <w:r w:rsidRPr="0056047C">
        <w:rPr>
          <w:rFonts w:ascii="Arial" w:hAnsi="Arial" w:cs="Arial"/>
          <w:spacing w:val="-3"/>
          <w:sz w:val="20"/>
          <w:szCs w:val="20"/>
        </w:rPr>
        <w:t xml:space="preserve"> </w:t>
      </w:r>
      <w:r w:rsidRPr="0056047C">
        <w:rPr>
          <w:rFonts w:ascii="Arial" w:hAnsi="Arial" w:cs="Arial"/>
          <w:sz w:val="20"/>
          <w:szCs w:val="20"/>
        </w:rPr>
        <w:t>objeto</w:t>
      </w:r>
      <w:r w:rsidRPr="0056047C">
        <w:rPr>
          <w:rFonts w:ascii="Arial" w:hAnsi="Arial" w:cs="Arial"/>
          <w:spacing w:val="-5"/>
          <w:sz w:val="20"/>
          <w:szCs w:val="20"/>
        </w:rPr>
        <w:t xml:space="preserve"> </w:t>
      </w:r>
      <w:r w:rsidRPr="0056047C">
        <w:rPr>
          <w:rFonts w:ascii="Arial" w:hAnsi="Arial" w:cs="Arial"/>
          <w:sz w:val="20"/>
          <w:szCs w:val="20"/>
        </w:rPr>
        <w:t>da</w:t>
      </w:r>
      <w:r w:rsidRPr="0056047C">
        <w:rPr>
          <w:rFonts w:ascii="Arial" w:hAnsi="Arial" w:cs="Arial"/>
          <w:spacing w:val="-4"/>
          <w:sz w:val="20"/>
          <w:szCs w:val="20"/>
        </w:rPr>
        <w:t xml:space="preserve"> </w:t>
      </w:r>
      <w:r w:rsidRPr="0056047C">
        <w:rPr>
          <w:rFonts w:ascii="Arial" w:hAnsi="Arial" w:cs="Arial"/>
          <w:sz w:val="20"/>
          <w:szCs w:val="20"/>
        </w:rPr>
        <w:t>solicitação,</w:t>
      </w:r>
      <w:r w:rsidRPr="0056047C">
        <w:rPr>
          <w:rFonts w:ascii="Arial" w:hAnsi="Arial" w:cs="Arial"/>
          <w:spacing w:val="-4"/>
          <w:sz w:val="20"/>
          <w:szCs w:val="20"/>
        </w:rPr>
        <w:t xml:space="preserve"> </w:t>
      </w:r>
      <w:r w:rsidRPr="0056047C">
        <w:rPr>
          <w:rFonts w:ascii="Arial" w:hAnsi="Arial" w:cs="Arial"/>
          <w:sz w:val="20"/>
          <w:szCs w:val="20"/>
        </w:rPr>
        <w:t>com ART</w:t>
      </w:r>
      <w:r w:rsidRPr="0056047C">
        <w:rPr>
          <w:rFonts w:ascii="Arial" w:hAnsi="Arial" w:cs="Arial"/>
          <w:spacing w:val="-1"/>
          <w:sz w:val="20"/>
          <w:szCs w:val="20"/>
        </w:rPr>
        <w:t xml:space="preserve"> </w:t>
      </w:r>
      <w:r w:rsidRPr="0056047C">
        <w:rPr>
          <w:rFonts w:ascii="Arial" w:hAnsi="Arial" w:cs="Arial"/>
          <w:sz w:val="20"/>
          <w:szCs w:val="20"/>
        </w:rPr>
        <w:t>do responsável pela elaboração e execução, em conformidade com as atribuições do profissional, com cobertura vegetal nativa preservada, correspondente a 5% da área requerida para o corte de árvores isoladas, em substituição ao plantio compensatório, contemplando relatório fotográfico com coordenadas, comprovando o estado de conservação da área do imóvel destinada para servidão ambiental perpétua;</w:t>
      </w:r>
    </w:p>
    <w:p w14:paraId="20E987E0" w14:textId="571F819E"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jc w:val="both"/>
        <w:rPr>
          <w:rFonts w:ascii="Arial" w:hAnsi="Arial" w:cs="Arial"/>
          <w:sz w:val="20"/>
          <w:szCs w:val="20"/>
        </w:rPr>
      </w:pPr>
      <w:r w:rsidRPr="0056047C">
        <w:rPr>
          <w:rFonts w:ascii="Arial" w:hAnsi="Arial" w:cs="Arial"/>
          <w:sz w:val="20"/>
          <w:szCs w:val="20"/>
        </w:rPr>
        <w:t xml:space="preserve">Declaração de que a área de corte de árvores isoladas é consolidada, que não se sobrepõe </w:t>
      </w:r>
      <w:proofErr w:type="spellStart"/>
      <w:r w:rsidRPr="0056047C">
        <w:rPr>
          <w:rFonts w:ascii="Arial" w:hAnsi="Arial" w:cs="Arial"/>
          <w:sz w:val="20"/>
          <w:szCs w:val="20"/>
        </w:rPr>
        <w:t>a</w:t>
      </w:r>
      <w:proofErr w:type="spellEnd"/>
      <w:r w:rsidRPr="0056047C">
        <w:rPr>
          <w:rFonts w:ascii="Arial" w:hAnsi="Arial" w:cs="Arial"/>
          <w:sz w:val="20"/>
          <w:szCs w:val="20"/>
        </w:rPr>
        <w:t xml:space="preserve"> área verde, de conservação, APP, de uso restrito, reserva legal ou outras com impedimento para supressão, devidamente assinada OU documentação comprovando que a área alvo do processo teve supressão de vegetação autorizada pelo órgão competente;</w:t>
      </w:r>
    </w:p>
    <w:p w14:paraId="5B8671D0" w14:textId="5225C4E0"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jc w:val="both"/>
        <w:rPr>
          <w:rFonts w:ascii="Arial" w:hAnsi="Arial" w:cs="Arial"/>
          <w:sz w:val="20"/>
          <w:szCs w:val="20"/>
        </w:rPr>
      </w:pPr>
      <w:r w:rsidRPr="0056047C">
        <w:rPr>
          <w:rFonts w:ascii="Arial" w:hAnsi="Arial" w:cs="Arial"/>
          <w:sz w:val="20"/>
          <w:szCs w:val="20"/>
        </w:rPr>
        <w:t>Declaração</w:t>
      </w:r>
      <w:r w:rsidRPr="0056047C">
        <w:rPr>
          <w:rFonts w:ascii="Arial" w:hAnsi="Arial" w:cs="Arial"/>
          <w:spacing w:val="-8"/>
          <w:sz w:val="20"/>
          <w:szCs w:val="20"/>
        </w:rPr>
        <w:t xml:space="preserve"> </w:t>
      </w:r>
      <w:r w:rsidRPr="0056047C">
        <w:rPr>
          <w:rFonts w:ascii="Arial" w:hAnsi="Arial" w:cs="Arial"/>
          <w:sz w:val="20"/>
          <w:szCs w:val="20"/>
        </w:rPr>
        <w:t>de</w:t>
      </w:r>
      <w:r w:rsidRPr="0056047C">
        <w:rPr>
          <w:rFonts w:ascii="Arial" w:hAnsi="Arial" w:cs="Arial"/>
          <w:spacing w:val="-6"/>
          <w:sz w:val="20"/>
          <w:szCs w:val="20"/>
        </w:rPr>
        <w:t xml:space="preserve"> </w:t>
      </w:r>
      <w:r w:rsidRPr="0056047C">
        <w:rPr>
          <w:rFonts w:ascii="Arial" w:hAnsi="Arial" w:cs="Arial"/>
          <w:sz w:val="20"/>
          <w:szCs w:val="20"/>
        </w:rPr>
        <w:t>inexistência</w:t>
      </w:r>
      <w:r w:rsidRPr="0056047C">
        <w:rPr>
          <w:rFonts w:ascii="Arial" w:hAnsi="Arial" w:cs="Arial"/>
          <w:spacing w:val="-9"/>
          <w:sz w:val="20"/>
          <w:szCs w:val="20"/>
        </w:rPr>
        <w:t xml:space="preserve"> </w:t>
      </w:r>
      <w:r w:rsidRPr="0056047C">
        <w:rPr>
          <w:rFonts w:ascii="Arial" w:hAnsi="Arial" w:cs="Arial"/>
          <w:sz w:val="20"/>
          <w:szCs w:val="20"/>
        </w:rPr>
        <w:t>de</w:t>
      </w:r>
      <w:r w:rsidRPr="0056047C">
        <w:rPr>
          <w:rFonts w:ascii="Arial" w:hAnsi="Arial" w:cs="Arial"/>
          <w:spacing w:val="-7"/>
          <w:sz w:val="20"/>
          <w:szCs w:val="20"/>
        </w:rPr>
        <w:t xml:space="preserve"> </w:t>
      </w:r>
      <w:r w:rsidRPr="0056047C">
        <w:rPr>
          <w:rFonts w:ascii="Arial" w:hAnsi="Arial" w:cs="Arial"/>
          <w:sz w:val="20"/>
          <w:szCs w:val="20"/>
        </w:rPr>
        <w:t>alternativa</w:t>
      </w:r>
      <w:r w:rsidRPr="0056047C">
        <w:rPr>
          <w:rFonts w:ascii="Arial" w:hAnsi="Arial" w:cs="Arial"/>
          <w:spacing w:val="-8"/>
          <w:sz w:val="20"/>
          <w:szCs w:val="20"/>
        </w:rPr>
        <w:t xml:space="preserve"> </w:t>
      </w:r>
      <w:r w:rsidRPr="0056047C">
        <w:rPr>
          <w:rFonts w:ascii="Arial" w:hAnsi="Arial" w:cs="Arial"/>
          <w:sz w:val="20"/>
          <w:szCs w:val="20"/>
        </w:rPr>
        <w:t>técnica</w:t>
      </w:r>
      <w:r w:rsidRPr="0056047C">
        <w:rPr>
          <w:rFonts w:ascii="Arial" w:hAnsi="Arial" w:cs="Arial"/>
          <w:spacing w:val="-7"/>
          <w:sz w:val="20"/>
          <w:szCs w:val="20"/>
        </w:rPr>
        <w:t xml:space="preserve"> </w:t>
      </w:r>
      <w:r w:rsidRPr="0056047C">
        <w:rPr>
          <w:rFonts w:ascii="Arial" w:hAnsi="Arial" w:cs="Arial"/>
          <w:spacing w:val="-2"/>
          <w:sz w:val="20"/>
          <w:szCs w:val="20"/>
        </w:rPr>
        <w:t>locacional;</w:t>
      </w:r>
    </w:p>
    <w:p w14:paraId="69C2E4B0" w14:textId="4E4E0808"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jc w:val="both"/>
        <w:rPr>
          <w:rFonts w:ascii="Arial" w:hAnsi="Arial" w:cs="Arial"/>
          <w:sz w:val="20"/>
          <w:szCs w:val="20"/>
        </w:rPr>
      </w:pPr>
      <w:r w:rsidRPr="0056047C">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53757F6B" w14:textId="5D151B0D" w:rsidR="0056047C" w:rsidRPr="0056047C" w:rsidRDefault="0056047C" w:rsidP="0056047C">
      <w:pPr>
        <w:pStyle w:val="PargrafodaLista"/>
        <w:widowControl w:val="0"/>
        <w:numPr>
          <w:ilvl w:val="0"/>
          <w:numId w:val="14"/>
        </w:numPr>
        <w:tabs>
          <w:tab w:val="left" w:pos="753"/>
          <w:tab w:val="left" w:pos="755"/>
        </w:tabs>
        <w:autoSpaceDE w:val="0"/>
        <w:autoSpaceDN w:val="0"/>
        <w:spacing w:before="120" w:after="0" w:line="276" w:lineRule="auto"/>
        <w:ind w:right="148"/>
        <w:jc w:val="both"/>
        <w:rPr>
          <w:rFonts w:ascii="Arial" w:hAnsi="Arial" w:cs="Arial"/>
          <w:sz w:val="20"/>
          <w:szCs w:val="20"/>
        </w:rPr>
      </w:pPr>
      <w:r w:rsidRPr="0056047C">
        <w:rPr>
          <w:rFonts w:ascii="Arial" w:hAnsi="Arial" w:cs="Arial"/>
          <w:sz w:val="20"/>
          <w:szCs w:val="20"/>
        </w:rPr>
        <w:t xml:space="preserve">Termo de Responsabilidade sobre as informações declaradas na solicitação de registro eletrônico (disponível em: </w:t>
      </w:r>
      <w:hyperlink r:id="rId22">
        <w:r w:rsidRPr="0056047C">
          <w:rPr>
            <w:rFonts w:ascii="Arial" w:hAnsi="Arial" w:cs="Arial"/>
            <w:sz w:val="20"/>
            <w:szCs w:val="20"/>
            <w:u w:val="single"/>
          </w:rPr>
          <w:t>http://cristalina.go.gov.br/secretarias/secretaria-municipal-de-</w:t>
        </w:r>
      </w:hyperlink>
      <w:r w:rsidRPr="0056047C">
        <w:rPr>
          <w:rFonts w:ascii="Arial" w:hAnsi="Arial" w:cs="Arial"/>
          <w:sz w:val="20"/>
          <w:szCs w:val="20"/>
        </w:rPr>
        <w:t xml:space="preserve"> </w:t>
      </w:r>
      <w:hyperlink r:id="rId23">
        <w:r w:rsidRPr="0056047C">
          <w:rPr>
            <w:rFonts w:ascii="Arial" w:hAnsi="Arial" w:cs="Arial"/>
            <w:spacing w:val="-2"/>
            <w:sz w:val="20"/>
            <w:szCs w:val="20"/>
            <w:u w:val="single"/>
          </w:rPr>
          <w:t>meio-ambiente-saneamento-e-recursos-</w:t>
        </w:r>
        <w:proofErr w:type="spellStart"/>
        <w:r w:rsidRPr="0056047C">
          <w:rPr>
            <w:rFonts w:ascii="Arial" w:hAnsi="Arial" w:cs="Arial"/>
            <w:spacing w:val="-2"/>
            <w:sz w:val="20"/>
            <w:szCs w:val="20"/>
            <w:u w:val="single"/>
          </w:rPr>
          <w:t>hidricos</w:t>
        </w:r>
        <w:proofErr w:type="spellEnd"/>
        <w:r w:rsidRPr="0056047C">
          <w:rPr>
            <w:rFonts w:ascii="Arial" w:hAnsi="Arial" w:cs="Arial"/>
            <w:spacing w:val="-2"/>
            <w:sz w:val="20"/>
            <w:szCs w:val="20"/>
            <w:u w:val="single"/>
          </w:rPr>
          <w:t>/</w:t>
        </w:r>
      </w:hyperlink>
      <w:r w:rsidRPr="0056047C">
        <w:rPr>
          <w:rFonts w:ascii="Arial" w:hAnsi="Arial" w:cs="Arial"/>
          <w:spacing w:val="-2"/>
          <w:sz w:val="20"/>
          <w:szCs w:val="20"/>
        </w:rPr>
        <w:t>).</w:t>
      </w:r>
    </w:p>
    <w:p w14:paraId="7AE22F2E"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33396F4"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8C21DC1"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DD2AACE"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6144995E"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2A4DD47"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83E5B6B"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4E689D5"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3C2EC3F"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62BE3125"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DE0D356"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19F4401"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136C149"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56A1D50"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2A0D9F7" w14:textId="77777777" w:rsidR="0056047C" w:rsidRDefault="0056047C" w:rsidP="0056047C">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1519149" w14:textId="77777777" w:rsidR="00DE1DD8" w:rsidRDefault="00DE1DD8" w:rsidP="00DE1DD8">
      <w:pPr>
        <w:pStyle w:val="Ttulo2"/>
        <w:numPr>
          <w:ilvl w:val="0"/>
          <w:numId w:val="3"/>
        </w:numPr>
        <w:tabs>
          <w:tab w:val="left" w:pos="721"/>
        </w:tabs>
        <w:spacing w:line="276" w:lineRule="auto"/>
        <w:ind w:left="721" w:right="141" w:hanging="605"/>
        <w:jc w:val="left"/>
        <w:rPr>
          <w:rFonts w:ascii="Arial" w:hAnsi="Arial" w:cs="Arial"/>
          <w:b/>
          <w:bCs/>
          <w:color w:val="auto"/>
          <w:sz w:val="20"/>
          <w:szCs w:val="20"/>
        </w:rPr>
      </w:pPr>
      <w:r w:rsidRPr="00DE1DD8">
        <w:rPr>
          <w:rFonts w:ascii="Arial" w:hAnsi="Arial" w:cs="Arial"/>
          <w:b/>
          <w:bCs/>
          <w:color w:val="auto"/>
          <w:sz w:val="20"/>
          <w:szCs w:val="20"/>
        </w:rPr>
        <w:t>Limpeza</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de</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áreas,</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assim</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consideradas</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as</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já</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antropizadas</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e</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que</w:t>
      </w:r>
      <w:r w:rsidRPr="00DE1DD8">
        <w:rPr>
          <w:rFonts w:ascii="Arial" w:hAnsi="Arial" w:cs="Arial"/>
          <w:b/>
          <w:bCs/>
          <w:color w:val="auto"/>
          <w:spacing w:val="80"/>
          <w:sz w:val="20"/>
          <w:szCs w:val="20"/>
        </w:rPr>
        <w:t xml:space="preserve"> </w:t>
      </w:r>
      <w:r w:rsidRPr="00DE1DD8">
        <w:rPr>
          <w:rFonts w:ascii="Arial" w:hAnsi="Arial" w:cs="Arial"/>
          <w:b/>
          <w:bCs/>
          <w:color w:val="auto"/>
          <w:sz w:val="20"/>
          <w:szCs w:val="20"/>
        </w:rPr>
        <w:t>tenham permanecido sem utilização em, no máximo, 5 (cinco) anos</w:t>
      </w:r>
    </w:p>
    <w:p w14:paraId="190C08FB" w14:textId="7A24910E"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 xml:space="preserve">Requerimento (disponível em: </w:t>
      </w:r>
      <w:hyperlink r:id="rId24">
        <w:r w:rsidRPr="00DE1DD8">
          <w:rPr>
            <w:rFonts w:ascii="Arial" w:hAnsi="Arial" w:cs="Arial"/>
            <w:sz w:val="20"/>
            <w:szCs w:val="20"/>
            <w:u w:val="single"/>
          </w:rPr>
          <w:t>http://cristalina.go.gov.br/secretarias/secretaria-municipal-</w:t>
        </w:r>
      </w:hyperlink>
      <w:r w:rsidRPr="00DE1DD8">
        <w:rPr>
          <w:rFonts w:ascii="Arial" w:hAnsi="Arial" w:cs="Arial"/>
          <w:sz w:val="20"/>
          <w:szCs w:val="20"/>
        </w:rPr>
        <w:t xml:space="preserve"> </w:t>
      </w:r>
      <w:hyperlink r:id="rId25">
        <w:r w:rsidRPr="00DE1DD8">
          <w:rPr>
            <w:rFonts w:ascii="Arial" w:hAnsi="Arial" w:cs="Arial"/>
            <w:sz w:val="20"/>
            <w:szCs w:val="20"/>
            <w:u w:val="single"/>
          </w:rPr>
          <w:t>de-meio-ambiente-saneamento-e-recursos-</w:t>
        </w:r>
        <w:proofErr w:type="spellStart"/>
        <w:r w:rsidRPr="00DE1DD8">
          <w:rPr>
            <w:rFonts w:ascii="Arial" w:hAnsi="Arial" w:cs="Arial"/>
            <w:sz w:val="20"/>
            <w:szCs w:val="20"/>
            <w:u w:val="single"/>
          </w:rPr>
          <w:t>hidricos</w:t>
        </w:r>
        <w:proofErr w:type="spellEnd"/>
        <w:r w:rsidRPr="00DE1DD8">
          <w:rPr>
            <w:rFonts w:ascii="Arial" w:hAnsi="Arial" w:cs="Arial"/>
            <w:sz w:val="20"/>
            <w:szCs w:val="20"/>
            <w:u w:val="single"/>
          </w:rPr>
          <w:t>/</w:t>
        </w:r>
      </w:hyperlink>
      <w:r w:rsidRPr="00DE1DD8">
        <w:rPr>
          <w:rFonts w:ascii="Arial" w:hAnsi="Arial" w:cs="Arial"/>
          <w:sz w:val="20"/>
          <w:szCs w:val="20"/>
        </w:rPr>
        <w:t>) devidamente preenchido e assinado;</w:t>
      </w:r>
    </w:p>
    <w:p w14:paraId="5D54BCAA" w14:textId="4059E96D"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DE1DD8">
        <w:rPr>
          <w:rFonts w:ascii="Arial" w:hAnsi="Arial" w:cs="Arial"/>
          <w:spacing w:val="-2"/>
          <w:sz w:val="20"/>
          <w:szCs w:val="20"/>
        </w:rPr>
        <w:t>processo;</w:t>
      </w:r>
    </w:p>
    <w:p w14:paraId="0EE15EED" w14:textId="3FB773E4"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i/>
          <w:sz w:val="20"/>
          <w:szCs w:val="20"/>
        </w:rPr>
        <w:t>Pessoa jurídica</w:t>
      </w:r>
      <w:r w:rsidRPr="00DE1DD8">
        <w:rPr>
          <w:rFonts w:ascii="Arial" w:hAnsi="Arial" w:cs="Arial"/>
          <w:sz w:val="20"/>
          <w:szCs w:val="20"/>
        </w:rPr>
        <w:t xml:space="preserve">: cópia do Contrato social ou Ato Constitutivo com a última alteração ou documento similar e cartão CNPJ; </w:t>
      </w:r>
      <w:r w:rsidRPr="00DE1DD8">
        <w:rPr>
          <w:rFonts w:ascii="Arial" w:hAnsi="Arial" w:cs="Arial"/>
          <w:i/>
          <w:sz w:val="20"/>
          <w:szCs w:val="20"/>
        </w:rPr>
        <w:t>Pessoa física</w:t>
      </w:r>
      <w:r w:rsidRPr="00DE1DD8">
        <w:rPr>
          <w:rFonts w:ascii="Arial" w:hAnsi="Arial" w:cs="Arial"/>
          <w:sz w:val="20"/>
          <w:szCs w:val="20"/>
        </w:rPr>
        <w:t>: cópia do RG e CPF (ou cópia da CNH);</w:t>
      </w:r>
    </w:p>
    <w:p w14:paraId="21203E08" w14:textId="2AD6B0BD"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26">
        <w:r w:rsidRPr="00DE1DD8">
          <w:rPr>
            <w:rFonts w:ascii="Arial" w:hAnsi="Arial" w:cs="Arial"/>
            <w:sz w:val="20"/>
            <w:szCs w:val="20"/>
          </w:rPr>
          <w:t>meioambiente@cristalina.go.gov.br);</w:t>
        </w:r>
      </w:hyperlink>
    </w:p>
    <w:p w14:paraId="077778CF" w14:textId="2F20B3D8"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1FC805BD" w14:textId="60E560FA"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Cadastro Ambiental Rural (CAR), quando o empreendimento/atividade for localizado em área rural;</w:t>
      </w:r>
    </w:p>
    <w:p w14:paraId="1B60E5F3" w14:textId="577A4BB7"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 xml:space="preserve">Croqui de localização do empreendimento/atividade, informando as coordenadas geográficas (para área rural) ou endereço completo e ponto de referência (para área </w:t>
      </w:r>
      <w:r w:rsidRPr="00DE1DD8">
        <w:rPr>
          <w:rFonts w:ascii="Arial" w:hAnsi="Arial" w:cs="Arial"/>
          <w:spacing w:val="-2"/>
          <w:sz w:val="20"/>
          <w:szCs w:val="20"/>
        </w:rPr>
        <w:t>urbana);</w:t>
      </w:r>
    </w:p>
    <w:p w14:paraId="28F9757A" w14:textId="1E66C0E7"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Certificado de Regularidade do consultor ambiental junto ao Cadastro Técnico Federal de Atividades e Instrumentos de Defesa Ambiental (CTF/AIDA);</w:t>
      </w:r>
    </w:p>
    <w:p w14:paraId="06023C85" w14:textId="1511AE42"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Certificado de Regularidade do empreendimento/empreendedor junto ao Cadastro Técnico Federal de Atividades Potencialmente Poluidoras e Utilizadoras de Recursos Ambientais (CTF/APP);</w:t>
      </w:r>
    </w:p>
    <w:p w14:paraId="0340E4FA" w14:textId="40AAB1A2"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Área</w:t>
      </w:r>
      <w:r w:rsidRPr="00DE1DD8">
        <w:rPr>
          <w:rFonts w:ascii="Arial" w:hAnsi="Arial" w:cs="Arial"/>
          <w:spacing w:val="-7"/>
          <w:sz w:val="20"/>
          <w:szCs w:val="20"/>
        </w:rPr>
        <w:t xml:space="preserve"> </w:t>
      </w:r>
      <w:r w:rsidRPr="00DE1DD8">
        <w:rPr>
          <w:rFonts w:ascii="Arial" w:hAnsi="Arial" w:cs="Arial"/>
          <w:sz w:val="20"/>
          <w:szCs w:val="20"/>
        </w:rPr>
        <w:t>requerida</w:t>
      </w:r>
      <w:r w:rsidRPr="00DE1DD8">
        <w:rPr>
          <w:rFonts w:ascii="Arial" w:hAnsi="Arial" w:cs="Arial"/>
          <w:spacing w:val="-6"/>
          <w:sz w:val="20"/>
          <w:szCs w:val="20"/>
        </w:rPr>
        <w:t xml:space="preserve"> </w:t>
      </w:r>
      <w:r w:rsidRPr="00DE1DD8">
        <w:rPr>
          <w:rFonts w:ascii="Arial" w:hAnsi="Arial" w:cs="Arial"/>
          <w:sz w:val="20"/>
          <w:szCs w:val="20"/>
        </w:rPr>
        <w:t>menor</w:t>
      </w:r>
      <w:r w:rsidRPr="00DE1DD8">
        <w:rPr>
          <w:rFonts w:ascii="Arial" w:hAnsi="Arial" w:cs="Arial"/>
          <w:spacing w:val="-6"/>
          <w:sz w:val="20"/>
          <w:szCs w:val="20"/>
        </w:rPr>
        <w:t xml:space="preserve"> </w:t>
      </w:r>
      <w:r w:rsidRPr="00DE1DD8">
        <w:rPr>
          <w:rFonts w:ascii="Arial" w:hAnsi="Arial" w:cs="Arial"/>
          <w:sz w:val="20"/>
          <w:szCs w:val="20"/>
        </w:rPr>
        <w:t>ou</w:t>
      </w:r>
      <w:r w:rsidRPr="00DE1DD8">
        <w:rPr>
          <w:rFonts w:ascii="Arial" w:hAnsi="Arial" w:cs="Arial"/>
          <w:spacing w:val="-5"/>
          <w:sz w:val="20"/>
          <w:szCs w:val="20"/>
        </w:rPr>
        <w:t xml:space="preserve"> </w:t>
      </w:r>
      <w:r w:rsidRPr="00DE1DD8">
        <w:rPr>
          <w:rFonts w:ascii="Arial" w:hAnsi="Arial" w:cs="Arial"/>
          <w:sz w:val="20"/>
          <w:szCs w:val="20"/>
        </w:rPr>
        <w:t>igual</w:t>
      </w:r>
      <w:r w:rsidRPr="00DE1DD8">
        <w:rPr>
          <w:rFonts w:ascii="Arial" w:hAnsi="Arial" w:cs="Arial"/>
          <w:spacing w:val="-5"/>
          <w:sz w:val="20"/>
          <w:szCs w:val="20"/>
        </w:rPr>
        <w:t xml:space="preserve"> </w:t>
      </w:r>
      <w:r w:rsidRPr="00DE1DD8">
        <w:rPr>
          <w:rFonts w:ascii="Arial" w:hAnsi="Arial" w:cs="Arial"/>
          <w:sz w:val="20"/>
          <w:szCs w:val="20"/>
        </w:rPr>
        <w:t>a</w:t>
      </w:r>
      <w:r w:rsidRPr="00DE1DD8">
        <w:rPr>
          <w:rFonts w:ascii="Arial" w:hAnsi="Arial" w:cs="Arial"/>
          <w:spacing w:val="-5"/>
          <w:sz w:val="20"/>
          <w:szCs w:val="20"/>
        </w:rPr>
        <w:t xml:space="preserve"> </w:t>
      </w:r>
      <w:r w:rsidRPr="00DE1DD8">
        <w:rPr>
          <w:rFonts w:ascii="Arial" w:hAnsi="Arial" w:cs="Arial"/>
          <w:sz w:val="20"/>
          <w:szCs w:val="20"/>
        </w:rPr>
        <w:t>10</w:t>
      </w:r>
      <w:r w:rsidRPr="00DE1DD8">
        <w:rPr>
          <w:rFonts w:ascii="Arial" w:hAnsi="Arial" w:cs="Arial"/>
          <w:spacing w:val="-6"/>
          <w:sz w:val="20"/>
          <w:szCs w:val="20"/>
        </w:rPr>
        <w:t xml:space="preserve"> </w:t>
      </w:r>
      <w:r w:rsidRPr="00DE1DD8">
        <w:rPr>
          <w:rFonts w:ascii="Arial" w:hAnsi="Arial" w:cs="Arial"/>
          <w:sz w:val="20"/>
          <w:szCs w:val="20"/>
        </w:rPr>
        <w:t>(dez)</w:t>
      </w:r>
      <w:r w:rsidRPr="00DE1DD8">
        <w:rPr>
          <w:rFonts w:ascii="Arial" w:hAnsi="Arial" w:cs="Arial"/>
          <w:spacing w:val="-4"/>
          <w:sz w:val="20"/>
          <w:szCs w:val="20"/>
        </w:rPr>
        <w:t xml:space="preserve"> </w:t>
      </w:r>
      <w:r w:rsidRPr="00DE1DD8">
        <w:rPr>
          <w:rFonts w:ascii="Arial" w:hAnsi="Arial" w:cs="Arial"/>
          <w:spacing w:val="-2"/>
          <w:sz w:val="20"/>
          <w:szCs w:val="20"/>
        </w:rPr>
        <w:t>hectares:</w:t>
      </w:r>
    </w:p>
    <w:p w14:paraId="6E38DA80" w14:textId="45FDD795" w:rsidR="00DE1DD8" w:rsidRDefault="00DE1DD8" w:rsidP="00DE1DD8">
      <w:pPr>
        <w:ind w:left="359" w:firstLine="349"/>
        <w:jc w:val="both"/>
        <w:rPr>
          <w:rFonts w:ascii="Arial" w:hAnsi="Arial" w:cs="Arial"/>
          <w:sz w:val="20"/>
          <w:szCs w:val="20"/>
        </w:rPr>
      </w:pPr>
      <w:r w:rsidRPr="00DE1DD8">
        <w:rPr>
          <w:rFonts w:ascii="Arial" w:hAnsi="Arial" w:cs="Arial"/>
          <w:sz w:val="20"/>
          <w:szCs w:val="20"/>
        </w:rPr>
        <w:t>Relatório fotográfico e declaração de enquadramento nas disposições do inciso XIII do art. 3º da Lei nº 20.694/2019 e do inciso VII do art. 2º do Decreto Federal 7.830/2012 (Limpeza de área: corte da vegetação em área antropizada e abandonada (ou área em regime de pousio) no máximo em um período de 5 (cinco) anos, cujo material lenhoso resultante do corte não ultrapasse 6 m³ (seis metros cúbicos) por hectare);</w:t>
      </w:r>
    </w:p>
    <w:p w14:paraId="1CEA6091" w14:textId="7DA74293" w:rsidR="00DE1DD8" w:rsidRPr="00DE1DD8" w:rsidRDefault="00DE1DD8" w:rsidP="00DE1DD8">
      <w:pPr>
        <w:pStyle w:val="PargrafodaLista"/>
        <w:numPr>
          <w:ilvl w:val="1"/>
          <w:numId w:val="3"/>
        </w:numPr>
        <w:jc w:val="both"/>
        <w:rPr>
          <w:rFonts w:ascii="Arial" w:hAnsi="Arial" w:cs="Arial"/>
          <w:sz w:val="20"/>
          <w:szCs w:val="20"/>
        </w:rPr>
      </w:pPr>
      <w:r w:rsidRPr="00DE1DD8">
        <w:rPr>
          <w:rFonts w:ascii="Arial" w:hAnsi="Arial" w:cs="Arial"/>
          <w:sz w:val="20"/>
          <w:szCs w:val="20"/>
        </w:rPr>
        <w:t>Área</w:t>
      </w:r>
      <w:r w:rsidRPr="00DE1DD8">
        <w:rPr>
          <w:rFonts w:ascii="Arial" w:hAnsi="Arial" w:cs="Arial"/>
          <w:spacing w:val="-8"/>
          <w:sz w:val="20"/>
          <w:szCs w:val="20"/>
        </w:rPr>
        <w:t xml:space="preserve"> </w:t>
      </w:r>
      <w:r w:rsidRPr="00DE1DD8">
        <w:rPr>
          <w:rFonts w:ascii="Arial" w:hAnsi="Arial" w:cs="Arial"/>
          <w:sz w:val="20"/>
          <w:szCs w:val="20"/>
        </w:rPr>
        <w:t>requerida</w:t>
      </w:r>
      <w:r w:rsidRPr="00DE1DD8">
        <w:rPr>
          <w:rFonts w:ascii="Arial" w:hAnsi="Arial" w:cs="Arial"/>
          <w:spacing w:val="-7"/>
          <w:sz w:val="20"/>
          <w:szCs w:val="20"/>
        </w:rPr>
        <w:t xml:space="preserve"> </w:t>
      </w:r>
      <w:r w:rsidRPr="00DE1DD8">
        <w:rPr>
          <w:rFonts w:ascii="Arial" w:hAnsi="Arial" w:cs="Arial"/>
          <w:sz w:val="20"/>
          <w:szCs w:val="20"/>
        </w:rPr>
        <w:t>maior</w:t>
      </w:r>
      <w:r w:rsidRPr="00DE1DD8">
        <w:rPr>
          <w:rFonts w:ascii="Arial" w:hAnsi="Arial" w:cs="Arial"/>
          <w:spacing w:val="-7"/>
          <w:sz w:val="20"/>
          <w:szCs w:val="20"/>
        </w:rPr>
        <w:t xml:space="preserve"> </w:t>
      </w:r>
      <w:r w:rsidRPr="00DE1DD8">
        <w:rPr>
          <w:rFonts w:ascii="Arial" w:hAnsi="Arial" w:cs="Arial"/>
          <w:sz w:val="20"/>
          <w:szCs w:val="20"/>
        </w:rPr>
        <w:t>que</w:t>
      </w:r>
      <w:r w:rsidRPr="00DE1DD8">
        <w:rPr>
          <w:rFonts w:ascii="Arial" w:hAnsi="Arial" w:cs="Arial"/>
          <w:spacing w:val="-6"/>
          <w:sz w:val="20"/>
          <w:szCs w:val="20"/>
        </w:rPr>
        <w:t xml:space="preserve"> </w:t>
      </w:r>
      <w:r w:rsidRPr="00DE1DD8">
        <w:rPr>
          <w:rFonts w:ascii="Arial" w:hAnsi="Arial" w:cs="Arial"/>
          <w:sz w:val="20"/>
          <w:szCs w:val="20"/>
        </w:rPr>
        <w:t>10</w:t>
      </w:r>
      <w:r w:rsidRPr="00DE1DD8">
        <w:rPr>
          <w:rFonts w:ascii="Arial" w:hAnsi="Arial" w:cs="Arial"/>
          <w:spacing w:val="-6"/>
          <w:sz w:val="20"/>
          <w:szCs w:val="20"/>
        </w:rPr>
        <w:t xml:space="preserve"> </w:t>
      </w:r>
      <w:r w:rsidRPr="00DE1DD8">
        <w:rPr>
          <w:rFonts w:ascii="Arial" w:hAnsi="Arial" w:cs="Arial"/>
          <w:sz w:val="20"/>
          <w:szCs w:val="20"/>
        </w:rPr>
        <w:t>(dez)</w:t>
      </w:r>
      <w:r w:rsidRPr="00DE1DD8">
        <w:rPr>
          <w:rFonts w:ascii="Arial" w:hAnsi="Arial" w:cs="Arial"/>
          <w:spacing w:val="-4"/>
          <w:sz w:val="20"/>
          <w:szCs w:val="20"/>
        </w:rPr>
        <w:t xml:space="preserve"> </w:t>
      </w:r>
      <w:r w:rsidRPr="00DE1DD8">
        <w:rPr>
          <w:rFonts w:ascii="Arial" w:hAnsi="Arial" w:cs="Arial"/>
          <w:spacing w:val="-2"/>
          <w:sz w:val="20"/>
          <w:szCs w:val="20"/>
        </w:rPr>
        <w:t>hectares:</w:t>
      </w:r>
    </w:p>
    <w:p w14:paraId="09AA0371" w14:textId="7924F3A1" w:rsidR="00DE1DD8" w:rsidRPr="00DE1DD8" w:rsidRDefault="00DE1DD8" w:rsidP="00DE1DD8">
      <w:pPr>
        <w:ind w:left="708"/>
        <w:jc w:val="both"/>
        <w:rPr>
          <w:rFonts w:ascii="Arial" w:hAnsi="Arial" w:cs="Arial"/>
          <w:sz w:val="20"/>
          <w:szCs w:val="20"/>
        </w:rPr>
      </w:pPr>
      <w:r w:rsidRPr="00DE1DD8">
        <w:rPr>
          <w:rFonts w:ascii="Arial" w:hAnsi="Arial" w:cs="Arial"/>
          <w:sz w:val="20"/>
          <w:szCs w:val="20"/>
        </w:rPr>
        <w:t>Declaração de Viabilidade Ambiental (DVA), com relatório fotográfico, e comprovação de atendimento à condição de que a área se enquadra nas disposições do inciso XIII do art. 3º da Lei nº 20.694/2019 e do inciso VII do art. 2º do Decreto Federal 7.830/2012 (Limpeza de área: corte da vegetação em área antropizada e abandonada (ou área em regime de pousio) no máximo em um período de 5 (cinco) anos, cujo material lenhoso resultante do corte não ultrapasse 6 m³ (seis metros cúbicos) por hectare). O DVA deverá ser seguido de Anotação de Responsabilidade Técnica (ART) do responsável pela elaboração de projeto, em conformidade com as atribuições do profissional;</w:t>
      </w:r>
    </w:p>
    <w:p w14:paraId="6BAA06E9" w14:textId="48EB609A" w:rsidR="0056047C" w:rsidRDefault="0056047C"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018CCDA"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5FE9EB0"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0AD55976"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4EA057D"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67AA49D"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C2C2531"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0179221"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5FEDCB33"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0E6ED028"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0108A81F" w14:textId="77915EB4" w:rsidR="00DE1DD8" w:rsidRPr="0084583B" w:rsidRDefault="0084583B" w:rsidP="00DE1DD8">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84583B">
        <w:rPr>
          <w:rFonts w:ascii="Arial" w:hAnsi="Arial" w:cs="Arial"/>
          <w:sz w:val="20"/>
          <w:szCs w:val="20"/>
        </w:rPr>
        <w:t>Mapa da propriedade com descrição da área a ser limpa. O mapa deverá ser apresentado georreferenciado com coordenadas geográficas, sistema de referência SIRGAS 2000, legendados, em cores, em escala compatível com o nível do detalhamento dos elementos, discriminando área requerida (limpeza de área) áreas de reserva legal,</w:t>
      </w:r>
      <w:r w:rsidRPr="0084583B">
        <w:rPr>
          <w:rFonts w:ascii="Arial" w:hAnsi="Arial" w:cs="Arial"/>
          <w:spacing w:val="40"/>
          <w:sz w:val="20"/>
          <w:szCs w:val="20"/>
        </w:rPr>
        <w:t xml:space="preserve"> </w:t>
      </w:r>
      <w:r w:rsidRPr="0084583B">
        <w:rPr>
          <w:rFonts w:ascii="Arial" w:hAnsi="Arial" w:cs="Arial"/>
          <w:sz w:val="20"/>
          <w:szCs w:val="20"/>
        </w:rPr>
        <w:t>área</w:t>
      </w:r>
      <w:r w:rsidRPr="0084583B">
        <w:rPr>
          <w:rFonts w:ascii="Arial" w:hAnsi="Arial" w:cs="Arial"/>
          <w:spacing w:val="-2"/>
          <w:sz w:val="20"/>
          <w:szCs w:val="20"/>
        </w:rPr>
        <w:t xml:space="preserve"> </w:t>
      </w:r>
      <w:r w:rsidRPr="0084583B">
        <w:rPr>
          <w:rFonts w:ascii="Arial" w:hAnsi="Arial" w:cs="Arial"/>
          <w:sz w:val="20"/>
          <w:szCs w:val="20"/>
        </w:rPr>
        <w:t>de</w:t>
      </w:r>
      <w:r w:rsidRPr="0084583B">
        <w:rPr>
          <w:rFonts w:ascii="Arial" w:hAnsi="Arial" w:cs="Arial"/>
          <w:spacing w:val="-2"/>
          <w:sz w:val="20"/>
          <w:szCs w:val="20"/>
        </w:rPr>
        <w:t xml:space="preserve"> </w:t>
      </w:r>
      <w:r w:rsidRPr="0084583B">
        <w:rPr>
          <w:rFonts w:ascii="Arial" w:hAnsi="Arial" w:cs="Arial"/>
          <w:sz w:val="20"/>
          <w:szCs w:val="20"/>
        </w:rPr>
        <w:t>preservação</w:t>
      </w:r>
      <w:r w:rsidRPr="0084583B">
        <w:rPr>
          <w:rFonts w:ascii="Arial" w:hAnsi="Arial" w:cs="Arial"/>
          <w:spacing w:val="-2"/>
          <w:sz w:val="20"/>
          <w:szCs w:val="20"/>
        </w:rPr>
        <w:t xml:space="preserve"> </w:t>
      </w:r>
      <w:r w:rsidRPr="0084583B">
        <w:rPr>
          <w:rFonts w:ascii="Arial" w:hAnsi="Arial" w:cs="Arial"/>
          <w:sz w:val="20"/>
          <w:szCs w:val="20"/>
        </w:rPr>
        <w:t>permanente, área</w:t>
      </w:r>
      <w:r w:rsidRPr="0084583B">
        <w:rPr>
          <w:rFonts w:ascii="Arial" w:hAnsi="Arial" w:cs="Arial"/>
          <w:spacing w:val="-2"/>
          <w:sz w:val="20"/>
          <w:szCs w:val="20"/>
        </w:rPr>
        <w:t xml:space="preserve"> </w:t>
      </w:r>
      <w:r w:rsidRPr="0084583B">
        <w:rPr>
          <w:rFonts w:ascii="Arial" w:hAnsi="Arial" w:cs="Arial"/>
          <w:sz w:val="20"/>
          <w:szCs w:val="20"/>
        </w:rPr>
        <w:t>consolidada, vegetação</w:t>
      </w:r>
      <w:r w:rsidRPr="0084583B">
        <w:rPr>
          <w:rFonts w:ascii="Arial" w:hAnsi="Arial" w:cs="Arial"/>
          <w:spacing w:val="-2"/>
          <w:sz w:val="20"/>
          <w:szCs w:val="20"/>
        </w:rPr>
        <w:t xml:space="preserve"> </w:t>
      </w:r>
      <w:r w:rsidRPr="0084583B">
        <w:rPr>
          <w:rFonts w:ascii="Arial" w:hAnsi="Arial" w:cs="Arial"/>
          <w:sz w:val="20"/>
          <w:szCs w:val="20"/>
        </w:rPr>
        <w:t>nativa, entre</w:t>
      </w:r>
      <w:r w:rsidRPr="0084583B">
        <w:rPr>
          <w:rFonts w:ascii="Arial" w:hAnsi="Arial" w:cs="Arial"/>
          <w:spacing w:val="-2"/>
          <w:sz w:val="20"/>
          <w:szCs w:val="20"/>
        </w:rPr>
        <w:t xml:space="preserve"> </w:t>
      </w:r>
      <w:r w:rsidRPr="0084583B">
        <w:rPr>
          <w:rFonts w:ascii="Arial" w:hAnsi="Arial" w:cs="Arial"/>
          <w:sz w:val="20"/>
          <w:szCs w:val="20"/>
        </w:rPr>
        <w:t>outras</w:t>
      </w:r>
      <w:r w:rsidRPr="0084583B">
        <w:rPr>
          <w:rFonts w:ascii="Arial" w:hAnsi="Arial" w:cs="Arial"/>
          <w:spacing w:val="-1"/>
          <w:sz w:val="20"/>
          <w:szCs w:val="20"/>
        </w:rPr>
        <w:t xml:space="preserve"> </w:t>
      </w:r>
      <w:r w:rsidRPr="0084583B">
        <w:rPr>
          <w:rFonts w:ascii="Arial" w:hAnsi="Arial" w:cs="Arial"/>
          <w:sz w:val="20"/>
          <w:szCs w:val="20"/>
        </w:rPr>
        <w:t>áreas</w:t>
      </w:r>
      <w:r w:rsidRPr="0084583B">
        <w:rPr>
          <w:rFonts w:ascii="Arial" w:hAnsi="Arial" w:cs="Arial"/>
          <w:spacing w:val="-1"/>
          <w:sz w:val="20"/>
          <w:szCs w:val="20"/>
        </w:rPr>
        <w:t xml:space="preserve"> </w:t>
      </w:r>
      <w:r w:rsidRPr="0084583B">
        <w:rPr>
          <w:rFonts w:ascii="Arial" w:hAnsi="Arial" w:cs="Arial"/>
          <w:sz w:val="20"/>
          <w:szCs w:val="20"/>
        </w:rPr>
        <w:t>e estruturas pertinentes ao processo, conforme art. 7º da Resolução Nº. 01, de 02 de maio</w:t>
      </w:r>
      <w:r w:rsidRPr="0084583B">
        <w:rPr>
          <w:rFonts w:ascii="Arial" w:hAnsi="Arial" w:cs="Arial"/>
          <w:spacing w:val="80"/>
          <w:sz w:val="20"/>
          <w:szCs w:val="20"/>
        </w:rPr>
        <w:t xml:space="preserve"> </w:t>
      </w:r>
      <w:r w:rsidRPr="0084583B">
        <w:rPr>
          <w:rFonts w:ascii="Arial" w:hAnsi="Arial" w:cs="Arial"/>
          <w:sz w:val="20"/>
          <w:szCs w:val="20"/>
        </w:rPr>
        <w:t>de 2022;</w:t>
      </w:r>
    </w:p>
    <w:p w14:paraId="3B956E12" w14:textId="7F0675CC" w:rsidR="0084583B" w:rsidRPr="0008406A" w:rsidRDefault="0008406A" w:rsidP="00DE1DD8">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08406A">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0920A1DE" w14:textId="0F88BC65" w:rsidR="0008406A" w:rsidRPr="0008406A" w:rsidRDefault="0008406A" w:rsidP="00DE1DD8">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08406A">
        <w:rPr>
          <w:rFonts w:ascii="Arial" w:hAnsi="Arial" w:cs="Arial"/>
          <w:sz w:val="20"/>
          <w:szCs w:val="20"/>
        </w:rPr>
        <w:t xml:space="preserve">Termo de Responsabilidade sobre as informações declaradas na solicitação de registro eletrônico (disponível em: </w:t>
      </w:r>
      <w:hyperlink r:id="rId27">
        <w:r w:rsidRPr="0008406A">
          <w:rPr>
            <w:rFonts w:ascii="Arial" w:hAnsi="Arial" w:cs="Arial"/>
            <w:sz w:val="20"/>
            <w:szCs w:val="20"/>
            <w:u w:val="single"/>
          </w:rPr>
          <w:t>http://cristalina.go.gov.br/secretarias/secretaria-municipal-de-</w:t>
        </w:r>
      </w:hyperlink>
      <w:r w:rsidRPr="0008406A">
        <w:rPr>
          <w:rFonts w:ascii="Arial" w:hAnsi="Arial" w:cs="Arial"/>
          <w:sz w:val="20"/>
          <w:szCs w:val="20"/>
        </w:rPr>
        <w:t xml:space="preserve"> </w:t>
      </w:r>
      <w:hyperlink r:id="rId28">
        <w:r w:rsidRPr="0008406A">
          <w:rPr>
            <w:rFonts w:ascii="Arial" w:hAnsi="Arial" w:cs="Arial"/>
            <w:spacing w:val="-2"/>
            <w:sz w:val="20"/>
            <w:szCs w:val="20"/>
            <w:u w:val="single"/>
          </w:rPr>
          <w:t>meio-ambiente-saneamento-e-recursos-</w:t>
        </w:r>
        <w:proofErr w:type="spellStart"/>
        <w:r w:rsidRPr="0008406A">
          <w:rPr>
            <w:rFonts w:ascii="Arial" w:hAnsi="Arial" w:cs="Arial"/>
            <w:spacing w:val="-2"/>
            <w:sz w:val="20"/>
            <w:szCs w:val="20"/>
            <w:u w:val="single"/>
          </w:rPr>
          <w:t>hidricos</w:t>
        </w:r>
        <w:proofErr w:type="spellEnd"/>
        <w:r w:rsidRPr="0008406A">
          <w:rPr>
            <w:rFonts w:ascii="Arial" w:hAnsi="Arial" w:cs="Arial"/>
            <w:spacing w:val="-2"/>
            <w:sz w:val="20"/>
            <w:szCs w:val="20"/>
            <w:u w:val="single"/>
          </w:rPr>
          <w:t>/</w:t>
        </w:r>
      </w:hyperlink>
      <w:r w:rsidRPr="0008406A">
        <w:rPr>
          <w:rFonts w:ascii="Arial" w:hAnsi="Arial" w:cs="Arial"/>
          <w:spacing w:val="-2"/>
          <w:sz w:val="20"/>
          <w:szCs w:val="20"/>
        </w:rPr>
        <w:t>).</w:t>
      </w:r>
    </w:p>
    <w:p w14:paraId="0FA7A0D8" w14:textId="77777777" w:rsidR="00DE1DD8" w:rsidRDefault="00DE1DD8"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17B0A77"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2A3A250E"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56E15403"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2641CBE0"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F0DE0A7"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29FCAF3B"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CC09DAB"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9F515A4"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2219F8D2"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080A0EB7"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1E85280E"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F35261B"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28B6C87F"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51AB9540"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41347151"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2219B10"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5511D87"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41663739"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75E0A372"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C353A2E"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C96640F"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1928DD09"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56135D7F"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7482F091"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549D291A"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7BFA61A0"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04504945"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7E2136B5"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4402952B"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46A6E3E9"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1ED4AE59"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1632094"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1A8FC78"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4C77D332"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34B8752"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218D3B5C"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05B0F0D3"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34D63BCB" w14:textId="77777777" w:rsidR="0008406A" w:rsidRDefault="0008406A" w:rsidP="00DE1DD8">
      <w:pPr>
        <w:pStyle w:val="PargrafodaLista"/>
        <w:widowControl w:val="0"/>
        <w:tabs>
          <w:tab w:val="left" w:pos="753"/>
          <w:tab w:val="left" w:pos="755"/>
        </w:tabs>
        <w:autoSpaceDE w:val="0"/>
        <w:autoSpaceDN w:val="0"/>
        <w:spacing w:before="120" w:after="0" w:line="276" w:lineRule="auto"/>
        <w:ind w:left="722" w:right="148"/>
        <w:jc w:val="both"/>
        <w:rPr>
          <w:rFonts w:ascii="Arial" w:hAnsi="Arial" w:cs="Arial"/>
          <w:sz w:val="20"/>
          <w:szCs w:val="20"/>
        </w:rPr>
      </w:pPr>
    </w:p>
    <w:p w14:paraId="6153E8EF" w14:textId="3E9FB368" w:rsidR="0008406A" w:rsidRDefault="0008406A" w:rsidP="0008406A">
      <w:pPr>
        <w:pStyle w:val="PargrafodaLista"/>
        <w:widowControl w:val="0"/>
        <w:numPr>
          <w:ilvl w:val="0"/>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8406A">
        <w:rPr>
          <w:rFonts w:ascii="Arial" w:hAnsi="Arial" w:cs="Arial"/>
          <w:b/>
          <w:bCs/>
          <w:sz w:val="20"/>
          <w:szCs w:val="20"/>
        </w:rPr>
        <w:t>Reservatórios</w:t>
      </w:r>
      <w:r w:rsidRPr="0008406A">
        <w:rPr>
          <w:rFonts w:ascii="Arial" w:hAnsi="Arial" w:cs="Arial"/>
          <w:b/>
          <w:bCs/>
          <w:spacing w:val="-1"/>
          <w:sz w:val="20"/>
          <w:szCs w:val="20"/>
        </w:rPr>
        <w:t xml:space="preserve"> </w:t>
      </w:r>
      <w:r w:rsidRPr="0008406A">
        <w:rPr>
          <w:rFonts w:ascii="Arial" w:hAnsi="Arial" w:cs="Arial"/>
          <w:b/>
          <w:bCs/>
          <w:sz w:val="20"/>
          <w:szCs w:val="20"/>
        </w:rPr>
        <w:t>e</w:t>
      </w:r>
      <w:r w:rsidRPr="0008406A">
        <w:rPr>
          <w:rFonts w:ascii="Arial" w:hAnsi="Arial" w:cs="Arial"/>
          <w:b/>
          <w:bCs/>
          <w:spacing w:val="-2"/>
          <w:sz w:val="20"/>
          <w:szCs w:val="20"/>
        </w:rPr>
        <w:t xml:space="preserve"> </w:t>
      </w:r>
      <w:r w:rsidRPr="0008406A">
        <w:rPr>
          <w:rFonts w:ascii="Arial" w:hAnsi="Arial" w:cs="Arial"/>
          <w:b/>
          <w:bCs/>
          <w:sz w:val="20"/>
          <w:szCs w:val="20"/>
        </w:rPr>
        <w:t>diques</w:t>
      </w:r>
      <w:r w:rsidRPr="0008406A">
        <w:rPr>
          <w:rFonts w:ascii="Arial" w:hAnsi="Arial" w:cs="Arial"/>
          <w:b/>
          <w:bCs/>
          <w:spacing w:val="-2"/>
          <w:sz w:val="20"/>
          <w:szCs w:val="20"/>
        </w:rPr>
        <w:t xml:space="preserve"> </w:t>
      </w:r>
      <w:r w:rsidRPr="0008406A">
        <w:rPr>
          <w:rFonts w:ascii="Arial" w:hAnsi="Arial" w:cs="Arial"/>
          <w:b/>
          <w:bCs/>
          <w:sz w:val="20"/>
          <w:szCs w:val="20"/>
        </w:rPr>
        <w:t>para</w:t>
      </w:r>
      <w:r w:rsidRPr="0008406A">
        <w:rPr>
          <w:rFonts w:ascii="Arial" w:hAnsi="Arial" w:cs="Arial"/>
          <w:b/>
          <w:bCs/>
          <w:spacing w:val="-2"/>
          <w:sz w:val="20"/>
          <w:szCs w:val="20"/>
        </w:rPr>
        <w:t xml:space="preserve"> </w:t>
      </w:r>
      <w:r w:rsidRPr="0008406A">
        <w:rPr>
          <w:rFonts w:ascii="Arial" w:hAnsi="Arial" w:cs="Arial"/>
          <w:b/>
          <w:bCs/>
          <w:sz w:val="20"/>
          <w:szCs w:val="20"/>
        </w:rPr>
        <w:t>captação</w:t>
      </w:r>
      <w:r w:rsidRPr="0008406A">
        <w:rPr>
          <w:rFonts w:ascii="Arial" w:hAnsi="Arial" w:cs="Arial"/>
          <w:b/>
          <w:bCs/>
          <w:spacing w:val="-1"/>
          <w:sz w:val="20"/>
          <w:szCs w:val="20"/>
        </w:rPr>
        <w:t xml:space="preserve"> </w:t>
      </w:r>
      <w:r w:rsidRPr="0008406A">
        <w:rPr>
          <w:rFonts w:ascii="Arial" w:hAnsi="Arial" w:cs="Arial"/>
          <w:b/>
          <w:bCs/>
          <w:sz w:val="20"/>
          <w:szCs w:val="20"/>
        </w:rPr>
        <w:t>de</w:t>
      </w:r>
      <w:r w:rsidRPr="0008406A">
        <w:rPr>
          <w:rFonts w:ascii="Arial" w:hAnsi="Arial" w:cs="Arial"/>
          <w:b/>
          <w:bCs/>
          <w:spacing w:val="-2"/>
          <w:sz w:val="20"/>
          <w:szCs w:val="20"/>
        </w:rPr>
        <w:t xml:space="preserve"> </w:t>
      </w:r>
      <w:r w:rsidRPr="0008406A">
        <w:rPr>
          <w:rFonts w:ascii="Arial" w:hAnsi="Arial" w:cs="Arial"/>
          <w:b/>
          <w:bCs/>
          <w:sz w:val="20"/>
          <w:szCs w:val="20"/>
        </w:rPr>
        <w:t>água</w:t>
      </w:r>
      <w:r w:rsidRPr="0008406A">
        <w:rPr>
          <w:rFonts w:ascii="Arial" w:hAnsi="Arial" w:cs="Arial"/>
          <w:b/>
          <w:bCs/>
          <w:spacing w:val="-2"/>
          <w:sz w:val="20"/>
          <w:szCs w:val="20"/>
        </w:rPr>
        <w:t xml:space="preserve"> </w:t>
      </w:r>
      <w:r w:rsidRPr="0008406A">
        <w:rPr>
          <w:rFonts w:ascii="Arial" w:hAnsi="Arial" w:cs="Arial"/>
          <w:b/>
          <w:bCs/>
          <w:sz w:val="20"/>
          <w:szCs w:val="20"/>
        </w:rPr>
        <w:t>de</w:t>
      </w:r>
      <w:r w:rsidRPr="0008406A">
        <w:rPr>
          <w:rFonts w:ascii="Arial" w:hAnsi="Arial" w:cs="Arial"/>
          <w:b/>
          <w:bCs/>
          <w:spacing w:val="-1"/>
          <w:sz w:val="20"/>
          <w:szCs w:val="20"/>
        </w:rPr>
        <w:t xml:space="preserve"> </w:t>
      </w:r>
      <w:r w:rsidRPr="0008406A">
        <w:rPr>
          <w:rFonts w:ascii="Arial" w:hAnsi="Arial" w:cs="Arial"/>
          <w:b/>
          <w:bCs/>
          <w:sz w:val="20"/>
          <w:szCs w:val="20"/>
        </w:rPr>
        <w:t>chuva</w:t>
      </w:r>
      <w:r w:rsidRPr="0008406A">
        <w:rPr>
          <w:rFonts w:ascii="Arial" w:hAnsi="Arial" w:cs="Arial"/>
          <w:b/>
          <w:bCs/>
          <w:spacing w:val="-2"/>
          <w:sz w:val="20"/>
          <w:szCs w:val="20"/>
        </w:rPr>
        <w:t xml:space="preserve"> </w:t>
      </w:r>
      <w:r w:rsidRPr="0008406A">
        <w:rPr>
          <w:rFonts w:ascii="Arial" w:hAnsi="Arial" w:cs="Arial"/>
          <w:b/>
          <w:bCs/>
          <w:sz w:val="20"/>
          <w:szCs w:val="20"/>
        </w:rPr>
        <w:t>ou</w:t>
      </w:r>
      <w:r w:rsidRPr="0008406A">
        <w:rPr>
          <w:rFonts w:ascii="Arial" w:hAnsi="Arial" w:cs="Arial"/>
          <w:b/>
          <w:bCs/>
          <w:spacing w:val="-1"/>
          <w:sz w:val="20"/>
          <w:szCs w:val="20"/>
        </w:rPr>
        <w:t xml:space="preserve"> </w:t>
      </w:r>
      <w:r w:rsidRPr="0008406A">
        <w:rPr>
          <w:rFonts w:ascii="Arial" w:hAnsi="Arial" w:cs="Arial"/>
          <w:b/>
          <w:bCs/>
          <w:sz w:val="20"/>
          <w:szCs w:val="20"/>
        </w:rPr>
        <w:t>derivada,</w:t>
      </w:r>
      <w:r w:rsidRPr="0008406A">
        <w:rPr>
          <w:rFonts w:ascii="Arial" w:hAnsi="Arial" w:cs="Arial"/>
          <w:b/>
          <w:bCs/>
          <w:spacing w:val="-2"/>
          <w:sz w:val="20"/>
          <w:szCs w:val="20"/>
        </w:rPr>
        <w:t xml:space="preserve"> </w:t>
      </w:r>
      <w:r w:rsidRPr="0008406A">
        <w:rPr>
          <w:rFonts w:ascii="Arial" w:hAnsi="Arial" w:cs="Arial"/>
          <w:b/>
          <w:bCs/>
          <w:sz w:val="20"/>
          <w:szCs w:val="20"/>
        </w:rPr>
        <w:t>fora</w:t>
      </w:r>
      <w:r w:rsidRPr="0008406A">
        <w:rPr>
          <w:rFonts w:ascii="Arial" w:hAnsi="Arial" w:cs="Arial"/>
          <w:b/>
          <w:bCs/>
          <w:spacing w:val="-2"/>
          <w:sz w:val="20"/>
          <w:szCs w:val="20"/>
        </w:rPr>
        <w:t xml:space="preserve"> </w:t>
      </w:r>
      <w:r w:rsidRPr="0008406A">
        <w:rPr>
          <w:rFonts w:ascii="Arial" w:hAnsi="Arial" w:cs="Arial"/>
          <w:b/>
          <w:bCs/>
          <w:sz w:val="20"/>
          <w:szCs w:val="20"/>
        </w:rPr>
        <w:t>de APP e leito de rio perene ou intermitente</w:t>
      </w:r>
    </w:p>
    <w:p w14:paraId="1B0210FD" w14:textId="565C1D30"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 xml:space="preserve">Requerimento (disponível em: </w:t>
      </w:r>
      <w:hyperlink r:id="rId29">
        <w:r w:rsidRPr="00E2386D">
          <w:rPr>
            <w:rFonts w:ascii="Arial" w:hAnsi="Arial" w:cs="Arial"/>
            <w:sz w:val="20"/>
            <w:szCs w:val="20"/>
            <w:u w:val="single"/>
          </w:rPr>
          <w:t>http://cristalina.go.gov.br/secretarias/secretaria-municipal-</w:t>
        </w:r>
      </w:hyperlink>
      <w:r w:rsidRPr="00E2386D">
        <w:rPr>
          <w:rFonts w:ascii="Arial" w:hAnsi="Arial" w:cs="Arial"/>
          <w:sz w:val="20"/>
          <w:szCs w:val="20"/>
        </w:rPr>
        <w:t xml:space="preserve"> </w:t>
      </w:r>
      <w:hyperlink r:id="rId30">
        <w:r w:rsidRPr="00E2386D">
          <w:rPr>
            <w:rFonts w:ascii="Arial" w:hAnsi="Arial" w:cs="Arial"/>
            <w:sz w:val="20"/>
            <w:szCs w:val="20"/>
            <w:u w:val="single"/>
          </w:rPr>
          <w:t>de-meio-ambiente-saneamento-e-recursos-</w:t>
        </w:r>
        <w:proofErr w:type="spellStart"/>
        <w:r w:rsidRPr="00E2386D">
          <w:rPr>
            <w:rFonts w:ascii="Arial" w:hAnsi="Arial" w:cs="Arial"/>
            <w:sz w:val="20"/>
            <w:szCs w:val="20"/>
            <w:u w:val="single"/>
          </w:rPr>
          <w:t>hidricos</w:t>
        </w:r>
        <w:proofErr w:type="spellEnd"/>
        <w:r w:rsidRPr="00E2386D">
          <w:rPr>
            <w:rFonts w:ascii="Arial" w:hAnsi="Arial" w:cs="Arial"/>
            <w:sz w:val="20"/>
            <w:szCs w:val="20"/>
            <w:u w:val="single"/>
          </w:rPr>
          <w:t>/</w:t>
        </w:r>
      </w:hyperlink>
      <w:r w:rsidRPr="00E2386D">
        <w:rPr>
          <w:rFonts w:ascii="Arial" w:hAnsi="Arial" w:cs="Arial"/>
          <w:sz w:val="20"/>
          <w:szCs w:val="20"/>
        </w:rPr>
        <w:t>) devidamente preenchido e assinado;</w:t>
      </w:r>
    </w:p>
    <w:p w14:paraId="4EAFB30C" w14:textId="3FB385CA"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E2386D">
        <w:rPr>
          <w:rFonts w:ascii="Arial" w:hAnsi="Arial" w:cs="Arial"/>
          <w:spacing w:val="-2"/>
          <w:sz w:val="20"/>
          <w:szCs w:val="20"/>
        </w:rPr>
        <w:t>processo;</w:t>
      </w:r>
    </w:p>
    <w:p w14:paraId="022A0202" w14:textId="147DE371"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i/>
          <w:sz w:val="20"/>
          <w:szCs w:val="20"/>
        </w:rPr>
        <w:t>Pessoa jurídica</w:t>
      </w:r>
      <w:r w:rsidRPr="00E2386D">
        <w:rPr>
          <w:rFonts w:ascii="Arial" w:hAnsi="Arial" w:cs="Arial"/>
          <w:sz w:val="20"/>
          <w:szCs w:val="20"/>
        </w:rPr>
        <w:t xml:space="preserve">: cópia do Contrato social ou Ato Constitutivo com a última alteração ou documento similar e cartão CNPJ; </w:t>
      </w:r>
      <w:r w:rsidRPr="00E2386D">
        <w:rPr>
          <w:rFonts w:ascii="Arial" w:hAnsi="Arial" w:cs="Arial"/>
          <w:i/>
          <w:sz w:val="20"/>
          <w:szCs w:val="20"/>
        </w:rPr>
        <w:t>Pessoa física</w:t>
      </w:r>
      <w:r w:rsidRPr="00E2386D">
        <w:rPr>
          <w:rFonts w:ascii="Arial" w:hAnsi="Arial" w:cs="Arial"/>
          <w:sz w:val="20"/>
          <w:szCs w:val="20"/>
        </w:rPr>
        <w:t>: cópia do RG e CPF (ou cópia da CNH);</w:t>
      </w:r>
    </w:p>
    <w:p w14:paraId="6CEB1763" w14:textId="39A8A142"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31">
        <w:r w:rsidRPr="00E2386D">
          <w:rPr>
            <w:rFonts w:ascii="Arial" w:hAnsi="Arial" w:cs="Arial"/>
            <w:sz w:val="20"/>
            <w:szCs w:val="20"/>
          </w:rPr>
          <w:t>meioambiente@cristalina.go.gov.br);</w:t>
        </w:r>
      </w:hyperlink>
    </w:p>
    <w:p w14:paraId="68179955" w14:textId="017AFE41"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77E85A71" w14:textId="419FE537"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Cadastro Ambiental Rural (CAR), quando o empreendimento/atividade for localizado em área rural;</w:t>
      </w:r>
    </w:p>
    <w:p w14:paraId="1B699A63" w14:textId="26AE005D"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 xml:space="preserve">Croqui de localização do empreendimento/atividade, informando as coordenadas geográficas (para área rural) ou endereço completo e ponto de referência (para área </w:t>
      </w:r>
      <w:r w:rsidRPr="00E2386D">
        <w:rPr>
          <w:rFonts w:ascii="Arial" w:hAnsi="Arial" w:cs="Arial"/>
          <w:spacing w:val="-2"/>
          <w:sz w:val="20"/>
          <w:szCs w:val="20"/>
        </w:rPr>
        <w:t>urbana);</w:t>
      </w:r>
    </w:p>
    <w:p w14:paraId="35670BA1" w14:textId="6BD16379"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Certificado de Regularidade do consultor ambiental junto ao Cadastro Técnico Federal de Atividades e Instrumentos de Defesa Ambiental (CTF/AIDA);</w:t>
      </w:r>
    </w:p>
    <w:p w14:paraId="73FF882C" w14:textId="4B51231B"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Certificado de Regularidade do empreendimento/empreendedor junto ao Cadastro Técnico Federal de Atividades Potencialmente Poluidoras e Utilizadoras de Recursos Ambientais (CTF/APP);</w:t>
      </w:r>
    </w:p>
    <w:p w14:paraId="18981A37" w14:textId="449CCFB7"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Anuência da agência/órgão competente quando o empreendimento for ser instalado em sobreposição</w:t>
      </w:r>
      <w:r w:rsidRPr="00E2386D">
        <w:rPr>
          <w:rFonts w:ascii="Arial" w:hAnsi="Arial" w:cs="Arial"/>
          <w:spacing w:val="-2"/>
          <w:sz w:val="20"/>
          <w:szCs w:val="20"/>
        </w:rPr>
        <w:t xml:space="preserve"> </w:t>
      </w:r>
      <w:r w:rsidRPr="00E2386D">
        <w:rPr>
          <w:rFonts w:ascii="Arial" w:hAnsi="Arial" w:cs="Arial"/>
          <w:sz w:val="20"/>
          <w:szCs w:val="20"/>
        </w:rPr>
        <w:t>a</w:t>
      </w:r>
      <w:r w:rsidRPr="00E2386D">
        <w:rPr>
          <w:rFonts w:ascii="Arial" w:hAnsi="Arial" w:cs="Arial"/>
          <w:spacing w:val="-1"/>
          <w:sz w:val="20"/>
          <w:szCs w:val="20"/>
        </w:rPr>
        <w:t xml:space="preserve"> </w:t>
      </w:r>
      <w:r w:rsidRPr="00E2386D">
        <w:rPr>
          <w:rFonts w:ascii="Arial" w:hAnsi="Arial" w:cs="Arial"/>
          <w:sz w:val="20"/>
          <w:szCs w:val="20"/>
        </w:rPr>
        <w:t>áreas/estruturas</w:t>
      </w:r>
      <w:r w:rsidRPr="00E2386D">
        <w:rPr>
          <w:rFonts w:ascii="Arial" w:hAnsi="Arial" w:cs="Arial"/>
          <w:spacing w:val="-1"/>
          <w:sz w:val="20"/>
          <w:szCs w:val="20"/>
        </w:rPr>
        <w:t xml:space="preserve"> </w:t>
      </w:r>
      <w:r w:rsidRPr="00E2386D">
        <w:rPr>
          <w:rFonts w:ascii="Arial" w:hAnsi="Arial" w:cs="Arial"/>
          <w:sz w:val="20"/>
          <w:szCs w:val="20"/>
        </w:rPr>
        <w:t>especiais</w:t>
      </w:r>
      <w:r w:rsidRPr="00E2386D">
        <w:rPr>
          <w:rFonts w:ascii="Arial" w:hAnsi="Arial" w:cs="Arial"/>
          <w:spacing w:val="-1"/>
          <w:sz w:val="20"/>
          <w:szCs w:val="20"/>
        </w:rPr>
        <w:t xml:space="preserve"> </w:t>
      </w:r>
      <w:r w:rsidRPr="00E2386D">
        <w:rPr>
          <w:rFonts w:ascii="Arial" w:hAnsi="Arial" w:cs="Arial"/>
          <w:sz w:val="20"/>
          <w:szCs w:val="20"/>
        </w:rPr>
        <w:t>(por</w:t>
      </w:r>
      <w:r w:rsidRPr="00E2386D">
        <w:rPr>
          <w:rFonts w:ascii="Arial" w:hAnsi="Arial" w:cs="Arial"/>
          <w:spacing w:val="-1"/>
          <w:sz w:val="20"/>
          <w:szCs w:val="20"/>
        </w:rPr>
        <w:t xml:space="preserve"> </w:t>
      </w:r>
      <w:r w:rsidRPr="00E2386D">
        <w:rPr>
          <w:rFonts w:ascii="Arial" w:hAnsi="Arial" w:cs="Arial"/>
          <w:sz w:val="20"/>
          <w:szCs w:val="20"/>
        </w:rPr>
        <w:t>exemplo,</w:t>
      </w:r>
      <w:r w:rsidRPr="00E2386D">
        <w:rPr>
          <w:rFonts w:ascii="Arial" w:hAnsi="Arial" w:cs="Arial"/>
          <w:spacing w:val="-2"/>
          <w:sz w:val="20"/>
          <w:szCs w:val="20"/>
        </w:rPr>
        <w:t xml:space="preserve"> </w:t>
      </w:r>
      <w:r w:rsidRPr="00E2386D">
        <w:rPr>
          <w:rFonts w:ascii="Arial" w:hAnsi="Arial" w:cs="Arial"/>
          <w:sz w:val="20"/>
          <w:szCs w:val="20"/>
        </w:rPr>
        <w:t>faixas</w:t>
      </w:r>
      <w:r w:rsidRPr="00E2386D">
        <w:rPr>
          <w:rFonts w:ascii="Arial" w:hAnsi="Arial" w:cs="Arial"/>
          <w:spacing w:val="-1"/>
          <w:sz w:val="20"/>
          <w:szCs w:val="20"/>
        </w:rPr>
        <w:t xml:space="preserve"> </w:t>
      </w:r>
      <w:r w:rsidRPr="00E2386D">
        <w:rPr>
          <w:rFonts w:ascii="Arial" w:hAnsi="Arial" w:cs="Arial"/>
          <w:sz w:val="20"/>
          <w:szCs w:val="20"/>
        </w:rPr>
        <w:t>de</w:t>
      </w:r>
      <w:r w:rsidRPr="00E2386D">
        <w:rPr>
          <w:rFonts w:ascii="Arial" w:hAnsi="Arial" w:cs="Arial"/>
          <w:spacing w:val="-2"/>
          <w:sz w:val="20"/>
          <w:szCs w:val="20"/>
        </w:rPr>
        <w:t xml:space="preserve"> </w:t>
      </w:r>
      <w:r w:rsidRPr="00E2386D">
        <w:rPr>
          <w:rFonts w:ascii="Arial" w:hAnsi="Arial" w:cs="Arial"/>
          <w:sz w:val="20"/>
          <w:szCs w:val="20"/>
        </w:rPr>
        <w:t>servidão, dutos, zona</w:t>
      </w:r>
      <w:r w:rsidRPr="00E2386D">
        <w:rPr>
          <w:rFonts w:ascii="Arial" w:hAnsi="Arial" w:cs="Arial"/>
          <w:spacing w:val="-1"/>
          <w:sz w:val="20"/>
          <w:szCs w:val="20"/>
        </w:rPr>
        <w:t xml:space="preserve"> </w:t>
      </w:r>
      <w:r w:rsidRPr="00E2386D">
        <w:rPr>
          <w:rFonts w:ascii="Arial" w:hAnsi="Arial" w:cs="Arial"/>
          <w:sz w:val="20"/>
          <w:szCs w:val="20"/>
        </w:rPr>
        <w:t>de proteção e/ou segurança aeroportuária, área com regime de concessão/licenciamento/monopolização/permissão de lavra, torres de telecomunicação, infraestrutura prevista em planos governamentais).</w:t>
      </w:r>
    </w:p>
    <w:p w14:paraId="6FE7027D" w14:textId="67EE4166"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Outorga de direito de uso de recurso hídrico, declaração de dispensa de outorga ou termo de autorização temporária de uso de recursos hídricos;</w:t>
      </w:r>
    </w:p>
    <w:p w14:paraId="7837462D" w14:textId="158092C8" w:rsidR="0008406A" w:rsidRPr="00E2386D" w:rsidRDefault="0008406A" w:rsidP="0008406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Para</w:t>
      </w:r>
      <w:r w:rsidRPr="00E2386D">
        <w:rPr>
          <w:rFonts w:ascii="Arial" w:hAnsi="Arial" w:cs="Arial"/>
          <w:spacing w:val="-13"/>
          <w:sz w:val="20"/>
          <w:szCs w:val="20"/>
        </w:rPr>
        <w:t xml:space="preserve"> </w:t>
      </w:r>
      <w:r w:rsidRPr="00E2386D">
        <w:rPr>
          <w:rFonts w:ascii="Arial" w:hAnsi="Arial" w:cs="Arial"/>
          <w:sz w:val="20"/>
          <w:szCs w:val="20"/>
        </w:rPr>
        <w:t>reservatórios</w:t>
      </w:r>
      <w:r w:rsidRPr="00E2386D">
        <w:rPr>
          <w:rFonts w:ascii="Arial" w:hAnsi="Arial" w:cs="Arial"/>
          <w:spacing w:val="-11"/>
          <w:sz w:val="20"/>
          <w:szCs w:val="20"/>
        </w:rPr>
        <w:t xml:space="preserve"> </w:t>
      </w:r>
      <w:r w:rsidRPr="00E2386D">
        <w:rPr>
          <w:rFonts w:ascii="Arial" w:hAnsi="Arial" w:cs="Arial"/>
          <w:sz w:val="20"/>
          <w:szCs w:val="20"/>
        </w:rPr>
        <w:t>instalados/em</w:t>
      </w:r>
      <w:r w:rsidRPr="00E2386D">
        <w:rPr>
          <w:rFonts w:ascii="Arial" w:hAnsi="Arial" w:cs="Arial"/>
          <w:spacing w:val="-10"/>
          <w:sz w:val="20"/>
          <w:szCs w:val="20"/>
        </w:rPr>
        <w:t xml:space="preserve"> </w:t>
      </w:r>
      <w:r w:rsidRPr="00E2386D">
        <w:rPr>
          <w:rFonts w:ascii="Arial" w:hAnsi="Arial" w:cs="Arial"/>
          <w:spacing w:val="-2"/>
          <w:sz w:val="20"/>
          <w:szCs w:val="20"/>
        </w:rPr>
        <w:t>operação:</w:t>
      </w:r>
    </w:p>
    <w:p w14:paraId="7FD32A9C" w14:textId="184812F9" w:rsidR="0008406A" w:rsidRPr="00E2386D" w:rsidRDefault="0008406A" w:rsidP="00E2386D">
      <w:pPr>
        <w:pStyle w:val="PargrafodaLista"/>
        <w:widowControl w:val="0"/>
        <w:numPr>
          <w:ilvl w:val="1"/>
          <w:numId w:val="4"/>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Projeto executivo (como construído, “</w:t>
      </w:r>
      <w:r w:rsidRPr="00E2386D">
        <w:rPr>
          <w:rFonts w:ascii="Arial" w:hAnsi="Arial" w:cs="Arial"/>
          <w:i/>
          <w:sz w:val="20"/>
          <w:szCs w:val="20"/>
        </w:rPr>
        <w:t xml:space="preserve">as </w:t>
      </w:r>
      <w:proofErr w:type="spellStart"/>
      <w:r w:rsidRPr="00E2386D">
        <w:rPr>
          <w:rFonts w:ascii="Arial" w:hAnsi="Arial" w:cs="Arial"/>
          <w:i/>
          <w:sz w:val="20"/>
          <w:szCs w:val="20"/>
        </w:rPr>
        <w:t>is</w:t>
      </w:r>
      <w:proofErr w:type="spellEnd"/>
      <w:r w:rsidRPr="00E2386D">
        <w:rPr>
          <w:rFonts w:ascii="Arial" w:hAnsi="Arial" w:cs="Arial"/>
          <w:sz w:val="20"/>
          <w:szCs w:val="20"/>
        </w:rPr>
        <w:t>”), com Anotação de Responsabilidade Técnica (ART) do responsável pela elaboração, em conformidade com as atribuições do profissional, contendo minimamente: cota e largura do coroamento, borda livre, inclinação dos taludes, altura do reservatório, características e dimensões dos diferentes tipos de maciços constituintes, estado de conservação do talude, áreas de empréstimo e bota-fora e plano de recuperação;</w:t>
      </w:r>
    </w:p>
    <w:p w14:paraId="1FB318B6" w14:textId="1525CED4" w:rsidR="00E2386D" w:rsidRPr="00E2386D" w:rsidRDefault="00E2386D" w:rsidP="00E2386D">
      <w:pPr>
        <w:pStyle w:val="PargrafodaLista"/>
        <w:widowControl w:val="0"/>
        <w:numPr>
          <w:ilvl w:val="1"/>
          <w:numId w:val="4"/>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Laudo de estabilidade conclusivo, com ART do responsável pela elaboração, em conformidade com as atribuições do profissional;</w:t>
      </w:r>
    </w:p>
    <w:p w14:paraId="4763CFCB" w14:textId="5B278493" w:rsidR="00E2386D" w:rsidRPr="00E2386D" w:rsidRDefault="00E2386D" w:rsidP="00E2386D">
      <w:pPr>
        <w:pStyle w:val="PargrafodaLista"/>
        <w:widowControl w:val="0"/>
        <w:numPr>
          <w:ilvl w:val="1"/>
          <w:numId w:val="4"/>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Relatório</w:t>
      </w:r>
      <w:r w:rsidRPr="00E2386D">
        <w:rPr>
          <w:rFonts w:ascii="Arial" w:hAnsi="Arial" w:cs="Arial"/>
          <w:spacing w:val="-8"/>
          <w:sz w:val="20"/>
          <w:szCs w:val="20"/>
        </w:rPr>
        <w:t xml:space="preserve"> </w:t>
      </w:r>
      <w:r w:rsidRPr="00E2386D">
        <w:rPr>
          <w:rFonts w:ascii="Arial" w:hAnsi="Arial" w:cs="Arial"/>
          <w:spacing w:val="-2"/>
          <w:sz w:val="20"/>
          <w:szCs w:val="20"/>
        </w:rPr>
        <w:t>fotográfico.</w:t>
      </w:r>
    </w:p>
    <w:p w14:paraId="77916F4F"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A58FC10"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B15BEC4"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4863464"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F10CAD5"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18DC293"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BE41970"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F8F57EB" w14:textId="77777777"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Para</w:t>
      </w:r>
      <w:r w:rsidRPr="00E2386D">
        <w:rPr>
          <w:rFonts w:ascii="Arial" w:hAnsi="Arial" w:cs="Arial"/>
          <w:spacing w:val="-10"/>
          <w:sz w:val="20"/>
          <w:szCs w:val="20"/>
        </w:rPr>
        <w:t xml:space="preserve"> </w:t>
      </w:r>
      <w:r w:rsidRPr="00E2386D">
        <w:rPr>
          <w:rFonts w:ascii="Arial" w:hAnsi="Arial" w:cs="Arial"/>
          <w:sz w:val="20"/>
          <w:szCs w:val="20"/>
        </w:rPr>
        <w:t>reservatórios</w:t>
      </w:r>
      <w:r w:rsidRPr="00E2386D">
        <w:rPr>
          <w:rFonts w:ascii="Arial" w:hAnsi="Arial" w:cs="Arial"/>
          <w:spacing w:val="-8"/>
          <w:sz w:val="20"/>
          <w:szCs w:val="20"/>
        </w:rPr>
        <w:t xml:space="preserve"> </w:t>
      </w:r>
      <w:r w:rsidRPr="00E2386D">
        <w:rPr>
          <w:rFonts w:ascii="Arial" w:hAnsi="Arial" w:cs="Arial"/>
          <w:sz w:val="20"/>
          <w:szCs w:val="20"/>
        </w:rPr>
        <w:t>não</w:t>
      </w:r>
      <w:r w:rsidRPr="00E2386D">
        <w:rPr>
          <w:rFonts w:ascii="Arial" w:hAnsi="Arial" w:cs="Arial"/>
          <w:spacing w:val="-9"/>
          <w:sz w:val="20"/>
          <w:szCs w:val="20"/>
        </w:rPr>
        <w:t xml:space="preserve"> </w:t>
      </w:r>
      <w:r w:rsidRPr="00E2386D">
        <w:rPr>
          <w:rFonts w:ascii="Arial" w:hAnsi="Arial" w:cs="Arial"/>
          <w:spacing w:val="-2"/>
          <w:sz w:val="20"/>
          <w:szCs w:val="20"/>
        </w:rPr>
        <w:t>instalados:</w:t>
      </w:r>
    </w:p>
    <w:p w14:paraId="007D43F7" w14:textId="66A60E1D" w:rsidR="00E2386D" w:rsidRPr="00E2386D" w:rsidRDefault="00E2386D" w:rsidP="00E2386D">
      <w:pPr>
        <w:pStyle w:val="PargrafodaLista"/>
        <w:widowControl w:val="0"/>
        <w:numPr>
          <w:ilvl w:val="0"/>
          <w:numId w:val="16"/>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Projeto executivo, com Anotação de Responsabilidade Técnica (ART) do responsável pela elaboração e execução, em conformidade com as atribuições do profissional, contendo minimamente: cota e largura do coroamento, borda livre, inclinação dos taludes, altura do reservatório, características e dimensões dos diferentes tipos de maciços constituintes, volume total acumulado na cota máxima do projeto, áreas de empréstimo e bota-fora e plano de recuperação;</w:t>
      </w:r>
    </w:p>
    <w:p w14:paraId="146491D6" w14:textId="1D53F952" w:rsidR="00E2386D" w:rsidRPr="00E2386D" w:rsidRDefault="00E2386D" w:rsidP="00E2386D">
      <w:pPr>
        <w:pStyle w:val="PargrafodaLista"/>
        <w:widowControl w:val="0"/>
        <w:numPr>
          <w:ilvl w:val="0"/>
          <w:numId w:val="16"/>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Plano de Gerenciamento de Resíduos Sólidos, com ART do responsável pela elaboração e execução, em conformidade com as atribuições do profissional;</w:t>
      </w:r>
    </w:p>
    <w:p w14:paraId="24592F19" w14:textId="2A503B51"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w:t>
      </w:r>
      <w:r w:rsidRPr="00E2386D">
        <w:rPr>
          <w:rFonts w:ascii="Arial" w:hAnsi="Arial" w:cs="Arial"/>
          <w:spacing w:val="-1"/>
          <w:sz w:val="20"/>
          <w:szCs w:val="20"/>
        </w:rPr>
        <w:t xml:space="preserve"> </w:t>
      </w:r>
      <w:r w:rsidRPr="00E2386D">
        <w:rPr>
          <w:rFonts w:ascii="Arial" w:hAnsi="Arial" w:cs="Arial"/>
          <w:sz w:val="20"/>
          <w:szCs w:val="20"/>
        </w:rPr>
        <w:t>e estruturas pertinentes</w:t>
      </w:r>
      <w:r w:rsidRPr="00E2386D">
        <w:rPr>
          <w:rFonts w:ascii="Arial" w:hAnsi="Arial" w:cs="Arial"/>
          <w:spacing w:val="-1"/>
          <w:sz w:val="20"/>
          <w:szCs w:val="20"/>
        </w:rPr>
        <w:t xml:space="preserve"> </w:t>
      </w:r>
      <w:r w:rsidRPr="00E2386D">
        <w:rPr>
          <w:rFonts w:ascii="Arial" w:hAnsi="Arial" w:cs="Arial"/>
          <w:sz w:val="20"/>
          <w:szCs w:val="20"/>
        </w:rPr>
        <w:t>ao processo,</w:t>
      </w:r>
      <w:r w:rsidRPr="00E2386D">
        <w:rPr>
          <w:rFonts w:ascii="Arial" w:hAnsi="Arial" w:cs="Arial"/>
          <w:spacing w:val="-2"/>
          <w:sz w:val="20"/>
          <w:szCs w:val="20"/>
        </w:rPr>
        <w:t xml:space="preserve"> </w:t>
      </w:r>
      <w:r w:rsidRPr="00E2386D">
        <w:rPr>
          <w:rFonts w:ascii="Arial" w:hAnsi="Arial" w:cs="Arial"/>
          <w:sz w:val="20"/>
          <w:szCs w:val="20"/>
        </w:rPr>
        <w:t>conforme</w:t>
      </w:r>
      <w:r w:rsidRPr="00E2386D">
        <w:rPr>
          <w:rFonts w:ascii="Arial" w:hAnsi="Arial" w:cs="Arial"/>
          <w:spacing w:val="-2"/>
          <w:sz w:val="20"/>
          <w:szCs w:val="20"/>
        </w:rPr>
        <w:t xml:space="preserve"> </w:t>
      </w:r>
      <w:r w:rsidRPr="00E2386D">
        <w:rPr>
          <w:rFonts w:ascii="Arial" w:hAnsi="Arial" w:cs="Arial"/>
          <w:sz w:val="20"/>
          <w:szCs w:val="20"/>
        </w:rPr>
        <w:t>art.</w:t>
      </w:r>
      <w:r w:rsidRPr="00E2386D">
        <w:rPr>
          <w:rFonts w:ascii="Arial" w:hAnsi="Arial" w:cs="Arial"/>
          <w:spacing w:val="-1"/>
          <w:sz w:val="20"/>
          <w:szCs w:val="20"/>
        </w:rPr>
        <w:t xml:space="preserve"> </w:t>
      </w:r>
      <w:r w:rsidRPr="00E2386D">
        <w:rPr>
          <w:rFonts w:ascii="Arial" w:hAnsi="Arial" w:cs="Arial"/>
          <w:sz w:val="20"/>
          <w:szCs w:val="20"/>
        </w:rPr>
        <w:t>7º da Resolução</w:t>
      </w:r>
      <w:r w:rsidRPr="00E2386D">
        <w:rPr>
          <w:rFonts w:ascii="Arial" w:hAnsi="Arial" w:cs="Arial"/>
          <w:spacing w:val="-2"/>
          <w:sz w:val="20"/>
          <w:szCs w:val="20"/>
        </w:rPr>
        <w:t xml:space="preserve"> </w:t>
      </w:r>
      <w:r w:rsidRPr="00E2386D">
        <w:rPr>
          <w:rFonts w:ascii="Arial" w:hAnsi="Arial" w:cs="Arial"/>
          <w:sz w:val="20"/>
          <w:szCs w:val="20"/>
        </w:rPr>
        <w:t>Nº. 01,</w:t>
      </w:r>
      <w:r w:rsidRPr="00E2386D">
        <w:rPr>
          <w:rFonts w:ascii="Arial" w:hAnsi="Arial" w:cs="Arial"/>
          <w:spacing w:val="-2"/>
          <w:sz w:val="20"/>
          <w:szCs w:val="20"/>
        </w:rPr>
        <w:t xml:space="preserve"> </w:t>
      </w:r>
      <w:r w:rsidRPr="00E2386D">
        <w:rPr>
          <w:rFonts w:ascii="Arial" w:hAnsi="Arial" w:cs="Arial"/>
          <w:sz w:val="20"/>
          <w:szCs w:val="20"/>
        </w:rPr>
        <w:t>de 02 de maio de 2022;</w:t>
      </w:r>
    </w:p>
    <w:p w14:paraId="2D47B239" w14:textId="64B5F571"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Plano de Regularização dos Passivos Ambientais, caso exista passivo ambiental na</w:t>
      </w:r>
      <w:r w:rsidRPr="00E2386D">
        <w:rPr>
          <w:rFonts w:ascii="Arial" w:hAnsi="Arial" w:cs="Arial"/>
          <w:spacing w:val="40"/>
          <w:sz w:val="20"/>
          <w:szCs w:val="20"/>
        </w:rPr>
        <w:t xml:space="preserve"> </w:t>
      </w:r>
      <w:r w:rsidRPr="00E2386D">
        <w:rPr>
          <w:rFonts w:ascii="Arial" w:hAnsi="Arial" w:cs="Arial"/>
          <w:sz w:val="20"/>
          <w:szCs w:val="20"/>
        </w:rPr>
        <w:t>área de abrangência da atividade/empreendimento, com Anotação de Responsabilidade Técnica (ART) do responsável pela elaboração e pela execução, em conformidade com as atribuições do profissional;</w:t>
      </w:r>
    </w:p>
    <w:p w14:paraId="1E41849F" w14:textId="52899A8F"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sz w:val="20"/>
          <w:szCs w:val="20"/>
        </w:rPr>
      </w:pPr>
      <w:r w:rsidRPr="00E2386D">
        <w:rPr>
          <w:rFonts w:ascii="Arial" w:hAnsi="Arial" w:cs="Arial"/>
          <w:sz w:val="20"/>
          <w:szCs w:val="20"/>
        </w:rPr>
        <w:t xml:space="preserve">Termo de Responsabilidade sobre as informações declaradas na solicitação de registro eletrônico (disponível em: </w:t>
      </w:r>
      <w:hyperlink r:id="rId32">
        <w:r w:rsidRPr="00E2386D">
          <w:rPr>
            <w:rFonts w:ascii="Arial" w:hAnsi="Arial" w:cs="Arial"/>
            <w:sz w:val="20"/>
            <w:szCs w:val="20"/>
            <w:u w:val="single"/>
          </w:rPr>
          <w:t>http://cristalina.go.gov.br/secretarias/secretaria-municipal-de-</w:t>
        </w:r>
      </w:hyperlink>
      <w:r w:rsidRPr="00E2386D">
        <w:rPr>
          <w:rFonts w:ascii="Arial" w:hAnsi="Arial" w:cs="Arial"/>
          <w:sz w:val="20"/>
          <w:szCs w:val="20"/>
        </w:rPr>
        <w:t xml:space="preserve"> </w:t>
      </w:r>
      <w:hyperlink r:id="rId33">
        <w:r w:rsidRPr="00E2386D">
          <w:rPr>
            <w:rFonts w:ascii="Arial" w:hAnsi="Arial" w:cs="Arial"/>
            <w:spacing w:val="-2"/>
            <w:sz w:val="20"/>
            <w:szCs w:val="20"/>
            <w:u w:val="single"/>
          </w:rPr>
          <w:t>meio-ambiente-saneamento-e-recursos-</w:t>
        </w:r>
        <w:proofErr w:type="spellStart"/>
        <w:r w:rsidRPr="00E2386D">
          <w:rPr>
            <w:rFonts w:ascii="Arial" w:hAnsi="Arial" w:cs="Arial"/>
            <w:spacing w:val="-2"/>
            <w:sz w:val="20"/>
            <w:szCs w:val="20"/>
            <w:u w:val="single"/>
          </w:rPr>
          <w:t>hidricos</w:t>
        </w:r>
        <w:proofErr w:type="spellEnd"/>
        <w:r w:rsidRPr="00E2386D">
          <w:rPr>
            <w:rFonts w:ascii="Arial" w:hAnsi="Arial" w:cs="Arial"/>
            <w:spacing w:val="-2"/>
            <w:sz w:val="20"/>
            <w:szCs w:val="20"/>
            <w:u w:val="single"/>
          </w:rPr>
          <w:t>/</w:t>
        </w:r>
      </w:hyperlink>
      <w:r w:rsidRPr="00E2386D">
        <w:rPr>
          <w:rFonts w:ascii="Arial" w:hAnsi="Arial" w:cs="Arial"/>
          <w:spacing w:val="-2"/>
          <w:sz w:val="20"/>
          <w:szCs w:val="20"/>
        </w:rPr>
        <w:t>).</w:t>
      </w:r>
    </w:p>
    <w:p w14:paraId="649E6E29"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A39CDD3"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B003E61"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137E260D"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65D9DD8F"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4DE3353"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5F77F064"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B5482FF"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75AE1B07"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185ACF66"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5F0304C"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5FD891D"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FF48082"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77DF18B"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6288DD72" w14:textId="77777777" w:rsidR="00E2386D" w:rsidRP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59B3E6B"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41B1CF2"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151C5B9E"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7C5891F"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2BEBC003"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0B6BD2E" w14:textId="7DC0EC51" w:rsidR="00E2386D" w:rsidRDefault="00E2386D" w:rsidP="00E2386D">
      <w:pPr>
        <w:pStyle w:val="PargrafodaLista"/>
        <w:widowControl w:val="0"/>
        <w:numPr>
          <w:ilvl w:val="0"/>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b/>
          <w:bCs/>
          <w:sz w:val="20"/>
          <w:szCs w:val="20"/>
        </w:rPr>
        <w:t>Instalação e operação de estações de transmissão de radiação eletromagnética não ionizante</w:t>
      </w:r>
    </w:p>
    <w:p w14:paraId="1F6D35A1" w14:textId="200BF9AE"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 xml:space="preserve">Requerimento (disponível em: </w:t>
      </w:r>
      <w:hyperlink r:id="rId34">
        <w:r w:rsidRPr="00E2386D">
          <w:rPr>
            <w:rFonts w:ascii="Arial" w:hAnsi="Arial" w:cs="Arial"/>
            <w:sz w:val="20"/>
            <w:szCs w:val="20"/>
            <w:u w:val="single"/>
          </w:rPr>
          <w:t>http://cristalina.go.gov.br/secretarias/secretaria-municipal-</w:t>
        </w:r>
      </w:hyperlink>
      <w:r w:rsidRPr="00E2386D">
        <w:rPr>
          <w:rFonts w:ascii="Arial" w:hAnsi="Arial" w:cs="Arial"/>
          <w:sz w:val="20"/>
          <w:szCs w:val="20"/>
        </w:rPr>
        <w:t xml:space="preserve"> </w:t>
      </w:r>
      <w:hyperlink r:id="rId35">
        <w:r w:rsidRPr="00E2386D">
          <w:rPr>
            <w:rFonts w:ascii="Arial" w:hAnsi="Arial" w:cs="Arial"/>
            <w:sz w:val="20"/>
            <w:szCs w:val="20"/>
            <w:u w:val="single"/>
          </w:rPr>
          <w:t>de-meio-ambiente-saneamento-e-recursos-</w:t>
        </w:r>
        <w:proofErr w:type="spellStart"/>
        <w:r w:rsidRPr="00E2386D">
          <w:rPr>
            <w:rFonts w:ascii="Arial" w:hAnsi="Arial" w:cs="Arial"/>
            <w:sz w:val="20"/>
            <w:szCs w:val="20"/>
            <w:u w:val="single"/>
          </w:rPr>
          <w:t>hidricos</w:t>
        </w:r>
        <w:proofErr w:type="spellEnd"/>
        <w:r w:rsidRPr="00E2386D">
          <w:rPr>
            <w:rFonts w:ascii="Arial" w:hAnsi="Arial" w:cs="Arial"/>
            <w:sz w:val="20"/>
            <w:szCs w:val="20"/>
            <w:u w:val="single"/>
          </w:rPr>
          <w:t>/</w:t>
        </w:r>
      </w:hyperlink>
      <w:r w:rsidRPr="00E2386D">
        <w:rPr>
          <w:rFonts w:ascii="Arial" w:hAnsi="Arial" w:cs="Arial"/>
          <w:sz w:val="20"/>
          <w:szCs w:val="20"/>
        </w:rPr>
        <w:t>) devidamente preenchido e assinado;</w:t>
      </w:r>
    </w:p>
    <w:p w14:paraId="4BC15112" w14:textId="0BFFAC98"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E2386D">
        <w:rPr>
          <w:rFonts w:ascii="Arial" w:hAnsi="Arial" w:cs="Arial"/>
          <w:spacing w:val="-2"/>
          <w:sz w:val="20"/>
          <w:szCs w:val="20"/>
        </w:rPr>
        <w:t>processo;</w:t>
      </w:r>
    </w:p>
    <w:p w14:paraId="02B6EB46" w14:textId="0C89C047"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i/>
          <w:sz w:val="20"/>
          <w:szCs w:val="20"/>
        </w:rPr>
        <w:t>Pessoa jurídica</w:t>
      </w:r>
      <w:r w:rsidRPr="00E2386D">
        <w:rPr>
          <w:rFonts w:ascii="Arial" w:hAnsi="Arial" w:cs="Arial"/>
          <w:sz w:val="20"/>
          <w:szCs w:val="20"/>
        </w:rPr>
        <w:t xml:space="preserve">: cópia do Contrato social ou Ato Constitutivo com a última alteração ou documento similar e cartão CNPJ; </w:t>
      </w:r>
      <w:proofErr w:type="spellStart"/>
      <w:r w:rsidRPr="00E2386D">
        <w:rPr>
          <w:rFonts w:ascii="Arial" w:hAnsi="Arial" w:cs="Arial"/>
          <w:i/>
          <w:sz w:val="20"/>
          <w:szCs w:val="20"/>
        </w:rPr>
        <w:t>obs</w:t>
      </w:r>
      <w:proofErr w:type="spellEnd"/>
      <w:r w:rsidRPr="00E2386D">
        <w:rPr>
          <w:rFonts w:ascii="Arial" w:hAnsi="Arial" w:cs="Arial"/>
          <w:i/>
          <w:sz w:val="20"/>
          <w:szCs w:val="20"/>
        </w:rPr>
        <w:t>: Somente poderá ser protocolado por pessoa jurídica</w:t>
      </w:r>
      <w:r w:rsidRPr="00E2386D">
        <w:rPr>
          <w:rFonts w:ascii="Arial" w:hAnsi="Arial" w:cs="Arial"/>
          <w:sz w:val="20"/>
          <w:szCs w:val="20"/>
        </w:rPr>
        <w:t xml:space="preserve">; </w:t>
      </w:r>
      <w:proofErr w:type="gramStart"/>
      <w:r w:rsidRPr="00E2386D">
        <w:rPr>
          <w:rFonts w:ascii="Arial" w:hAnsi="Arial" w:cs="Arial"/>
          <w:sz w:val="20"/>
          <w:szCs w:val="20"/>
        </w:rPr>
        <w:t>Deverá</w:t>
      </w:r>
      <w:proofErr w:type="gramEnd"/>
      <w:r w:rsidRPr="00E2386D">
        <w:rPr>
          <w:rFonts w:ascii="Arial" w:hAnsi="Arial" w:cs="Arial"/>
          <w:sz w:val="20"/>
          <w:szCs w:val="20"/>
        </w:rPr>
        <w:t xml:space="preserve"> conter a identificação do detentor da infraestrutura da estação e empresa responsável pela operação da estação, caso sejam pessoas jurídicas distintas.</w:t>
      </w:r>
    </w:p>
    <w:p w14:paraId="68CF71B4" w14:textId="4E60B360"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36">
        <w:r w:rsidRPr="00E2386D">
          <w:rPr>
            <w:rFonts w:ascii="Arial" w:hAnsi="Arial" w:cs="Arial"/>
            <w:sz w:val="20"/>
            <w:szCs w:val="20"/>
          </w:rPr>
          <w:t>meioambiente@cristalina.go.gov.br);</w:t>
        </w:r>
      </w:hyperlink>
    </w:p>
    <w:p w14:paraId="4DA09ED9" w14:textId="0CC523A8"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78CB8788" w14:textId="2C509C71"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Cadastro Ambiental Rural (CAR), quando o empreendimento/atividade for localizado em área rural;</w:t>
      </w:r>
    </w:p>
    <w:p w14:paraId="390F693B" w14:textId="1C5B3450"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Croqui de localização do empreendimento/atividade, informando as coordenadas geográficas (para área rural) ou endereço completo e ponto de referência (para área</w:t>
      </w:r>
      <w:r w:rsidRPr="00E2386D">
        <w:rPr>
          <w:rFonts w:ascii="Arial" w:hAnsi="Arial" w:cs="Arial"/>
          <w:spacing w:val="40"/>
          <w:sz w:val="20"/>
          <w:szCs w:val="20"/>
        </w:rPr>
        <w:t xml:space="preserve"> </w:t>
      </w:r>
      <w:r w:rsidRPr="00E2386D">
        <w:rPr>
          <w:rFonts w:ascii="Arial" w:hAnsi="Arial" w:cs="Arial"/>
          <w:sz w:val="20"/>
          <w:szCs w:val="20"/>
        </w:rPr>
        <w:t>urbana ou empreendimento linear);</w:t>
      </w:r>
    </w:p>
    <w:p w14:paraId="1AFE5885" w14:textId="04FE6D57"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Certificado de Regularidade do consultor ambiental junto ao Cadastro Técnico Federal de Atividades e Instrumentos de Defesa Ambiental (CTF/AIDA);</w:t>
      </w:r>
    </w:p>
    <w:p w14:paraId="05F310B9" w14:textId="1B695C05"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Contrato de Cessão ou de Compartilhamento de infraestrutura, atualizado, quando os equipamentos forem instalados em infraestrutura preexistente de outro titular;</w:t>
      </w:r>
    </w:p>
    <w:p w14:paraId="689F97A5" w14:textId="0B878625"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Declaração da Requerente, sobre a existência, ou não, de outra estrutura vertical, de outra</w:t>
      </w:r>
      <w:r w:rsidRPr="00E2386D">
        <w:rPr>
          <w:rFonts w:ascii="Arial" w:hAnsi="Arial" w:cs="Arial"/>
          <w:spacing w:val="-1"/>
          <w:sz w:val="20"/>
          <w:szCs w:val="20"/>
        </w:rPr>
        <w:t xml:space="preserve"> </w:t>
      </w:r>
      <w:r w:rsidRPr="00E2386D">
        <w:rPr>
          <w:rFonts w:ascii="Arial" w:hAnsi="Arial" w:cs="Arial"/>
          <w:sz w:val="20"/>
          <w:szCs w:val="20"/>
        </w:rPr>
        <w:t>operadora, de</w:t>
      </w:r>
      <w:r w:rsidRPr="00E2386D">
        <w:rPr>
          <w:rFonts w:ascii="Arial" w:hAnsi="Arial" w:cs="Arial"/>
          <w:spacing w:val="-1"/>
          <w:sz w:val="20"/>
          <w:szCs w:val="20"/>
        </w:rPr>
        <w:t xml:space="preserve"> </w:t>
      </w:r>
      <w:r w:rsidRPr="00E2386D">
        <w:rPr>
          <w:rFonts w:ascii="Arial" w:hAnsi="Arial" w:cs="Arial"/>
          <w:sz w:val="20"/>
          <w:szCs w:val="20"/>
        </w:rPr>
        <w:t>comunicação</w:t>
      </w:r>
      <w:r w:rsidRPr="00E2386D">
        <w:rPr>
          <w:rFonts w:ascii="Arial" w:hAnsi="Arial" w:cs="Arial"/>
          <w:spacing w:val="-1"/>
          <w:sz w:val="20"/>
          <w:szCs w:val="20"/>
        </w:rPr>
        <w:t xml:space="preserve"> </w:t>
      </w:r>
      <w:r w:rsidRPr="00E2386D">
        <w:rPr>
          <w:rFonts w:ascii="Arial" w:hAnsi="Arial" w:cs="Arial"/>
          <w:sz w:val="20"/>
          <w:szCs w:val="20"/>
        </w:rPr>
        <w:t>em um afastamento</w:t>
      </w:r>
      <w:r w:rsidRPr="00E2386D">
        <w:rPr>
          <w:rFonts w:ascii="Arial" w:hAnsi="Arial" w:cs="Arial"/>
          <w:spacing w:val="-3"/>
          <w:sz w:val="20"/>
          <w:szCs w:val="20"/>
        </w:rPr>
        <w:t xml:space="preserve"> </w:t>
      </w:r>
      <w:r w:rsidRPr="00E2386D">
        <w:rPr>
          <w:rFonts w:ascii="Arial" w:hAnsi="Arial" w:cs="Arial"/>
          <w:sz w:val="20"/>
          <w:szCs w:val="20"/>
        </w:rPr>
        <w:t>menor que</w:t>
      </w:r>
      <w:r w:rsidRPr="00E2386D">
        <w:rPr>
          <w:rFonts w:ascii="Arial" w:hAnsi="Arial" w:cs="Arial"/>
          <w:spacing w:val="-1"/>
          <w:sz w:val="20"/>
          <w:szCs w:val="20"/>
        </w:rPr>
        <w:t xml:space="preserve"> </w:t>
      </w:r>
      <w:r w:rsidRPr="00E2386D">
        <w:rPr>
          <w:rFonts w:ascii="Arial" w:hAnsi="Arial" w:cs="Arial"/>
          <w:sz w:val="20"/>
          <w:szCs w:val="20"/>
        </w:rPr>
        <w:t>(500) quinhentos</w:t>
      </w:r>
      <w:r w:rsidRPr="00E2386D">
        <w:rPr>
          <w:rFonts w:ascii="Arial" w:hAnsi="Arial" w:cs="Arial"/>
          <w:spacing w:val="-2"/>
          <w:sz w:val="20"/>
          <w:szCs w:val="20"/>
        </w:rPr>
        <w:t xml:space="preserve"> </w:t>
      </w:r>
      <w:r w:rsidRPr="00E2386D">
        <w:rPr>
          <w:rFonts w:ascii="Arial" w:hAnsi="Arial" w:cs="Arial"/>
          <w:sz w:val="20"/>
          <w:szCs w:val="20"/>
        </w:rPr>
        <w:t>metros. No caso da existência de outra estrutura vertical, e a impossibilidade do compartilhamento por motivo(s) técnico(s), o requerente deverá relatar no documento o(s) motivo(s)</w:t>
      </w:r>
      <w:r w:rsidRPr="00E2386D">
        <w:rPr>
          <w:rFonts w:ascii="Arial" w:hAnsi="Arial" w:cs="Arial"/>
          <w:spacing w:val="80"/>
          <w:sz w:val="20"/>
          <w:szCs w:val="20"/>
        </w:rPr>
        <w:t xml:space="preserve"> </w:t>
      </w:r>
      <w:r w:rsidRPr="00E2386D">
        <w:rPr>
          <w:rFonts w:ascii="Arial" w:hAnsi="Arial" w:cs="Arial"/>
          <w:sz w:val="20"/>
          <w:szCs w:val="20"/>
        </w:rPr>
        <w:t>técnico(s) que originaram a dispensa do compartilhamento. O compartilhamento de torres pelo requerente é obrigatório quando o afastamento entre elas for menor que quinhentos metros - Lei 11.934/2009;</w:t>
      </w:r>
    </w:p>
    <w:p w14:paraId="66A288B7" w14:textId="76E207D3" w:rsidR="00E2386D" w:rsidRPr="00E2386D"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E2386D">
        <w:rPr>
          <w:rFonts w:ascii="Arial" w:hAnsi="Arial" w:cs="Arial"/>
          <w:sz w:val="20"/>
          <w:szCs w:val="20"/>
        </w:rPr>
        <w:t>Memorial de Caracterização do Empreendimento para Estação (MCE/Urbana ou MCE/Rural) demonstrando a viabilidade locacional, com descrição detalhada das</w:t>
      </w:r>
      <w:r w:rsidRPr="00E2386D">
        <w:rPr>
          <w:rFonts w:ascii="Arial" w:hAnsi="Arial" w:cs="Arial"/>
          <w:spacing w:val="40"/>
          <w:sz w:val="20"/>
          <w:szCs w:val="20"/>
        </w:rPr>
        <w:t xml:space="preserve"> </w:t>
      </w:r>
      <w:r w:rsidRPr="00E2386D">
        <w:rPr>
          <w:rFonts w:ascii="Arial" w:hAnsi="Arial" w:cs="Arial"/>
          <w:sz w:val="20"/>
          <w:szCs w:val="20"/>
        </w:rPr>
        <w:t>atividades a serem executados no empreendimento firmado por um técnico habilitado, devidamente assinado e com sua respectiva ART. Planta Localização da região circunvizinha da Estação. No raio de 50 metros do SITE mostrar de que é constituído (hospitais, creche, asilo, escola, residências, comércio, vegetação, entre outros). Mostrar se, no raio de 500 metros, existe ou não SITE de outras operadoras instalado. Colocar as Coordenadas Geográficas dos pontos definidos. Quando situada em zona urbana - (MCE/Urbana), deve ser apresentada junto ao Memorial uma pesquisa de opinião pública elaborada na vizinhança do empreendimento em um raio de 50 metros. No MCE deve ser levantado, se possível, outras possibilidades de locação do empreendimento, e caso não seja possível, demonstrar a necessidade de construção da torre no local indicado;</w:t>
      </w:r>
    </w:p>
    <w:p w14:paraId="49E949F9"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9E5CD8F"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B5AB4CC"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CF3C0FB" w14:textId="77777777" w:rsidR="00E2386D" w:rsidRDefault="00E2386D" w:rsidP="00E2386D">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F841592" w14:textId="55B901DD" w:rsidR="00E2386D" w:rsidRPr="001517FA"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Plano de Gerenciamento de Resíduos Sólidos, firmado por um técnico habilitado, devidamente assinado e com sua respectiva ART.</w:t>
      </w:r>
    </w:p>
    <w:p w14:paraId="72B81A58" w14:textId="442076D3" w:rsidR="00E2386D" w:rsidRPr="001517FA"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Caso</w:t>
      </w:r>
      <w:r w:rsidRPr="001517FA">
        <w:rPr>
          <w:rFonts w:ascii="Arial" w:hAnsi="Arial" w:cs="Arial"/>
          <w:spacing w:val="-1"/>
          <w:sz w:val="20"/>
          <w:szCs w:val="20"/>
        </w:rPr>
        <w:t xml:space="preserve"> </w:t>
      </w:r>
      <w:r w:rsidRPr="001517FA">
        <w:rPr>
          <w:rFonts w:ascii="Arial" w:hAnsi="Arial" w:cs="Arial"/>
          <w:sz w:val="20"/>
          <w:szCs w:val="20"/>
        </w:rPr>
        <w:t>o</w:t>
      </w:r>
      <w:r w:rsidRPr="001517FA">
        <w:rPr>
          <w:rFonts w:ascii="Arial" w:hAnsi="Arial" w:cs="Arial"/>
          <w:spacing w:val="-1"/>
          <w:sz w:val="20"/>
          <w:szCs w:val="20"/>
        </w:rPr>
        <w:t xml:space="preserve"> </w:t>
      </w:r>
      <w:r w:rsidRPr="001517FA">
        <w:rPr>
          <w:rFonts w:ascii="Arial" w:hAnsi="Arial" w:cs="Arial"/>
          <w:sz w:val="20"/>
          <w:szCs w:val="20"/>
        </w:rPr>
        <w:t>empreendimento</w:t>
      </w:r>
      <w:r w:rsidRPr="001517FA">
        <w:rPr>
          <w:rFonts w:ascii="Arial" w:hAnsi="Arial" w:cs="Arial"/>
          <w:spacing w:val="-1"/>
          <w:sz w:val="20"/>
          <w:szCs w:val="20"/>
        </w:rPr>
        <w:t xml:space="preserve"> </w:t>
      </w:r>
      <w:r w:rsidRPr="001517FA">
        <w:rPr>
          <w:rFonts w:ascii="Arial" w:hAnsi="Arial" w:cs="Arial"/>
          <w:sz w:val="20"/>
          <w:szCs w:val="20"/>
        </w:rPr>
        <w:t>esteja</w:t>
      </w:r>
      <w:r w:rsidRPr="001517FA">
        <w:rPr>
          <w:rFonts w:ascii="Arial" w:hAnsi="Arial" w:cs="Arial"/>
          <w:spacing w:val="-1"/>
          <w:sz w:val="20"/>
          <w:szCs w:val="20"/>
        </w:rPr>
        <w:t xml:space="preserve"> </w:t>
      </w:r>
      <w:r w:rsidRPr="001517FA">
        <w:rPr>
          <w:rFonts w:ascii="Arial" w:hAnsi="Arial" w:cs="Arial"/>
          <w:sz w:val="20"/>
          <w:szCs w:val="20"/>
        </w:rPr>
        <w:t>localizado</w:t>
      </w:r>
      <w:r w:rsidRPr="001517FA">
        <w:rPr>
          <w:rFonts w:ascii="Arial" w:hAnsi="Arial" w:cs="Arial"/>
          <w:spacing w:val="-1"/>
          <w:sz w:val="20"/>
          <w:szCs w:val="20"/>
        </w:rPr>
        <w:t xml:space="preserve"> </w:t>
      </w:r>
      <w:r w:rsidRPr="001517FA">
        <w:rPr>
          <w:rFonts w:ascii="Arial" w:hAnsi="Arial" w:cs="Arial"/>
          <w:sz w:val="20"/>
          <w:szCs w:val="20"/>
        </w:rPr>
        <w:t>em Assentamento</w:t>
      </w:r>
      <w:r w:rsidRPr="001517FA">
        <w:rPr>
          <w:rFonts w:ascii="Arial" w:hAnsi="Arial" w:cs="Arial"/>
          <w:spacing w:val="-3"/>
          <w:sz w:val="20"/>
          <w:szCs w:val="20"/>
        </w:rPr>
        <w:t xml:space="preserve"> </w:t>
      </w:r>
      <w:r w:rsidRPr="001517FA">
        <w:rPr>
          <w:rFonts w:ascii="Arial" w:hAnsi="Arial" w:cs="Arial"/>
          <w:sz w:val="20"/>
          <w:szCs w:val="20"/>
        </w:rPr>
        <w:t>Rural,</w:t>
      </w:r>
      <w:r w:rsidRPr="001517FA">
        <w:rPr>
          <w:rFonts w:ascii="Arial" w:hAnsi="Arial" w:cs="Arial"/>
          <w:spacing w:val="-1"/>
          <w:sz w:val="20"/>
          <w:szCs w:val="20"/>
        </w:rPr>
        <w:t xml:space="preserve"> </w:t>
      </w:r>
      <w:r w:rsidRPr="001517FA">
        <w:rPr>
          <w:rFonts w:ascii="Arial" w:hAnsi="Arial" w:cs="Arial"/>
          <w:sz w:val="20"/>
          <w:szCs w:val="20"/>
        </w:rPr>
        <w:t>apresentar anuência do Instituto Nacional de Colonização e Reforma Agrária (INCRA);</w:t>
      </w:r>
    </w:p>
    <w:p w14:paraId="26F15E3D" w14:textId="601DB2A6" w:rsidR="00E2386D" w:rsidRPr="001517FA"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Caso o empreendimento ou parte(s) dele seja instalado dentro dos limites de zona de proteção e/ou área de segurança aeroportuária, apresentar anuência da Agência Nacional De Aviação Civil (ANAC).</w:t>
      </w:r>
    </w:p>
    <w:p w14:paraId="1616C784" w14:textId="0B2869F2" w:rsidR="00E2386D" w:rsidRPr="001517FA" w:rsidRDefault="00E2386D"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Caso o empreendimento ou parte(s) dele seja instalado em sobreposição a rodovia(s), estrada(s) e acesso(s) pré-existente(s), e sua(s) faixa(s) de servidão, apresentar anuência do(s) órgão(s) gestor (es) de rodovia (DNIT, DER, DAER, prefeitura municipal- </w:t>
      </w:r>
      <w:proofErr w:type="spellStart"/>
      <w:r w:rsidRPr="001517FA">
        <w:rPr>
          <w:rFonts w:ascii="Arial" w:hAnsi="Arial" w:cs="Arial"/>
          <w:sz w:val="20"/>
          <w:szCs w:val="20"/>
        </w:rPr>
        <w:t>SMTCris</w:t>
      </w:r>
      <w:proofErr w:type="spellEnd"/>
      <w:r w:rsidRPr="001517FA">
        <w:rPr>
          <w:rFonts w:ascii="Arial" w:hAnsi="Arial" w:cs="Arial"/>
          <w:sz w:val="20"/>
          <w:szCs w:val="20"/>
        </w:rPr>
        <w:t>).</w:t>
      </w:r>
    </w:p>
    <w:p w14:paraId="117A428B" w14:textId="0479025B" w:rsidR="00E2386D" w:rsidRPr="001517FA" w:rsidRDefault="001517FA"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Caso o empreendimento ou parte(s) dele seja instalado em sobreposição a(s) linha(s)</w:t>
      </w:r>
      <w:r w:rsidRPr="001517FA">
        <w:rPr>
          <w:rFonts w:ascii="Arial" w:hAnsi="Arial" w:cs="Arial"/>
          <w:spacing w:val="40"/>
          <w:sz w:val="20"/>
          <w:szCs w:val="20"/>
        </w:rPr>
        <w:t xml:space="preserve"> </w:t>
      </w:r>
      <w:r w:rsidRPr="001517FA">
        <w:rPr>
          <w:rFonts w:ascii="Arial" w:hAnsi="Arial" w:cs="Arial"/>
          <w:sz w:val="20"/>
          <w:szCs w:val="20"/>
        </w:rPr>
        <w:t>de transmissão pré-existente(s) e sua(s) faixa(s) de servidão, apresentar a anuência do(s) órgão(s) gestor (es) de linha de transmissão (ENEL).</w:t>
      </w:r>
    </w:p>
    <w:p w14:paraId="379EB20E" w14:textId="1D678D66" w:rsidR="001517FA" w:rsidRPr="001517FA" w:rsidRDefault="001517FA"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Anuência para a estação instalada, emitida da Agência Nacional de Telecomunicações (ANATEL), na faixa das frequências definidas pelo órgão; </w:t>
      </w:r>
      <w:proofErr w:type="spellStart"/>
      <w:r w:rsidRPr="001517FA">
        <w:rPr>
          <w:rFonts w:ascii="Arial" w:hAnsi="Arial" w:cs="Arial"/>
          <w:i/>
          <w:sz w:val="20"/>
          <w:szCs w:val="20"/>
        </w:rPr>
        <w:t>obs</w:t>
      </w:r>
      <w:proofErr w:type="spellEnd"/>
      <w:r w:rsidRPr="001517FA">
        <w:rPr>
          <w:rFonts w:ascii="Arial" w:hAnsi="Arial" w:cs="Arial"/>
          <w:i/>
          <w:sz w:val="20"/>
          <w:szCs w:val="20"/>
        </w:rPr>
        <w:t>: Documento que deverá ser solicitado pela empresa responsável pela operação da estação;</w:t>
      </w:r>
    </w:p>
    <w:p w14:paraId="2A1D7635" w14:textId="07C4E7B1" w:rsidR="001517FA" w:rsidRPr="001517FA" w:rsidRDefault="001517FA"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w:t>
      </w:r>
      <w:r w:rsidRPr="001517FA">
        <w:rPr>
          <w:rFonts w:ascii="Arial" w:hAnsi="Arial" w:cs="Arial"/>
          <w:spacing w:val="21"/>
          <w:sz w:val="20"/>
          <w:szCs w:val="20"/>
        </w:rPr>
        <w:t xml:space="preserve"> </w:t>
      </w:r>
      <w:r w:rsidRPr="001517FA">
        <w:rPr>
          <w:rFonts w:ascii="Arial" w:hAnsi="Arial" w:cs="Arial"/>
          <w:sz w:val="20"/>
          <w:szCs w:val="20"/>
        </w:rPr>
        <w:t>com</w:t>
      </w:r>
      <w:r w:rsidRPr="001517FA">
        <w:rPr>
          <w:rFonts w:ascii="Arial" w:hAnsi="Arial" w:cs="Arial"/>
          <w:spacing w:val="26"/>
          <w:sz w:val="20"/>
          <w:szCs w:val="20"/>
        </w:rPr>
        <w:t xml:space="preserve"> </w:t>
      </w:r>
      <w:r w:rsidRPr="001517FA">
        <w:rPr>
          <w:rFonts w:ascii="Arial" w:hAnsi="Arial" w:cs="Arial"/>
          <w:sz w:val="20"/>
          <w:szCs w:val="20"/>
        </w:rPr>
        <w:t>o</w:t>
      </w:r>
      <w:r w:rsidRPr="001517FA">
        <w:rPr>
          <w:rFonts w:ascii="Arial" w:hAnsi="Arial" w:cs="Arial"/>
          <w:spacing w:val="22"/>
          <w:sz w:val="20"/>
          <w:szCs w:val="20"/>
        </w:rPr>
        <w:t xml:space="preserve"> </w:t>
      </w:r>
      <w:r w:rsidRPr="001517FA">
        <w:rPr>
          <w:rFonts w:ascii="Arial" w:hAnsi="Arial" w:cs="Arial"/>
          <w:sz w:val="20"/>
          <w:szCs w:val="20"/>
        </w:rPr>
        <w:t>nível</w:t>
      </w:r>
      <w:r w:rsidRPr="001517FA">
        <w:rPr>
          <w:rFonts w:ascii="Arial" w:hAnsi="Arial" w:cs="Arial"/>
          <w:spacing w:val="23"/>
          <w:sz w:val="20"/>
          <w:szCs w:val="20"/>
        </w:rPr>
        <w:t xml:space="preserve"> </w:t>
      </w:r>
      <w:r w:rsidRPr="001517FA">
        <w:rPr>
          <w:rFonts w:ascii="Arial" w:hAnsi="Arial" w:cs="Arial"/>
          <w:sz w:val="20"/>
          <w:szCs w:val="20"/>
        </w:rPr>
        <w:t>do</w:t>
      </w:r>
      <w:r w:rsidRPr="001517FA">
        <w:rPr>
          <w:rFonts w:ascii="Arial" w:hAnsi="Arial" w:cs="Arial"/>
          <w:spacing w:val="24"/>
          <w:sz w:val="20"/>
          <w:szCs w:val="20"/>
        </w:rPr>
        <w:t xml:space="preserve"> </w:t>
      </w:r>
      <w:r w:rsidRPr="001517FA">
        <w:rPr>
          <w:rFonts w:ascii="Arial" w:hAnsi="Arial" w:cs="Arial"/>
          <w:sz w:val="20"/>
          <w:szCs w:val="20"/>
        </w:rPr>
        <w:t>detalhamento</w:t>
      </w:r>
      <w:r w:rsidRPr="001517FA">
        <w:rPr>
          <w:rFonts w:ascii="Arial" w:hAnsi="Arial" w:cs="Arial"/>
          <w:spacing w:val="22"/>
          <w:sz w:val="20"/>
          <w:szCs w:val="20"/>
        </w:rPr>
        <w:t xml:space="preserve"> </w:t>
      </w:r>
      <w:r w:rsidRPr="001517FA">
        <w:rPr>
          <w:rFonts w:ascii="Arial" w:hAnsi="Arial" w:cs="Arial"/>
          <w:sz w:val="20"/>
          <w:szCs w:val="20"/>
        </w:rPr>
        <w:t>dos</w:t>
      </w:r>
      <w:r w:rsidRPr="001517FA">
        <w:rPr>
          <w:rFonts w:ascii="Arial" w:hAnsi="Arial" w:cs="Arial"/>
          <w:spacing w:val="23"/>
          <w:sz w:val="20"/>
          <w:szCs w:val="20"/>
        </w:rPr>
        <w:t xml:space="preserve"> </w:t>
      </w:r>
      <w:r w:rsidRPr="001517FA">
        <w:rPr>
          <w:rFonts w:ascii="Arial" w:hAnsi="Arial" w:cs="Arial"/>
          <w:sz w:val="20"/>
          <w:szCs w:val="20"/>
        </w:rPr>
        <w:t>elementos,</w:t>
      </w:r>
      <w:r w:rsidRPr="001517FA">
        <w:rPr>
          <w:rFonts w:ascii="Arial" w:hAnsi="Arial" w:cs="Arial"/>
          <w:spacing w:val="22"/>
          <w:sz w:val="20"/>
          <w:szCs w:val="20"/>
        </w:rPr>
        <w:t xml:space="preserve"> </w:t>
      </w:r>
      <w:r w:rsidRPr="001517FA">
        <w:rPr>
          <w:rFonts w:ascii="Arial" w:hAnsi="Arial" w:cs="Arial"/>
          <w:sz w:val="20"/>
          <w:szCs w:val="20"/>
        </w:rPr>
        <w:t>discriminando</w:t>
      </w:r>
      <w:r w:rsidRPr="001517FA">
        <w:rPr>
          <w:rFonts w:ascii="Arial" w:hAnsi="Arial" w:cs="Arial"/>
          <w:spacing w:val="24"/>
          <w:sz w:val="20"/>
          <w:szCs w:val="20"/>
        </w:rPr>
        <w:t xml:space="preserve"> </w:t>
      </w:r>
      <w:r w:rsidRPr="001517FA">
        <w:rPr>
          <w:rFonts w:ascii="Arial" w:hAnsi="Arial" w:cs="Arial"/>
          <w:sz w:val="20"/>
          <w:szCs w:val="20"/>
        </w:rPr>
        <w:t>áreas</w:t>
      </w:r>
      <w:r w:rsidRPr="001517FA">
        <w:rPr>
          <w:rFonts w:ascii="Arial" w:hAnsi="Arial" w:cs="Arial"/>
          <w:spacing w:val="25"/>
          <w:sz w:val="20"/>
          <w:szCs w:val="20"/>
        </w:rPr>
        <w:t xml:space="preserve"> </w:t>
      </w:r>
      <w:r w:rsidRPr="001517FA">
        <w:rPr>
          <w:rFonts w:ascii="Arial" w:hAnsi="Arial" w:cs="Arial"/>
          <w:sz w:val="20"/>
          <w:szCs w:val="20"/>
        </w:rPr>
        <w:t>de</w:t>
      </w:r>
      <w:r w:rsidRPr="001517FA">
        <w:rPr>
          <w:rFonts w:ascii="Arial" w:hAnsi="Arial" w:cs="Arial"/>
          <w:spacing w:val="22"/>
          <w:sz w:val="20"/>
          <w:szCs w:val="20"/>
        </w:rPr>
        <w:t xml:space="preserve"> </w:t>
      </w:r>
      <w:r w:rsidRPr="001517FA">
        <w:rPr>
          <w:rFonts w:ascii="Arial" w:hAnsi="Arial" w:cs="Arial"/>
          <w:sz w:val="20"/>
          <w:szCs w:val="20"/>
        </w:rPr>
        <w:t>reserva legal, área de preservação permanente, área consolidada, vegetação nativa, área de instalação do empreendimento entre outras áreas e estruturas pertinentes ao processo, conforme art. 7º da Resolução Nº. 01, de 02 de maio de 2022;</w:t>
      </w:r>
    </w:p>
    <w:p w14:paraId="1C3E3561" w14:textId="2978398B" w:rsidR="001517FA" w:rsidRPr="001517FA" w:rsidRDefault="001517FA"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Projeto da Estação, firmado por técnico habilitado. Devidamente assinado pelo responsável técnico e proprietário, com sua respectiva ART. O Projeto deverá mostrar </w:t>
      </w:r>
      <w:proofErr w:type="spellStart"/>
      <w:r w:rsidRPr="001517FA">
        <w:rPr>
          <w:rFonts w:ascii="Arial" w:hAnsi="Arial" w:cs="Arial"/>
          <w:sz w:val="20"/>
          <w:szCs w:val="20"/>
        </w:rPr>
        <w:t>lay</w:t>
      </w:r>
      <w:proofErr w:type="spellEnd"/>
      <w:r w:rsidRPr="001517FA">
        <w:rPr>
          <w:rFonts w:ascii="Arial" w:hAnsi="Arial" w:cs="Arial"/>
          <w:sz w:val="20"/>
          <w:szCs w:val="20"/>
        </w:rPr>
        <w:t>- out dos equipamentos do site, layout dos equipamentos de energia (GMG, Banco de Baterias, entre outros equipamentos), planta mostrando área total do terreno, área construída e esboço da torre (altura, antenas, fundação e outros dados pertinentes);</w:t>
      </w:r>
    </w:p>
    <w:p w14:paraId="3E07E7D2" w14:textId="50553975" w:rsidR="001517FA" w:rsidRPr="001517FA" w:rsidRDefault="001517FA"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Após 90 dias do funcionamento da estação, apresentar o Relatório de Conformidade apresentado por meio do Laudo </w:t>
      </w:r>
      <w:proofErr w:type="spellStart"/>
      <w:r w:rsidRPr="001517FA">
        <w:rPr>
          <w:rFonts w:ascii="Arial" w:hAnsi="Arial" w:cs="Arial"/>
          <w:sz w:val="20"/>
          <w:szCs w:val="20"/>
        </w:rPr>
        <w:t>Radiométrico</w:t>
      </w:r>
      <w:proofErr w:type="spellEnd"/>
      <w:r w:rsidRPr="001517FA">
        <w:rPr>
          <w:rFonts w:ascii="Arial" w:hAnsi="Arial" w:cs="Arial"/>
          <w:sz w:val="20"/>
          <w:szCs w:val="20"/>
        </w:rPr>
        <w:t xml:space="preserve"> (medições práticas em campo), onde serão demonstrados que a estação em análise atende aos limites de Exposição estabelecida em Resolução 303, do Órgão Regulador Federal de Telecomunicação; tanto para exposição ocupacional quanto para população em geral dos CEMRF - Campos Elétricos, Magnéticos e</w:t>
      </w:r>
      <w:r w:rsidRPr="001517FA">
        <w:rPr>
          <w:rFonts w:ascii="Arial" w:hAnsi="Arial" w:cs="Arial"/>
          <w:spacing w:val="-2"/>
          <w:sz w:val="20"/>
          <w:szCs w:val="20"/>
        </w:rPr>
        <w:t xml:space="preserve"> </w:t>
      </w:r>
      <w:r w:rsidRPr="001517FA">
        <w:rPr>
          <w:rFonts w:ascii="Arial" w:hAnsi="Arial" w:cs="Arial"/>
          <w:sz w:val="20"/>
          <w:szCs w:val="20"/>
        </w:rPr>
        <w:t>Eletromagnéticos,</w:t>
      </w:r>
      <w:r w:rsidRPr="001517FA">
        <w:rPr>
          <w:rFonts w:ascii="Arial" w:hAnsi="Arial" w:cs="Arial"/>
          <w:spacing w:val="-2"/>
          <w:sz w:val="20"/>
          <w:szCs w:val="20"/>
        </w:rPr>
        <w:t xml:space="preserve"> </w:t>
      </w:r>
      <w:r w:rsidRPr="001517FA">
        <w:rPr>
          <w:rFonts w:ascii="Arial" w:hAnsi="Arial" w:cs="Arial"/>
          <w:sz w:val="20"/>
          <w:szCs w:val="20"/>
        </w:rPr>
        <w:t>na</w:t>
      </w:r>
      <w:r w:rsidRPr="001517FA">
        <w:rPr>
          <w:rFonts w:ascii="Arial" w:hAnsi="Arial" w:cs="Arial"/>
          <w:spacing w:val="-3"/>
          <w:sz w:val="20"/>
          <w:szCs w:val="20"/>
        </w:rPr>
        <w:t xml:space="preserve"> </w:t>
      </w:r>
      <w:r w:rsidRPr="001517FA">
        <w:rPr>
          <w:rFonts w:ascii="Arial" w:hAnsi="Arial" w:cs="Arial"/>
          <w:sz w:val="20"/>
          <w:szCs w:val="20"/>
        </w:rPr>
        <w:t>faixa</w:t>
      </w:r>
      <w:r w:rsidRPr="001517FA">
        <w:rPr>
          <w:rFonts w:ascii="Arial" w:hAnsi="Arial" w:cs="Arial"/>
          <w:spacing w:val="-2"/>
          <w:sz w:val="20"/>
          <w:szCs w:val="20"/>
        </w:rPr>
        <w:t xml:space="preserve"> </w:t>
      </w:r>
      <w:r w:rsidRPr="001517FA">
        <w:rPr>
          <w:rFonts w:ascii="Arial" w:hAnsi="Arial" w:cs="Arial"/>
          <w:sz w:val="20"/>
          <w:szCs w:val="20"/>
        </w:rPr>
        <w:t>de</w:t>
      </w:r>
      <w:r w:rsidRPr="001517FA">
        <w:rPr>
          <w:rFonts w:ascii="Arial" w:hAnsi="Arial" w:cs="Arial"/>
          <w:spacing w:val="-3"/>
          <w:sz w:val="20"/>
          <w:szCs w:val="20"/>
        </w:rPr>
        <w:t xml:space="preserve"> </w:t>
      </w:r>
      <w:r w:rsidRPr="001517FA">
        <w:rPr>
          <w:rFonts w:ascii="Arial" w:hAnsi="Arial" w:cs="Arial"/>
          <w:sz w:val="20"/>
          <w:szCs w:val="20"/>
        </w:rPr>
        <w:t>radiofrequência</w:t>
      </w:r>
      <w:r w:rsidRPr="001517FA">
        <w:rPr>
          <w:rFonts w:ascii="Arial" w:hAnsi="Arial" w:cs="Arial"/>
          <w:spacing w:val="-2"/>
          <w:sz w:val="20"/>
          <w:szCs w:val="20"/>
        </w:rPr>
        <w:t xml:space="preserve"> </w:t>
      </w:r>
      <w:r w:rsidRPr="001517FA">
        <w:rPr>
          <w:rFonts w:ascii="Arial" w:hAnsi="Arial" w:cs="Arial"/>
          <w:sz w:val="20"/>
          <w:szCs w:val="20"/>
        </w:rPr>
        <w:t>entre 9</w:t>
      </w:r>
      <w:r w:rsidRPr="001517FA">
        <w:rPr>
          <w:rFonts w:ascii="Arial" w:hAnsi="Arial" w:cs="Arial"/>
          <w:spacing w:val="-2"/>
          <w:sz w:val="20"/>
          <w:szCs w:val="20"/>
        </w:rPr>
        <w:t xml:space="preserve"> </w:t>
      </w:r>
      <w:r w:rsidRPr="001517FA">
        <w:rPr>
          <w:rFonts w:ascii="Arial" w:hAnsi="Arial" w:cs="Arial"/>
          <w:sz w:val="20"/>
          <w:szCs w:val="20"/>
        </w:rPr>
        <w:t>KHz</w:t>
      </w:r>
      <w:r w:rsidRPr="001517FA">
        <w:rPr>
          <w:rFonts w:ascii="Arial" w:hAnsi="Arial" w:cs="Arial"/>
          <w:spacing w:val="-3"/>
          <w:sz w:val="20"/>
          <w:szCs w:val="20"/>
        </w:rPr>
        <w:t xml:space="preserve"> </w:t>
      </w:r>
      <w:r w:rsidRPr="001517FA">
        <w:rPr>
          <w:rFonts w:ascii="Arial" w:hAnsi="Arial" w:cs="Arial"/>
          <w:sz w:val="20"/>
          <w:szCs w:val="20"/>
        </w:rPr>
        <w:t>e 300GHz. A</w:t>
      </w:r>
      <w:r w:rsidRPr="001517FA">
        <w:rPr>
          <w:rFonts w:ascii="Arial" w:hAnsi="Arial" w:cs="Arial"/>
          <w:spacing w:val="-2"/>
          <w:sz w:val="20"/>
          <w:szCs w:val="20"/>
        </w:rPr>
        <w:t xml:space="preserve"> </w:t>
      </w:r>
      <w:r w:rsidRPr="001517FA">
        <w:rPr>
          <w:rFonts w:ascii="Arial" w:hAnsi="Arial" w:cs="Arial"/>
          <w:sz w:val="20"/>
          <w:szCs w:val="20"/>
        </w:rPr>
        <w:t>este</w:t>
      </w:r>
      <w:r w:rsidRPr="001517FA">
        <w:rPr>
          <w:rFonts w:ascii="Arial" w:hAnsi="Arial" w:cs="Arial"/>
          <w:spacing w:val="-2"/>
          <w:sz w:val="20"/>
          <w:szCs w:val="20"/>
        </w:rPr>
        <w:t xml:space="preserve"> </w:t>
      </w:r>
      <w:r w:rsidRPr="001517FA">
        <w:rPr>
          <w:rFonts w:ascii="Arial" w:hAnsi="Arial" w:cs="Arial"/>
          <w:sz w:val="20"/>
          <w:szCs w:val="20"/>
        </w:rPr>
        <w:t>Relatório de Conformidade deve estar anexada cópia do certificado de calibração, emitido por órgão competente, que comprove que a calibração do instrumento se encontrava dentro de sua validade, na data das medições. Informar no Relatório os dados do Instrumento utilizado (Fabricante, Modelo e Nº de série). Apresentar FOTOS coloridas e legíveis dos pontos</w:t>
      </w:r>
      <w:r w:rsidRPr="001517FA">
        <w:rPr>
          <w:rFonts w:ascii="Arial" w:hAnsi="Arial" w:cs="Arial"/>
          <w:spacing w:val="40"/>
          <w:sz w:val="20"/>
          <w:szCs w:val="20"/>
        </w:rPr>
        <w:t xml:space="preserve"> </w:t>
      </w:r>
      <w:r w:rsidRPr="001517FA">
        <w:rPr>
          <w:rFonts w:ascii="Arial" w:hAnsi="Arial" w:cs="Arial"/>
          <w:sz w:val="20"/>
          <w:szCs w:val="20"/>
        </w:rPr>
        <w:t>onde foram realizadas as medidas, mostrar o local e o valor medido no instrumento. Devidamente assinado pelo responsável técnico e com a sua respectiva ART;</w:t>
      </w:r>
    </w:p>
    <w:p w14:paraId="5625816F" w14:textId="77E36C31" w:rsidR="001517FA" w:rsidRPr="001517FA" w:rsidRDefault="001517FA" w:rsidP="00E2386D">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rPr>
        <w:t>Plano de Regularização dos Passivos Ambientais, caso exista passivo ambiental na</w:t>
      </w:r>
      <w:r w:rsidRPr="001517FA">
        <w:rPr>
          <w:rFonts w:ascii="Arial" w:hAnsi="Arial" w:cs="Arial"/>
          <w:spacing w:val="40"/>
          <w:sz w:val="20"/>
        </w:rPr>
        <w:t xml:space="preserve"> </w:t>
      </w:r>
      <w:r w:rsidRPr="001517FA">
        <w:rPr>
          <w:rFonts w:ascii="Arial" w:hAnsi="Arial" w:cs="Arial"/>
          <w:sz w:val="20"/>
        </w:rPr>
        <w:t>área de abrangência da atividade/empreendimento, com Anotação de Responsabilidade Técnica (ART) do responsável pela elaboração e pela execução, em conformidade com as atribuições do profissional;</w:t>
      </w:r>
    </w:p>
    <w:p w14:paraId="77B5A11C"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90D99B0"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C56825A"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CF174C0"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10B52E5"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816D909"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775A86C" w14:textId="30E162E4"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Termo de Responsabilidade sobre as informações declaradas na solicitação de registro eletrônico (disponível em: </w:t>
      </w:r>
      <w:hyperlink r:id="rId37">
        <w:r w:rsidRPr="001517FA">
          <w:rPr>
            <w:rFonts w:ascii="Arial" w:hAnsi="Arial" w:cs="Arial"/>
            <w:sz w:val="20"/>
            <w:szCs w:val="20"/>
            <w:u w:val="single"/>
          </w:rPr>
          <w:t>http://cristalina.go.gov.br/secretarias/secretaria-municipal-de-</w:t>
        </w:r>
      </w:hyperlink>
      <w:r w:rsidRPr="001517FA">
        <w:rPr>
          <w:rFonts w:ascii="Arial" w:hAnsi="Arial" w:cs="Arial"/>
          <w:sz w:val="20"/>
          <w:szCs w:val="20"/>
        </w:rPr>
        <w:t xml:space="preserve"> </w:t>
      </w:r>
      <w:hyperlink r:id="rId38">
        <w:r w:rsidRPr="001517FA">
          <w:rPr>
            <w:rFonts w:ascii="Arial" w:hAnsi="Arial" w:cs="Arial"/>
            <w:spacing w:val="-2"/>
            <w:sz w:val="20"/>
            <w:szCs w:val="20"/>
            <w:u w:val="single"/>
          </w:rPr>
          <w:t>meio-ambiente-saneamento-e-recursos-</w:t>
        </w:r>
        <w:proofErr w:type="spellStart"/>
        <w:r w:rsidRPr="001517FA">
          <w:rPr>
            <w:rFonts w:ascii="Arial" w:hAnsi="Arial" w:cs="Arial"/>
            <w:spacing w:val="-2"/>
            <w:sz w:val="20"/>
            <w:szCs w:val="20"/>
            <w:u w:val="single"/>
          </w:rPr>
          <w:t>hidricos</w:t>
        </w:r>
        <w:proofErr w:type="spellEnd"/>
        <w:r w:rsidRPr="001517FA">
          <w:rPr>
            <w:rFonts w:ascii="Arial" w:hAnsi="Arial" w:cs="Arial"/>
            <w:spacing w:val="-2"/>
            <w:sz w:val="20"/>
            <w:szCs w:val="20"/>
            <w:u w:val="single"/>
          </w:rPr>
          <w:t>/</w:t>
        </w:r>
      </w:hyperlink>
      <w:r w:rsidRPr="001517FA">
        <w:rPr>
          <w:rFonts w:ascii="Arial" w:hAnsi="Arial" w:cs="Arial"/>
          <w:spacing w:val="-2"/>
          <w:sz w:val="20"/>
          <w:szCs w:val="20"/>
        </w:rPr>
        <w:t>).</w:t>
      </w:r>
    </w:p>
    <w:p w14:paraId="5D2121C0"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379F4F4"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E9FB9CB"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0C3C471"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2A2D441"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EBDDDF8"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E2E1A49"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B9B2D0B"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5F2E012"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8CC2038"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911D2B7"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39A3FD6"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DCC3B15"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09AEFD0"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C89C046"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77CE00B"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AAB0FFD"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DEEB7F5"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671A737"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ED8DCBD"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76590B1"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489D8FF"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8BF5B8C"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E63CBC0"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7DB98BD"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174426A"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F54A76E"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C6DE11D"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65B416E"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90F0B6C"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2BDBD1C"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1AF3DA2"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FFB3D5C"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50B0373"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F856125" w14:textId="5A3BE3DE" w:rsidR="001517FA" w:rsidRDefault="001517FA" w:rsidP="001517FA">
      <w:pPr>
        <w:pStyle w:val="PargrafodaLista"/>
        <w:widowControl w:val="0"/>
        <w:numPr>
          <w:ilvl w:val="0"/>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b/>
          <w:bCs/>
          <w:sz w:val="20"/>
          <w:szCs w:val="20"/>
        </w:rPr>
        <w:t>Pesquisa mineral sem Guia de Utilização envolvendo sondagem e trincheiras,</w:t>
      </w:r>
      <w:r w:rsidRPr="001517FA">
        <w:rPr>
          <w:rFonts w:ascii="Arial" w:hAnsi="Arial" w:cs="Arial"/>
          <w:b/>
          <w:bCs/>
          <w:spacing w:val="40"/>
          <w:sz w:val="20"/>
          <w:szCs w:val="20"/>
        </w:rPr>
        <w:t xml:space="preserve"> </w:t>
      </w:r>
      <w:r w:rsidRPr="001517FA">
        <w:rPr>
          <w:rFonts w:ascii="Arial" w:hAnsi="Arial" w:cs="Arial"/>
          <w:b/>
          <w:bCs/>
          <w:sz w:val="20"/>
          <w:szCs w:val="20"/>
        </w:rPr>
        <w:t>dentre outros métodos</w:t>
      </w:r>
    </w:p>
    <w:p w14:paraId="76FEDDB1" w14:textId="3663C388"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Requerimento (disponível em: </w:t>
      </w:r>
      <w:hyperlink r:id="rId39">
        <w:r w:rsidRPr="001517FA">
          <w:rPr>
            <w:rFonts w:ascii="Arial" w:hAnsi="Arial" w:cs="Arial"/>
            <w:sz w:val="20"/>
            <w:szCs w:val="20"/>
            <w:u w:val="single"/>
          </w:rPr>
          <w:t>http://cristalina.go.gov.br/secretarias/secretaria-</w:t>
        </w:r>
      </w:hyperlink>
      <w:r w:rsidRPr="001517FA">
        <w:rPr>
          <w:rFonts w:ascii="Arial" w:hAnsi="Arial" w:cs="Arial"/>
          <w:sz w:val="20"/>
          <w:szCs w:val="20"/>
        </w:rPr>
        <w:t xml:space="preserve"> </w:t>
      </w:r>
      <w:hyperlink r:id="rId40">
        <w:r w:rsidRPr="001517FA">
          <w:rPr>
            <w:rFonts w:ascii="Arial" w:hAnsi="Arial" w:cs="Arial"/>
            <w:sz w:val="20"/>
            <w:szCs w:val="20"/>
            <w:u w:val="single"/>
          </w:rPr>
          <w:t>municipal-de-meio-ambiente-saneamento-e-recursos-</w:t>
        </w:r>
        <w:proofErr w:type="spellStart"/>
        <w:r w:rsidRPr="001517FA">
          <w:rPr>
            <w:rFonts w:ascii="Arial" w:hAnsi="Arial" w:cs="Arial"/>
            <w:sz w:val="20"/>
            <w:szCs w:val="20"/>
            <w:u w:val="single"/>
          </w:rPr>
          <w:t>hidricos</w:t>
        </w:r>
        <w:proofErr w:type="spellEnd"/>
        <w:r w:rsidRPr="001517FA">
          <w:rPr>
            <w:rFonts w:ascii="Arial" w:hAnsi="Arial" w:cs="Arial"/>
            <w:sz w:val="20"/>
            <w:szCs w:val="20"/>
            <w:u w:val="single"/>
          </w:rPr>
          <w:t>/</w:t>
        </w:r>
      </w:hyperlink>
      <w:r w:rsidRPr="001517FA">
        <w:rPr>
          <w:rFonts w:ascii="Arial" w:hAnsi="Arial" w:cs="Arial"/>
          <w:sz w:val="20"/>
          <w:szCs w:val="20"/>
        </w:rPr>
        <w:t xml:space="preserve">) devidamente preenchido e </w:t>
      </w:r>
      <w:r w:rsidRPr="001517FA">
        <w:rPr>
          <w:rFonts w:ascii="Arial" w:hAnsi="Arial" w:cs="Arial"/>
          <w:spacing w:val="-2"/>
          <w:sz w:val="20"/>
          <w:szCs w:val="20"/>
        </w:rPr>
        <w:t>assinado;</w:t>
      </w:r>
    </w:p>
    <w:p w14:paraId="39E2F2D7" w14:textId="4553849F"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1517FA">
        <w:rPr>
          <w:rFonts w:ascii="Arial" w:hAnsi="Arial" w:cs="Arial"/>
          <w:spacing w:val="-2"/>
          <w:sz w:val="20"/>
          <w:szCs w:val="20"/>
        </w:rPr>
        <w:t>processo;</w:t>
      </w:r>
    </w:p>
    <w:p w14:paraId="7D4DB58D" w14:textId="541AEB6F"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i/>
          <w:sz w:val="20"/>
          <w:szCs w:val="20"/>
        </w:rPr>
        <w:t>Pessoa jurídica</w:t>
      </w:r>
      <w:r w:rsidRPr="001517FA">
        <w:rPr>
          <w:rFonts w:ascii="Arial" w:hAnsi="Arial" w:cs="Arial"/>
          <w:sz w:val="20"/>
          <w:szCs w:val="20"/>
        </w:rPr>
        <w:t xml:space="preserve">: cópia do Contrato social ou Ato Constitutivo com a última alteração ou documento similar e cartão CNPJ; </w:t>
      </w:r>
      <w:r w:rsidRPr="001517FA">
        <w:rPr>
          <w:rFonts w:ascii="Arial" w:hAnsi="Arial" w:cs="Arial"/>
          <w:i/>
          <w:sz w:val="20"/>
          <w:szCs w:val="20"/>
        </w:rPr>
        <w:t>Pessoa física</w:t>
      </w:r>
      <w:r w:rsidRPr="001517FA">
        <w:rPr>
          <w:rFonts w:ascii="Arial" w:hAnsi="Arial" w:cs="Arial"/>
          <w:sz w:val="20"/>
          <w:szCs w:val="20"/>
        </w:rPr>
        <w:t>: cópia do RG e CPF (ou cópia da CNH);</w:t>
      </w:r>
    </w:p>
    <w:p w14:paraId="54EA2600" w14:textId="6CB2F428"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41">
        <w:r w:rsidRPr="001517FA">
          <w:rPr>
            <w:rFonts w:ascii="Arial" w:hAnsi="Arial" w:cs="Arial"/>
            <w:sz w:val="20"/>
            <w:szCs w:val="20"/>
          </w:rPr>
          <w:t>meioambiente@cristalina.go.gov.br);</w:t>
        </w:r>
      </w:hyperlink>
    </w:p>
    <w:p w14:paraId="14A76EC2" w14:textId="5690D045"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2071EA10" w14:textId="5C288702"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Cadastro Ambiental Rural (CAR), quando o empreendimento/atividade for localizado em área rural;</w:t>
      </w:r>
    </w:p>
    <w:p w14:paraId="02518AAF" w14:textId="34517915"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Declaração do responsável que a área de pesquisa mineral ocorre nas seguintes situações: i. for realizada em áreas antropizadas; </w:t>
      </w:r>
      <w:proofErr w:type="spellStart"/>
      <w:r w:rsidRPr="001517FA">
        <w:rPr>
          <w:rFonts w:ascii="Arial" w:hAnsi="Arial" w:cs="Arial"/>
          <w:sz w:val="20"/>
          <w:szCs w:val="20"/>
        </w:rPr>
        <w:t>ii</w:t>
      </w:r>
      <w:proofErr w:type="spellEnd"/>
      <w:r w:rsidRPr="001517FA">
        <w:rPr>
          <w:rFonts w:ascii="Arial" w:hAnsi="Arial" w:cs="Arial"/>
          <w:sz w:val="20"/>
          <w:szCs w:val="20"/>
        </w:rPr>
        <w:t xml:space="preserve">. não ocorra supressão de vegetação nativa; </w:t>
      </w:r>
      <w:proofErr w:type="spellStart"/>
      <w:r w:rsidRPr="001517FA">
        <w:rPr>
          <w:rFonts w:ascii="Arial" w:hAnsi="Arial" w:cs="Arial"/>
          <w:sz w:val="20"/>
          <w:szCs w:val="20"/>
        </w:rPr>
        <w:t>iii</w:t>
      </w:r>
      <w:proofErr w:type="spellEnd"/>
      <w:r w:rsidRPr="001517FA">
        <w:rPr>
          <w:rFonts w:ascii="Arial" w:hAnsi="Arial" w:cs="Arial"/>
          <w:sz w:val="20"/>
          <w:szCs w:val="20"/>
        </w:rPr>
        <w:t xml:space="preserve">. não implique na relocação de pessoas e edificações; </w:t>
      </w:r>
      <w:proofErr w:type="spellStart"/>
      <w:r w:rsidRPr="001517FA">
        <w:rPr>
          <w:rFonts w:ascii="Arial" w:hAnsi="Arial" w:cs="Arial"/>
          <w:sz w:val="20"/>
          <w:szCs w:val="20"/>
        </w:rPr>
        <w:t>iv</w:t>
      </w:r>
      <w:proofErr w:type="spellEnd"/>
      <w:r w:rsidRPr="001517FA">
        <w:rPr>
          <w:rFonts w:ascii="Arial" w:hAnsi="Arial" w:cs="Arial"/>
          <w:sz w:val="20"/>
          <w:szCs w:val="20"/>
        </w:rPr>
        <w:t>. não ocorra intervenção em unidade de conservação de proteção integral e sua zona de amortecimento, sítios e/ou ocorrências arqueológicas, espeleológicas e paleontológicas, devidamente catalogados; v. não interfira em terras indígena e/ou comunidades tradicionais, conforme legislação pertinente; vi. não impliquem em assoreamentos, desvios e/ou intervenções nos cursos d’água</w:t>
      </w:r>
      <w:r w:rsidRPr="001517FA">
        <w:rPr>
          <w:rFonts w:ascii="Arial" w:hAnsi="Arial" w:cs="Arial"/>
          <w:spacing w:val="-2"/>
          <w:sz w:val="20"/>
          <w:szCs w:val="20"/>
        </w:rPr>
        <w:t xml:space="preserve"> </w:t>
      </w:r>
      <w:r w:rsidRPr="001517FA">
        <w:rPr>
          <w:rFonts w:ascii="Arial" w:hAnsi="Arial" w:cs="Arial"/>
          <w:sz w:val="20"/>
          <w:szCs w:val="20"/>
        </w:rPr>
        <w:t>e uso</w:t>
      </w:r>
      <w:r w:rsidRPr="001517FA">
        <w:rPr>
          <w:rFonts w:ascii="Arial" w:hAnsi="Arial" w:cs="Arial"/>
          <w:spacing w:val="-2"/>
          <w:sz w:val="20"/>
          <w:szCs w:val="20"/>
        </w:rPr>
        <w:t xml:space="preserve"> </w:t>
      </w:r>
      <w:r w:rsidRPr="001517FA">
        <w:rPr>
          <w:rFonts w:ascii="Arial" w:hAnsi="Arial" w:cs="Arial"/>
          <w:sz w:val="20"/>
          <w:szCs w:val="20"/>
        </w:rPr>
        <w:t>de</w:t>
      </w:r>
      <w:r w:rsidRPr="001517FA">
        <w:rPr>
          <w:rFonts w:ascii="Arial" w:hAnsi="Arial" w:cs="Arial"/>
          <w:spacing w:val="-3"/>
          <w:sz w:val="20"/>
          <w:szCs w:val="20"/>
        </w:rPr>
        <w:t xml:space="preserve"> </w:t>
      </w:r>
      <w:r w:rsidRPr="001517FA">
        <w:rPr>
          <w:rFonts w:ascii="Arial" w:hAnsi="Arial" w:cs="Arial"/>
          <w:sz w:val="20"/>
          <w:szCs w:val="20"/>
        </w:rPr>
        <w:t>substâncias</w:t>
      </w:r>
      <w:r w:rsidRPr="001517FA">
        <w:rPr>
          <w:rFonts w:ascii="Arial" w:hAnsi="Arial" w:cs="Arial"/>
          <w:spacing w:val="-1"/>
          <w:sz w:val="20"/>
          <w:szCs w:val="20"/>
        </w:rPr>
        <w:t xml:space="preserve"> </w:t>
      </w:r>
      <w:r w:rsidRPr="001517FA">
        <w:rPr>
          <w:rFonts w:ascii="Arial" w:hAnsi="Arial" w:cs="Arial"/>
          <w:sz w:val="20"/>
          <w:szCs w:val="20"/>
        </w:rPr>
        <w:t>químicas</w:t>
      </w:r>
      <w:r w:rsidRPr="001517FA">
        <w:rPr>
          <w:rFonts w:ascii="Arial" w:hAnsi="Arial" w:cs="Arial"/>
          <w:spacing w:val="-1"/>
          <w:sz w:val="20"/>
          <w:szCs w:val="20"/>
        </w:rPr>
        <w:t xml:space="preserve"> </w:t>
      </w:r>
      <w:r w:rsidRPr="001517FA">
        <w:rPr>
          <w:rFonts w:ascii="Arial" w:hAnsi="Arial" w:cs="Arial"/>
          <w:sz w:val="20"/>
          <w:szCs w:val="20"/>
        </w:rPr>
        <w:t>que</w:t>
      </w:r>
      <w:r w:rsidRPr="001517FA">
        <w:rPr>
          <w:rFonts w:ascii="Arial" w:hAnsi="Arial" w:cs="Arial"/>
          <w:spacing w:val="-2"/>
          <w:sz w:val="20"/>
          <w:szCs w:val="20"/>
        </w:rPr>
        <w:t xml:space="preserve"> </w:t>
      </w:r>
      <w:r w:rsidRPr="001517FA">
        <w:rPr>
          <w:rFonts w:ascii="Arial" w:hAnsi="Arial" w:cs="Arial"/>
          <w:sz w:val="20"/>
          <w:szCs w:val="20"/>
        </w:rPr>
        <w:t>venham contaminar</w:t>
      </w:r>
      <w:r w:rsidRPr="001517FA">
        <w:rPr>
          <w:rFonts w:ascii="Arial" w:hAnsi="Arial" w:cs="Arial"/>
          <w:spacing w:val="-1"/>
          <w:sz w:val="20"/>
          <w:szCs w:val="20"/>
        </w:rPr>
        <w:t xml:space="preserve"> </w:t>
      </w:r>
      <w:r w:rsidRPr="001517FA">
        <w:rPr>
          <w:rFonts w:ascii="Arial" w:hAnsi="Arial" w:cs="Arial"/>
          <w:sz w:val="20"/>
          <w:szCs w:val="20"/>
        </w:rPr>
        <w:t>e/ou</w:t>
      </w:r>
      <w:r w:rsidRPr="001517FA">
        <w:rPr>
          <w:rFonts w:ascii="Arial" w:hAnsi="Arial" w:cs="Arial"/>
          <w:spacing w:val="-2"/>
          <w:sz w:val="20"/>
          <w:szCs w:val="20"/>
        </w:rPr>
        <w:t xml:space="preserve"> </w:t>
      </w:r>
      <w:r w:rsidRPr="001517FA">
        <w:rPr>
          <w:rFonts w:ascii="Arial" w:hAnsi="Arial" w:cs="Arial"/>
          <w:sz w:val="20"/>
          <w:szCs w:val="20"/>
        </w:rPr>
        <w:t>alterar</w:t>
      </w:r>
      <w:r w:rsidRPr="001517FA">
        <w:rPr>
          <w:rFonts w:ascii="Arial" w:hAnsi="Arial" w:cs="Arial"/>
          <w:spacing w:val="-1"/>
          <w:sz w:val="20"/>
          <w:szCs w:val="20"/>
        </w:rPr>
        <w:t xml:space="preserve"> </w:t>
      </w:r>
      <w:r w:rsidRPr="001517FA">
        <w:rPr>
          <w:rFonts w:ascii="Arial" w:hAnsi="Arial" w:cs="Arial"/>
          <w:sz w:val="20"/>
          <w:szCs w:val="20"/>
        </w:rPr>
        <w:t>a</w:t>
      </w:r>
      <w:r w:rsidRPr="001517FA">
        <w:rPr>
          <w:rFonts w:ascii="Arial" w:hAnsi="Arial" w:cs="Arial"/>
          <w:spacing w:val="-2"/>
          <w:sz w:val="20"/>
          <w:szCs w:val="20"/>
        </w:rPr>
        <w:t xml:space="preserve"> </w:t>
      </w:r>
      <w:r w:rsidRPr="001517FA">
        <w:rPr>
          <w:rFonts w:ascii="Arial" w:hAnsi="Arial" w:cs="Arial"/>
          <w:sz w:val="20"/>
          <w:szCs w:val="20"/>
        </w:rPr>
        <w:t>qualidade</w:t>
      </w:r>
      <w:r w:rsidRPr="001517FA">
        <w:rPr>
          <w:rFonts w:ascii="Arial" w:hAnsi="Arial" w:cs="Arial"/>
          <w:spacing w:val="-3"/>
          <w:sz w:val="20"/>
          <w:szCs w:val="20"/>
        </w:rPr>
        <w:t xml:space="preserve"> </w:t>
      </w:r>
      <w:r w:rsidRPr="001517FA">
        <w:rPr>
          <w:rFonts w:ascii="Arial" w:hAnsi="Arial" w:cs="Arial"/>
          <w:sz w:val="20"/>
          <w:szCs w:val="20"/>
        </w:rPr>
        <w:t xml:space="preserve">dos recursos hídricos; e </w:t>
      </w:r>
      <w:proofErr w:type="spellStart"/>
      <w:r w:rsidRPr="001517FA">
        <w:rPr>
          <w:rFonts w:ascii="Arial" w:hAnsi="Arial" w:cs="Arial"/>
          <w:sz w:val="20"/>
          <w:szCs w:val="20"/>
        </w:rPr>
        <w:t>vii</w:t>
      </w:r>
      <w:proofErr w:type="spellEnd"/>
      <w:r w:rsidRPr="001517FA">
        <w:rPr>
          <w:rFonts w:ascii="Arial" w:hAnsi="Arial" w:cs="Arial"/>
          <w:sz w:val="20"/>
          <w:szCs w:val="20"/>
        </w:rPr>
        <w:t xml:space="preserve">. for realizada em áreas de preservação permanente, desde que outorgadas pela autoridade mineral competente, obedecidos os dispositivos legais </w:t>
      </w:r>
      <w:r w:rsidRPr="001517FA">
        <w:rPr>
          <w:rFonts w:ascii="Arial" w:hAnsi="Arial" w:cs="Arial"/>
          <w:spacing w:val="-2"/>
          <w:sz w:val="20"/>
          <w:szCs w:val="20"/>
        </w:rPr>
        <w:t>pertinentes;</w:t>
      </w:r>
    </w:p>
    <w:p w14:paraId="0E0E486B" w14:textId="4ABA1069"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Cópia do alvará de pesquisa emitido pelo órgão competente, em área de campo, para avaliação de reserva e estudo de viabilidade técnica-econômica da atividade a ser exercida/instalada; </w:t>
      </w:r>
      <w:proofErr w:type="gramStart"/>
      <w:r w:rsidRPr="001517FA">
        <w:rPr>
          <w:rFonts w:ascii="Arial" w:hAnsi="Arial" w:cs="Arial"/>
          <w:sz w:val="20"/>
          <w:szCs w:val="20"/>
        </w:rPr>
        <w:t>Anexar</w:t>
      </w:r>
      <w:proofErr w:type="gramEnd"/>
      <w:r w:rsidRPr="001517FA">
        <w:rPr>
          <w:rFonts w:ascii="Arial" w:hAnsi="Arial" w:cs="Arial"/>
          <w:sz w:val="20"/>
          <w:szCs w:val="20"/>
        </w:rPr>
        <w:t xml:space="preserve"> documento com os vértices do polígono autorizado;</w:t>
      </w:r>
    </w:p>
    <w:p w14:paraId="358CD189" w14:textId="307AFAA5"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Certificado de Regularidade do consultor ambiental junto ao Cadastro Técnico Federal de Atividades e Instrumentos de Defesa Ambiental (CTF/AIDA);</w:t>
      </w:r>
    </w:p>
    <w:p w14:paraId="408290AC" w14:textId="736A3BD8"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Certificado de Regularidade do empreendimento/empreendedor junto ao Cadastro Técnico Federal de Atividades Potencialmente Poluidoras e Utilizadoras de Recursos Ambientais (CTF/APP) (verificar necessidade nas </w:t>
      </w:r>
      <w:hyperlink r:id="rId42">
        <w:r w:rsidRPr="001517FA">
          <w:rPr>
            <w:rFonts w:ascii="Arial" w:hAnsi="Arial" w:cs="Arial"/>
            <w:color w:val="0462C1"/>
            <w:sz w:val="20"/>
            <w:szCs w:val="20"/>
            <w:u w:val="single" w:color="0462C1"/>
          </w:rPr>
          <w:t>Fichas Técnicas de Enquadramento</w:t>
        </w:r>
      </w:hyperlink>
      <w:r w:rsidRPr="001517FA">
        <w:rPr>
          <w:rFonts w:ascii="Arial" w:hAnsi="Arial" w:cs="Arial"/>
          <w:sz w:val="20"/>
          <w:szCs w:val="20"/>
        </w:rPr>
        <w:t>);</w:t>
      </w:r>
    </w:p>
    <w:p w14:paraId="2036527B" w14:textId="6C4B9E96"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Mapa da propriedade com descrição dos polígonos das áreas para pesquisa mineral conforme descrito no Alvará de Pesquisa emitido pela Agência Nacional de Mineração (ANM).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 e estruturas pertinentes ao processo, conforme art. 7º da Resolução Nº. 01, de 02 de maio</w:t>
      </w:r>
      <w:r w:rsidRPr="001517FA">
        <w:rPr>
          <w:rFonts w:ascii="Arial" w:hAnsi="Arial" w:cs="Arial"/>
          <w:spacing w:val="80"/>
          <w:sz w:val="20"/>
          <w:szCs w:val="20"/>
        </w:rPr>
        <w:t xml:space="preserve"> </w:t>
      </w:r>
      <w:r w:rsidRPr="001517FA">
        <w:rPr>
          <w:rFonts w:ascii="Arial" w:hAnsi="Arial" w:cs="Arial"/>
          <w:sz w:val="20"/>
          <w:szCs w:val="20"/>
        </w:rPr>
        <w:t>de 2022;</w:t>
      </w:r>
    </w:p>
    <w:p w14:paraId="2B573370"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FD60F73"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FBA879B"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7EC0182"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33D23F9"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13E102D" w14:textId="77777777" w:rsidR="001517FA" w:rsidRDefault="001517FA" w:rsidP="001517F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C91A6D7" w14:textId="6996E50E" w:rsidR="001517FA" w:rsidRPr="001517FA" w:rsidRDefault="001517FA" w:rsidP="001517FA">
      <w:pPr>
        <w:pStyle w:val="PargrafodaLista"/>
        <w:widowControl w:val="0"/>
        <w:numPr>
          <w:ilvl w:val="0"/>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b/>
          <w:bCs/>
          <w:sz w:val="20"/>
          <w:szCs w:val="20"/>
        </w:rPr>
        <w:t>Atividades</w:t>
      </w:r>
      <w:r w:rsidRPr="001517FA">
        <w:rPr>
          <w:rFonts w:ascii="Arial" w:hAnsi="Arial" w:cs="Arial"/>
          <w:b/>
          <w:bCs/>
          <w:spacing w:val="-7"/>
          <w:sz w:val="20"/>
          <w:szCs w:val="20"/>
        </w:rPr>
        <w:t xml:space="preserve"> </w:t>
      </w:r>
      <w:r w:rsidRPr="001517FA">
        <w:rPr>
          <w:rFonts w:ascii="Arial" w:hAnsi="Arial" w:cs="Arial"/>
          <w:b/>
          <w:bCs/>
          <w:sz w:val="20"/>
          <w:szCs w:val="20"/>
        </w:rPr>
        <w:t>designadas</w:t>
      </w:r>
      <w:r w:rsidRPr="001517FA">
        <w:rPr>
          <w:rFonts w:ascii="Arial" w:hAnsi="Arial" w:cs="Arial"/>
          <w:b/>
          <w:bCs/>
          <w:spacing w:val="-7"/>
          <w:sz w:val="20"/>
          <w:szCs w:val="20"/>
        </w:rPr>
        <w:t xml:space="preserve"> </w:t>
      </w:r>
      <w:r w:rsidRPr="001517FA">
        <w:rPr>
          <w:rFonts w:ascii="Arial" w:hAnsi="Arial" w:cs="Arial"/>
          <w:b/>
          <w:bCs/>
          <w:sz w:val="20"/>
          <w:szCs w:val="20"/>
        </w:rPr>
        <w:t>como</w:t>
      </w:r>
      <w:r w:rsidRPr="001517FA">
        <w:rPr>
          <w:rFonts w:ascii="Arial" w:hAnsi="Arial" w:cs="Arial"/>
          <w:b/>
          <w:bCs/>
          <w:spacing w:val="-7"/>
          <w:sz w:val="20"/>
          <w:szCs w:val="20"/>
        </w:rPr>
        <w:t xml:space="preserve"> </w:t>
      </w:r>
      <w:r w:rsidRPr="001517FA">
        <w:rPr>
          <w:rFonts w:ascii="Arial" w:hAnsi="Arial" w:cs="Arial"/>
          <w:b/>
          <w:bCs/>
          <w:sz w:val="20"/>
          <w:szCs w:val="20"/>
        </w:rPr>
        <w:t>de</w:t>
      </w:r>
      <w:r w:rsidRPr="001517FA">
        <w:rPr>
          <w:rFonts w:ascii="Arial" w:hAnsi="Arial" w:cs="Arial"/>
          <w:b/>
          <w:bCs/>
          <w:spacing w:val="-8"/>
          <w:sz w:val="20"/>
          <w:szCs w:val="20"/>
        </w:rPr>
        <w:t xml:space="preserve"> </w:t>
      </w:r>
      <w:r w:rsidRPr="001517FA">
        <w:rPr>
          <w:rFonts w:ascii="Arial" w:hAnsi="Arial" w:cs="Arial"/>
          <w:b/>
          <w:bCs/>
          <w:sz w:val="20"/>
          <w:szCs w:val="20"/>
        </w:rPr>
        <w:t>micro porte</w:t>
      </w:r>
      <w:r w:rsidRPr="001517FA">
        <w:rPr>
          <w:rFonts w:ascii="Arial" w:hAnsi="Arial" w:cs="Arial"/>
          <w:b/>
          <w:bCs/>
          <w:spacing w:val="-9"/>
          <w:sz w:val="20"/>
          <w:szCs w:val="20"/>
        </w:rPr>
        <w:t xml:space="preserve"> </w:t>
      </w:r>
      <w:r w:rsidRPr="001517FA">
        <w:rPr>
          <w:rFonts w:ascii="Arial" w:hAnsi="Arial" w:cs="Arial"/>
          <w:b/>
          <w:bCs/>
          <w:spacing w:val="-2"/>
          <w:sz w:val="20"/>
          <w:szCs w:val="20"/>
        </w:rPr>
        <w:t>(geral)</w:t>
      </w:r>
    </w:p>
    <w:p w14:paraId="357E8C52" w14:textId="336481DC"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Requerimento (disponível em: </w:t>
      </w:r>
      <w:hyperlink r:id="rId43">
        <w:r w:rsidRPr="001517FA">
          <w:rPr>
            <w:rFonts w:ascii="Arial" w:hAnsi="Arial" w:cs="Arial"/>
            <w:sz w:val="20"/>
            <w:szCs w:val="20"/>
            <w:u w:val="single"/>
          </w:rPr>
          <w:t>http://cristalina.go.gov.br/secretarias/secretaria-municipal-</w:t>
        </w:r>
      </w:hyperlink>
      <w:r w:rsidRPr="001517FA">
        <w:rPr>
          <w:rFonts w:ascii="Arial" w:hAnsi="Arial" w:cs="Arial"/>
          <w:sz w:val="20"/>
          <w:szCs w:val="20"/>
        </w:rPr>
        <w:t xml:space="preserve"> </w:t>
      </w:r>
      <w:hyperlink r:id="rId44">
        <w:r w:rsidRPr="001517FA">
          <w:rPr>
            <w:rFonts w:ascii="Arial" w:hAnsi="Arial" w:cs="Arial"/>
            <w:sz w:val="20"/>
            <w:szCs w:val="20"/>
            <w:u w:val="single"/>
          </w:rPr>
          <w:t>de-meio-ambiente-saneamento-e-recursos-</w:t>
        </w:r>
        <w:proofErr w:type="spellStart"/>
        <w:r w:rsidRPr="001517FA">
          <w:rPr>
            <w:rFonts w:ascii="Arial" w:hAnsi="Arial" w:cs="Arial"/>
            <w:sz w:val="20"/>
            <w:szCs w:val="20"/>
            <w:u w:val="single"/>
          </w:rPr>
          <w:t>hidricos</w:t>
        </w:r>
        <w:proofErr w:type="spellEnd"/>
        <w:r w:rsidRPr="001517FA">
          <w:rPr>
            <w:rFonts w:ascii="Arial" w:hAnsi="Arial" w:cs="Arial"/>
            <w:sz w:val="20"/>
            <w:szCs w:val="20"/>
            <w:u w:val="single"/>
          </w:rPr>
          <w:t>/</w:t>
        </w:r>
      </w:hyperlink>
      <w:r w:rsidRPr="001517FA">
        <w:rPr>
          <w:rFonts w:ascii="Arial" w:hAnsi="Arial" w:cs="Arial"/>
          <w:sz w:val="20"/>
          <w:szCs w:val="20"/>
        </w:rPr>
        <w:t>) devidamente preenchido e assinado;</w:t>
      </w:r>
    </w:p>
    <w:p w14:paraId="6828A9FD" w14:textId="439B425B"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1517FA">
        <w:rPr>
          <w:rFonts w:ascii="Arial" w:hAnsi="Arial" w:cs="Arial"/>
          <w:spacing w:val="-2"/>
          <w:sz w:val="20"/>
          <w:szCs w:val="20"/>
        </w:rPr>
        <w:t>processo;</w:t>
      </w:r>
    </w:p>
    <w:p w14:paraId="285A3392" w14:textId="7961D920"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i/>
          <w:sz w:val="20"/>
          <w:szCs w:val="20"/>
        </w:rPr>
        <w:t>Pessoa jurídica</w:t>
      </w:r>
      <w:r w:rsidRPr="001517FA">
        <w:rPr>
          <w:rFonts w:ascii="Arial" w:hAnsi="Arial" w:cs="Arial"/>
          <w:sz w:val="20"/>
          <w:szCs w:val="20"/>
        </w:rPr>
        <w:t xml:space="preserve">: cópia do Contrato social ou Ato Constitutivo com a última alteração ou documento similar e cartão CNPJ; </w:t>
      </w:r>
      <w:r w:rsidRPr="001517FA">
        <w:rPr>
          <w:rFonts w:ascii="Arial" w:hAnsi="Arial" w:cs="Arial"/>
          <w:i/>
          <w:sz w:val="20"/>
          <w:szCs w:val="20"/>
        </w:rPr>
        <w:t>Pessoa física</w:t>
      </w:r>
      <w:r w:rsidRPr="001517FA">
        <w:rPr>
          <w:rFonts w:ascii="Arial" w:hAnsi="Arial" w:cs="Arial"/>
          <w:sz w:val="20"/>
          <w:szCs w:val="20"/>
        </w:rPr>
        <w:t>: cópia do RG e CPF (ou cópia da CNH);</w:t>
      </w:r>
    </w:p>
    <w:p w14:paraId="045B12F6" w14:textId="3EA4D18A"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45">
        <w:r w:rsidRPr="001517FA">
          <w:rPr>
            <w:rFonts w:ascii="Arial" w:hAnsi="Arial" w:cs="Arial"/>
            <w:sz w:val="20"/>
            <w:szCs w:val="20"/>
          </w:rPr>
          <w:t>meioambiente@cristalina.go.gov.br);</w:t>
        </w:r>
      </w:hyperlink>
    </w:p>
    <w:p w14:paraId="3CE79C69" w14:textId="16B40169"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18A0B1EB" w14:textId="67D6342C"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Croqui de localização do empreendimento/atividade, informando as coordenadas geográficas (para área rural) ou endereço completo e ponto de referência (para área</w:t>
      </w:r>
      <w:r w:rsidRPr="001517FA">
        <w:rPr>
          <w:rFonts w:ascii="Arial" w:hAnsi="Arial" w:cs="Arial"/>
          <w:spacing w:val="40"/>
          <w:sz w:val="20"/>
          <w:szCs w:val="20"/>
        </w:rPr>
        <w:t xml:space="preserve"> </w:t>
      </w:r>
      <w:r w:rsidRPr="001517FA">
        <w:rPr>
          <w:rFonts w:ascii="Arial" w:hAnsi="Arial" w:cs="Arial"/>
          <w:sz w:val="20"/>
          <w:szCs w:val="20"/>
        </w:rPr>
        <w:t>urbana ou empreendimento linear);</w:t>
      </w:r>
    </w:p>
    <w:p w14:paraId="034102E7" w14:textId="7413AAB7"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Certificado de Regularidade do consultor ambiental junto ao Cadastro Técnico Federal de Atividades e Instrumentos de Defesa Ambiental (CTF/AIDA);</w:t>
      </w:r>
    </w:p>
    <w:p w14:paraId="6C6B4D11" w14:textId="26358FCB"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Certificado de Regularidade do empreendimento/empreendedor junto ao Cadastro Técnico Federal de Atividades Potencialmente Poluidoras e Utilizadoras de Recursos Ambientais (CTF/APP) (verificar necessidade nas </w:t>
      </w:r>
      <w:hyperlink r:id="rId46">
        <w:r w:rsidRPr="001517FA">
          <w:rPr>
            <w:rFonts w:ascii="Arial" w:hAnsi="Arial" w:cs="Arial"/>
            <w:sz w:val="20"/>
            <w:szCs w:val="20"/>
            <w:u w:val="single"/>
          </w:rPr>
          <w:t>Fichas Técnicas de Enquadramento</w:t>
        </w:r>
      </w:hyperlink>
      <w:r w:rsidRPr="001517FA">
        <w:rPr>
          <w:rFonts w:ascii="Arial" w:hAnsi="Arial" w:cs="Arial"/>
          <w:sz w:val="20"/>
          <w:szCs w:val="20"/>
        </w:rPr>
        <w:t>);</w:t>
      </w:r>
    </w:p>
    <w:p w14:paraId="5D9B7227" w14:textId="324154B0"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Outorga de direito de uso de recurso hídrico, declaração de dispensa de outorga ou termo de autorização temporária de uso de recursos hídricos;</w:t>
      </w:r>
    </w:p>
    <w:p w14:paraId="3FE6F0EB" w14:textId="69C91BE7"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w:t>
      </w:r>
      <w:r w:rsidRPr="001517FA">
        <w:rPr>
          <w:rFonts w:ascii="Arial" w:hAnsi="Arial" w:cs="Arial"/>
          <w:spacing w:val="-1"/>
          <w:sz w:val="20"/>
          <w:szCs w:val="20"/>
        </w:rPr>
        <w:t xml:space="preserve"> </w:t>
      </w:r>
      <w:r w:rsidRPr="001517FA">
        <w:rPr>
          <w:rFonts w:ascii="Arial" w:hAnsi="Arial" w:cs="Arial"/>
          <w:sz w:val="20"/>
          <w:szCs w:val="20"/>
        </w:rPr>
        <w:t>e estruturas pertinentes</w:t>
      </w:r>
      <w:r w:rsidRPr="001517FA">
        <w:rPr>
          <w:rFonts w:ascii="Arial" w:hAnsi="Arial" w:cs="Arial"/>
          <w:spacing w:val="-1"/>
          <w:sz w:val="20"/>
          <w:szCs w:val="20"/>
        </w:rPr>
        <w:t xml:space="preserve"> </w:t>
      </w:r>
      <w:r w:rsidRPr="001517FA">
        <w:rPr>
          <w:rFonts w:ascii="Arial" w:hAnsi="Arial" w:cs="Arial"/>
          <w:sz w:val="20"/>
          <w:szCs w:val="20"/>
        </w:rPr>
        <w:t>ao processo, conforme</w:t>
      </w:r>
      <w:r w:rsidRPr="001517FA">
        <w:rPr>
          <w:rFonts w:ascii="Arial" w:hAnsi="Arial" w:cs="Arial"/>
          <w:spacing w:val="-1"/>
          <w:sz w:val="20"/>
          <w:szCs w:val="20"/>
        </w:rPr>
        <w:t xml:space="preserve"> </w:t>
      </w:r>
      <w:r w:rsidRPr="001517FA">
        <w:rPr>
          <w:rFonts w:ascii="Arial" w:hAnsi="Arial" w:cs="Arial"/>
          <w:sz w:val="20"/>
          <w:szCs w:val="20"/>
        </w:rPr>
        <w:t>art.</w:t>
      </w:r>
      <w:r w:rsidRPr="001517FA">
        <w:rPr>
          <w:rFonts w:ascii="Arial" w:hAnsi="Arial" w:cs="Arial"/>
          <w:spacing w:val="-1"/>
          <w:sz w:val="20"/>
          <w:szCs w:val="20"/>
        </w:rPr>
        <w:t xml:space="preserve"> </w:t>
      </w:r>
      <w:r w:rsidRPr="001517FA">
        <w:rPr>
          <w:rFonts w:ascii="Arial" w:hAnsi="Arial" w:cs="Arial"/>
          <w:sz w:val="20"/>
          <w:szCs w:val="20"/>
        </w:rPr>
        <w:t>7º da Resolução</w:t>
      </w:r>
      <w:r w:rsidRPr="001517FA">
        <w:rPr>
          <w:rFonts w:ascii="Arial" w:hAnsi="Arial" w:cs="Arial"/>
          <w:spacing w:val="-1"/>
          <w:sz w:val="20"/>
          <w:szCs w:val="20"/>
        </w:rPr>
        <w:t xml:space="preserve"> </w:t>
      </w:r>
      <w:r w:rsidRPr="001517FA">
        <w:rPr>
          <w:rFonts w:ascii="Arial" w:hAnsi="Arial" w:cs="Arial"/>
          <w:sz w:val="20"/>
          <w:szCs w:val="20"/>
        </w:rPr>
        <w:t>Nº.</w:t>
      </w:r>
      <w:r w:rsidRPr="001517FA">
        <w:rPr>
          <w:rFonts w:ascii="Arial" w:hAnsi="Arial" w:cs="Arial"/>
          <w:spacing w:val="-1"/>
          <w:sz w:val="20"/>
          <w:szCs w:val="20"/>
        </w:rPr>
        <w:t xml:space="preserve"> </w:t>
      </w:r>
      <w:r w:rsidRPr="001517FA">
        <w:rPr>
          <w:rFonts w:ascii="Arial" w:hAnsi="Arial" w:cs="Arial"/>
          <w:sz w:val="20"/>
          <w:szCs w:val="20"/>
        </w:rPr>
        <w:t>01,</w:t>
      </w:r>
      <w:r w:rsidRPr="001517FA">
        <w:rPr>
          <w:rFonts w:ascii="Arial" w:hAnsi="Arial" w:cs="Arial"/>
          <w:spacing w:val="-1"/>
          <w:sz w:val="20"/>
          <w:szCs w:val="20"/>
        </w:rPr>
        <w:t xml:space="preserve"> </w:t>
      </w:r>
      <w:r w:rsidRPr="001517FA">
        <w:rPr>
          <w:rFonts w:ascii="Arial" w:hAnsi="Arial" w:cs="Arial"/>
          <w:sz w:val="20"/>
          <w:szCs w:val="20"/>
        </w:rPr>
        <w:t>de 02 de maio de 2022;</w:t>
      </w:r>
    </w:p>
    <w:p w14:paraId="616F5F28" w14:textId="482D6E95"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Memorial de Caracterização do Empreendimento, com Anotação de Responsabilidade Técnica (ART) do responsável pela elaboração, em conformidade com as atribuições do </w:t>
      </w:r>
      <w:r w:rsidRPr="001517FA">
        <w:rPr>
          <w:rFonts w:ascii="Arial" w:hAnsi="Arial" w:cs="Arial"/>
          <w:spacing w:val="-2"/>
          <w:sz w:val="20"/>
          <w:szCs w:val="20"/>
        </w:rPr>
        <w:t>profissional;</w:t>
      </w:r>
    </w:p>
    <w:p w14:paraId="53584E11" w14:textId="75FD6A9B"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1A69B797" w14:textId="265D60E3" w:rsidR="001517FA" w:rsidRPr="001517FA" w:rsidRDefault="001517FA" w:rsidP="001517FA">
      <w:pPr>
        <w:pStyle w:val="PargrafodaLista"/>
        <w:widowControl w:val="0"/>
        <w:numPr>
          <w:ilvl w:val="1"/>
          <w:numId w:val="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sz w:val="20"/>
          <w:szCs w:val="20"/>
        </w:rPr>
        <w:t xml:space="preserve">Termo de Responsabilidade sobre as informações declaradas na solicitação de registro </w:t>
      </w:r>
      <w:r w:rsidRPr="001517FA">
        <w:rPr>
          <w:rFonts w:ascii="Arial" w:hAnsi="Arial" w:cs="Arial"/>
          <w:spacing w:val="-2"/>
          <w:sz w:val="20"/>
          <w:szCs w:val="20"/>
        </w:rPr>
        <w:t>eletrônico.</w:t>
      </w:r>
    </w:p>
    <w:p w14:paraId="0584511B" w14:textId="2F9AB970" w:rsidR="001517FA" w:rsidRDefault="001517FA" w:rsidP="001517FA">
      <w:pPr>
        <w:widowControl w:val="0"/>
        <w:tabs>
          <w:tab w:val="left" w:pos="753"/>
          <w:tab w:val="left" w:pos="755"/>
        </w:tabs>
        <w:autoSpaceDE w:val="0"/>
        <w:autoSpaceDN w:val="0"/>
        <w:spacing w:before="120" w:after="0" w:line="276" w:lineRule="auto"/>
        <w:ind w:left="1" w:right="148"/>
        <w:jc w:val="both"/>
        <w:rPr>
          <w:rFonts w:ascii="Arial" w:hAnsi="Arial" w:cs="Arial"/>
          <w:sz w:val="20"/>
          <w:szCs w:val="20"/>
        </w:rPr>
      </w:pPr>
      <w:proofErr w:type="spellStart"/>
      <w:r w:rsidRPr="001517FA">
        <w:rPr>
          <w:rFonts w:ascii="Arial" w:hAnsi="Arial" w:cs="Arial"/>
          <w:b/>
          <w:bCs/>
          <w:sz w:val="20"/>
          <w:szCs w:val="20"/>
        </w:rPr>
        <w:t>Obs</w:t>
      </w:r>
      <w:proofErr w:type="spellEnd"/>
      <w:r w:rsidRPr="001517FA">
        <w:rPr>
          <w:rFonts w:ascii="Arial" w:hAnsi="Arial" w:cs="Arial"/>
          <w:b/>
          <w:bCs/>
          <w:sz w:val="20"/>
          <w:szCs w:val="20"/>
        </w:rPr>
        <w:t xml:space="preserve">: </w:t>
      </w:r>
      <w:r w:rsidRPr="001517FA">
        <w:rPr>
          <w:rFonts w:ascii="Arial" w:hAnsi="Arial" w:cs="Arial"/>
          <w:sz w:val="20"/>
          <w:szCs w:val="20"/>
        </w:rPr>
        <w:t>Verificar a existência de documentos específicos para a atividade/empreendimento. Os técnicos analistas do processo poderão solicitar esclarecimentos e documentos complementares durante a análise processual.</w:t>
      </w:r>
    </w:p>
    <w:p w14:paraId="2A432307" w14:textId="77777777" w:rsidR="001517FA" w:rsidRDefault="001517FA" w:rsidP="001517FA">
      <w:pPr>
        <w:widowControl w:val="0"/>
        <w:tabs>
          <w:tab w:val="left" w:pos="753"/>
          <w:tab w:val="left" w:pos="755"/>
        </w:tabs>
        <w:autoSpaceDE w:val="0"/>
        <w:autoSpaceDN w:val="0"/>
        <w:spacing w:before="120" w:after="0" w:line="276" w:lineRule="auto"/>
        <w:ind w:left="1" w:right="148"/>
        <w:jc w:val="both"/>
        <w:rPr>
          <w:rFonts w:ascii="Arial" w:hAnsi="Arial" w:cs="Arial"/>
          <w:sz w:val="20"/>
          <w:szCs w:val="20"/>
        </w:rPr>
      </w:pPr>
    </w:p>
    <w:p w14:paraId="5A2A5DAC" w14:textId="77777777" w:rsidR="001517FA" w:rsidRDefault="001517FA" w:rsidP="001517FA">
      <w:pPr>
        <w:widowControl w:val="0"/>
        <w:tabs>
          <w:tab w:val="left" w:pos="753"/>
          <w:tab w:val="left" w:pos="755"/>
        </w:tabs>
        <w:autoSpaceDE w:val="0"/>
        <w:autoSpaceDN w:val="0"/>
        <w:spacing w:before="120" w:after="0" w:line="276" w:lineRule="auto"/>
        <w:ind w:left="1" w:right="148"/>
        <w:jc w:val="both"/>
        <w:rPr>
          <w:rFonts w:ascii="Arial" w:hAnsi="Arial" w:cs="Arial"/>
          <w:sz w:val="20"/>
          <w:szCs w:val="20"/>
        </w:rPr>
      </w:pPr>
    </w:p>
    <w:p w14:paraId="2962E01A" w14:textId="77777777" w:rsidR="001517FA" w:rsidRDefault="001517FA" w:rsidP="001517FA">
      <w:pPr>
        <w:widowControl w:val="0"/>
        <w:tabs>
          <w:tab w:val="left" w:pos="753"/>
          <w:tab w:val="left" w:pos="755"/>
        </w:tabs>
        <w:autoSpaceDE w:val="0"/>
        <w:autoSpaceDN w:val="0"/>
        <w:spacing w:before="120" w:after="0" w:line="276" w:lineRule="auto"/>
        <w:ind w:left="1" w:right="148"/>
        <w:jc w:val="both"/>
        <w:rPr>
          <w:rFonts w:ascii="Arial" w:hAnsi="Arial" w:cs="Arial"/>
          <w:sz w:val="20"/>
          <w:szCs w:val="20"/>
        </w:rPr>
      </w:pPr>
    </w:p>
    <w:p w14:paraId="07196CC5" w14:textId="77777777" w:rsidR="001517FA" w:rsidRDefault="001517FA" w:rsidP="001517FA">
      <w:pPr>
        <w:widowControl w:val="0"/>
        <w:tabs>
          <w:tab w:val="left" w:pos="753"/>
          <w:tab w:val="left" w:pos="755"/>
        </w:tabs>
        <w:autoSpaceDE w:val="0"/>
        <w:autoSpaceDN w:val="0"/>
        <w:spacing w:before="120" w:after="0" w:line="276" w:lineRule="auto"/>
        <w:ind w:left="1" w:right="148"/>
        <w:jc w:val="both"/>
        <w:rPr>
          <w:rFonts w:ascii="Arial" w:hAnsi="Arial" w:cs="Arial"/>
          <w:sz w:val="20"/>
          <w:szCs w:val="20"/>
        </w:rPr>
      </w:pPr>
    </w:p>
    <w:p w14:paraId="28BE01FB" w14:textId="77777777" w:rsidR="001517FA" w:rsidRDefault="001517FA" w:rsidP="001517FA">
      <w:pPr>
        <w:widowControl w:val="0"/>
        <w:tabs>
          <w:tab w:val="left" w:pos="753"/>
          <w:tab w:val="left" w:pos="755"/>
        </w:tabs>
        <w:autoSpaceDE w:val="0"/>
        <w:autoSpaceDN w:val="0"/>
        <w:spacing w:before="120" w:after="0" w:line="276" w:lineRule="auto"/>
        <w:ind w:left="1" w:right="148"/>
        <w:jc w:val="both"/>
        <w:rPr>
          <w:rFonts w:ascii="Arial" w:hAnsi="Arial" w:cs="Arial"/>
          <w:sz w:val="20"/>
          <w:szCs w:val="20"/>
        </w:rPr>
      </w:pPr>
    </w:p>
    <w:p w14:paraId="62C13528" w14:textId="24952282" w:rsidR="001517FA" w:rsidRDefault="00350BE9" w:rsidP="00350BE9">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1517FA">
        <w:rPr>
          <w:rFonts w:ascii="Arial" w:hAnsi="Arial" w:cs="Arial"/>
          <w:b/>
          <w:bCs/>
          <w:sz w:val="20"/>
          <w:szCs w:val="20"/>
        </w:rPr>
        <w:t>[Grupo</w:t>
      </w:r>
      <w:r w:rsidRPr="001517FA">
        <w:rPr>
          <w:rFonts w:ascii="Arial" w:hAnsi="Arial" w:cs="Arial"/>
          <w:b/>
          <w:bCs/>
          <w:spacing w:val="-6"/>
          <w:sz w:val="20"/>
          <w:szCs w:val="20"/>
        </w:rPr>
        <w:t xml:space="preserve"> </w:t>
      </w:r>
      <w:r w:rsidRPr="001517FA">
        <w:rPr>
          <w:rFonts w:ascii="Arial" w:hAnsi="Arial" w:cs="Arial"/>
          <w:b/>
          <w:bCs/>
          <w:sz w:val="20"/>
          <w:szCs w:val="20"/>
        </w:rPr>
        <w:t>A3]</w:t>
      </w:r>
      <w:r w:rsidRPr="001517FA">
        <w:rPr>
          <w:rFonts w:ascii="Arial" w:hAnsi="Arial" w:cs="Arial"/>
          <w:b/>
          <w:bCs/>
          <w:spacing w:val="-5"/>
          <w:sz w:val="20"/>
          <w:szCs w:val="20"/>
        </w:rPr>
        <w:t xml:space="preserve"> </w:t>
      </w:r>
      <w:r w:rsidRPr="001517FA">
        <w:rPr>
          <w:rFonts w:ascii="Arial" w:hAnsi="Arial" w:cs="Arial"/>
          <w:b/>
          <w:bCs/>
          <w:sz w:val="20"/>
          <w:szCs w:val="20"/>
        </w:rPr>
        <w:t>Criação</w:t>
      </w:r>
      <w:r w:rsidRPr="001517FA">
        <w:rPr>
          <w:rFonts w:ascii="Arial" w:hAnsi="Arial" w:cs="Arial"/>
          <w:b/>
          <w:bCs/>
          <w:spacing w:val="-7"/>
          <w:sz w:val="20"/>
          <w:szCs w:val="20"/>
        </w:rPr>
        <w:t xml:space="preserve"> </w:t>
      </w:r>
      <w:r w:rsidRPr="001517FA">
        <w:rPr>
          <w:rFonts w:ascii="Arial" w:hAnsi="Arial" w:cs="Arial"/>
          <w:b/>
          <w:bCs/>
          <w:sz w:val="20"/>
          <w:szCs w:val="20"/>
        </w:rPr>
        <w:t>de</w:t>
      </w:r>
      <w:r w:rsidRPr="001517FA">
        <w:rPr>
          <w:rFonts w:ascii="Arial" w:hAnsi="Arial" w:cs="Arial"/>
          <w:b/>
          <w:bCs/>
          <w:spacing w:val="-5"/>
          <w:sz w:val="20"/>
          <w:szCs w:val="20"/>
        </w:rPr>
        <w:t xml:space="preserve"> </w:t>
      </w:r>
      <w:r w:rsidRPr="001517FA">
        <w:rPr>
          <w:rFonts w:ascii="Arial" w:hAnsi="Arial" w:cs="Arial"/>
          <w:b/>
          <w:bCs/>
          <w:sz w:val="20"/>
          <w:szCs w:val="20"/>
        </w:rPr>
        <w:t>animais</w:t>
      </w:r>
      <w:r w:rsidRPr="001517FA">
        <w:rPr>
          <w:rFonts w:ascii="Arial" w:hAnsi="Arial" w:cs="Arial"/>
          <w:b/>
          <w:bCs/>
          <w:spacing w:val="-6"/>
          <w:sz w:val="20"/>
          <w:szCs w:val="20"/>
        </w:rPr>
        <w:t xml:space="preserve"> </w:t>
      </w:r>
      <w:r w:rsidRPr="001517FA">
        <w:rPr>
          <w:rFonts w:ascii="Arial" w:hAnsi="Arial" w:cs="Arial"/>
          <w:b/>
          <w:bCs/>
          <w:sz w:val="20"/>
          <w:szCs w:val="20"/>
        </w:rPr>
        <w:t>confinados,</w:t>
      </w:r>
      <w:r w:rsidRPr="001517FA">
        <w:rPr>
          <w:rFonts w:ascii="Arial" w:hAnsi="Arial" w:cs="Arial"/>
          <w:b/>
          <w:bCs/>
          <w:spacing w:val="-8"/>
          <w:sz w:val="20"/>
          <w:szCs w:val="20"/>
        </w:rPr>
        <w:t xml:space="preserve"> </w:t>
      </w:r>
      <w:r w:rsidRPr="001517FA">
        <w:rPr>
          <w:rFonts w:ascii="Arial" w:hAnsi="Arial" w:cs="Arial"/>
          <w:b/>
          <w:bCs/>
          <w:sz w:val="20"/>
          <w:szCs w:val="20"/>
        </w:rPr>
        <w:t>semiconfinados</w:t>
      </w:r>
      <w:r w:rsidRPr="001517FA">
        <w:rPr>
          <w:rFonts w:ascii="Arial" w:hAnsi="Arial" w:cs="Arial"/>
          <w:b/>
          <w:bCs/>
          <w:spacing w:val="-2"/>
          <w:sz w:val="20"/>
          <w:szCs w:val="20"/>
        </w:rPr>
        <w:t xml:space="preserve"> </w:t>
      </w:r>
      <w:r w:rsidRPr="001517FA">
        <w:rPr>
          <w:rFonts w:ascii="Arial" w:hAnsi="Arial" w:cs="Arial"/>
          <w:b/>
          <w:bCs/>
          <w:sz w:val="20"/>
          <w:szCs w:val="20"/>
        </w:rPr>
        <w:t>e</w:t>
      </w:r>
      <w:r>
        <w:rPr>
          <w:rFonts w:ascii="Arial" w:hAnsi="Arial" w:cs="Arial"/>
          <w:b/>
          <w:bCs/>
          <w:sz w:val="20"/>
          <w:szCs w:val="20"/>
        </w:rPr>
        <w:t xml:space="preserve"> extensivo</w:t>
      </w:r>
    </w:p>
    <w:p w14:paraId="72DA79A4" w14:textId="1FF67827"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Requerimento (disponível em: </w:t>
      </w:r>
      <w:hyperlink r:id="rId47">
        <w:r w:rsidRPr="00350BE9">
          <w:rPr>
            <w:rFonts w:ascii="Arial" w:hAnsi="Arial" w:cs="Arial"/>
            <w:sz w:val="20"/>
            <w:szCs w:val="20"/>
            <w:u w:val="single"/>
          </w:rPr>
          <w:t>http://cristalina.go.gov.br/secretarias/secretaria-municipal-</w:t>
        </w:r>
      </w:hyperlink>
      <w:r w:rsidRPr="00350BE9">
        <w:rPr>
          <w:rFonts w:ascii="Arial" w:hAnsi="Arial" w:cs="Arial"/>
          <w:sz w:val="20"/>
          <w:szCs w:val="20"/>
        </w:rPr>
        <w:t xml:space="preserve"> </w:t>
      </w:r>
      <w:hyperlink r:id="rId48">
        <w:r w:rsidRPr="00350BE9">
          <w:rPr>
            <w:rFonts w:ascii="Arial" w:hAnsi="Arial" w:cs="Arial"/>
            <w:sz w:val="20"/>
            <w:szCs w:val="20"/>
            <w:u w:val="single"/>
          </w:rPr>
          <w:t>de-meio-ambiente-saneamento-e-recursos-</w:t>
        </w:r>
        <w:proofErr w:type="spellStart"/>
        <w:r w:rsidRPr="00350BE9">
          <w:rPr>
            <w:rFonts w:ascii="Arial" w:hAnsi="Arial" w:cs="Arial"/>
            <w:sz w:val="20"/>
            <w:szCs w:val="20"/>
            <w:u w:val="single"/>
          </w:rPr>
          <w:t>hidricos</w:t>
        </w:r>
        <w:proofErr w:type="spellEnd"/>
        <w:r w:rsidRPr="00350BE9">
          <w:rPr>
            <w:rFonts w:ascii="Arial" w:hAnsi="Arial" w:cs="Arial"/>
            <w:sz w:val="20"/>
            <w:szCs w:val="20"/>
            <w:u w:val="single"/>
          </w:rPr>
          <w:t>/</w:t>
        </w:r>
      </w:hyperlink>
      <w:r w:rsidRPr="00350BE9">
        <w:rPr>
          <w:rFonts w:ascii="Arial" w:hAnsi="Arial" w:cs="Arial"/>
          <w:sz w:val="20"/>
          <w:szCs w:val="20"/>
        </w:rPr>
        <w:t>) devidamente preenchido e assinado;</w:t>
      </w:r>
    </w:p>
    <w:p w14:paraId="4A1D07E4" w14:textId="66A2D6CE"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350BE9">
        <w:rPr>
          <w:rFonts w:ascii="Arial" w:hAnsi="Arial" w:cs="Arial"/>
          <w:spacing w:val="-2"/>
          <w:sz w:val="20"/>
          <w:szCs w:val="20"/>
        </w:rPr>
        <w:t>processo;</w:t>
      </w:r>
    </w:p>
    <w:p w14:paraId="73452550" w14:textId="4383F30F"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i/>
          <w:sz w:val="20"/>
          <w:szCs w:val="20"/>
        </w:rPr>
        <w:t>Pessoa jurídica</w:t>
      </w:r>
      <w:r w:rsidRPr="00350BE9">
        <w:rPr>
          <w:rFonts w:ascii="Arial" w:hAnsi="Arial" w:cs="Arial"/>
          <w:sz w:val="20"/>
          <w:szCs w:val="20"/>
        </w:rPr>
        <w:t xml:space="preserve">: cópia do Contrato social ou Ato Constitutivo com a última alteração ou documento similar e cartão CNPJ; </w:t>
      </w:r>
      <w:r w:rsidRPr="00350BE9">
        <w:rPr>
          <w:rFonts w:ascii="Arial" w:hAnsi="Arial" w:cs="Arial"/>
          <w:i/>
          <w:sz w:val="20"/>
          <w:szCs w:val="20"/>
        </w:rPr>
        <w:t>Pessoa física</w:t>
      </w:r>
      <w:r w:rsidRPr="00350BE9">
        <w:rPr>
          <w:rFonts w:ascii="Arial" w:hAnsi="Arial" w:cs="Arial"/>
          <w:sz w:val="20"/>
          <w:szCs w:val="20"/>
        </w:rPr>
        <w:t>: cópia do RG e CPF (ou cópia da CNH);</w:t>
      </w:r>
    </w:p>
    <w:p w14:paraId="575CCEC7" w14:textId="1960FB29"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49">
        <w:r w:rsidRPr="00350BE9">
          <w:rPr>
            <w:rFonts w:ascii="Arial" w:hAnsi="Arial" w:cs="Arial"/>
            <w:sz w:val="20"/>
            <w:szCs w:val="20"/>
          </w:rPr>
          <w:t>meioambiente@cristalina.go.gov.br);</w:t>
        </w:r>
      </w:hyperlink>
    </w:p>
    <w:p w14:paraId="7C97E56C" w14:textId="54B3D4BC"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4EF5F386" w14:textId="629EEF76"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Cadastro Ambiental Rural (CAR), quando o empreendimento/atividade for localizado em área rural;</w:t>
      </w:r>
    </w:p>
    <w:p w14:paraId="00FCADF1" w14:textId="18AB9A41"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Croqui de localização do empreendimento/atividade, informando as coordenadas geográficas (para área rural) ou endereço completo e ponto de referência (para área</w:t>
      </w:r>
      <w:r w:rsidRPr="00350BE9">
        <w:rPr>
          <w:rFonts w:ascii="Arial" w:hAnsi="Arial" w:cs="Arial"/>
          <w:spacing w:val="40"/>
          <w:sz w:val="20"/>
          <w:szCs w:val="20"/>
        </w:rPr>
        <w:t xml:space="preserve"> </w:t>
      </w:r>
      <w:r w:rsidRPr="00350BE9">
        <w:rPr>
          <w:rFonts w:ascii="Arial" w:hAnsi="Arial" w:cs="Arial"/>
          <w:sz w:val="20"/>
          <w:szCs w:val="20"/>
        </w:rPr>
        <w:t>urbana ou empreendimento linear);</w:t>
      </w:r>
    </w:p>
    <w:p w14:paraId="65D51C01" w14:textId="2A2B4E54"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Certificado de Regularidade do consultor ambiental junto ao Cadastro Técnico Federal de Atividades e Instrumentos de Defesa Ambiental (CTF/AIDA);</w:t>
      </w:r>
    </w:p>
    <w:p w14:paraId="31D48A9F" w14:textId="1516825F"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Certificado de Regularidade do empreendimento/empreendedor junto ao Cadastro Técnico Federal de Atividades Potencialmente Poluidoras e Utilizadoras de Recursos Ambientais (CTF/APP);</w:t>
      </w:r>
    </w:p>
    <w:p w14:paraId="1459E167" w14:textId="7F0C503F"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Outorga de direito de uso de recurso hídrico (e/ou lançamento de efluente tratado), declaração</w:t>
      </w:r>
      <w:r w:rsidRPr="00350BE9">
        <w:rPr>
          <w:rFonts w:ascii="Arial" w:hAnsi="Arial" w:cs="Arial"/>
          <w:spacing w:val="-1"/>
          <w:sz w:val="20"/>
          <w:szCs w:val="20"/>
        </w:rPr>
        <w:t xml:space="preserve"> </w:t>
      </w:r>
      <w:r w:rsidRPr="00350BE9">
        <w:rPr>
          <w:rFonts w:ascii="Arial" w:hAnsi="Arial" w:cs="Arial"/>
          <w:sz w:val="20"/>
          <w:szCs w:val="20"/>
        </w:rPr>
        <w:t>de</w:t>
      </w:r>
      <w:r w:rsidRPr="00350BE9">
        <w:rPr>
          <w:rFonts w:ascii="Arial" w:hAnsi="Arial" w:cs="Arial"/>
          <w:spacing w:val="-1"/>
          <w:sz w:val="20"/>
          <w:szCs w:val="20"/>
        </w:rPr>
        <w:t xml:space="preserve"> </w:t>
      </w:r>
      <w:r w:rsidRPr="00350BE9">
        <w:rPr>
          <w:rFonts w:ascii="Arial" w:hAnsi="Arial" w:cs="Arial"/>
          <w:sz w:val="20"/>
          <w:szCs w:val="20"/>
        </w:rPr>
        <w:t>dispensa</w:t>
      </w:r>
      <w:r w:rsidRPr="00350BE9">
        <w:rPr>
          <w:rFonts w:ascii="Arial" w:hAnsi="Arial" w:cs="Arial"/>
          <w:spacing w:val="-1"/>
          <w:sz w:val="20"/>
          <w:szCs w:val="20"/>
        </w:rPr>
        <w:t xml:space="preserve"> </w:t>
      </w:r>
      <w:r w:rsidRPr="00350BE9">
        <w:rPr>
          <w:rFonts w:ascii="Arial" w:hAnsi="Arial" w:cs="Arial"/>
          <w:sz w:val="20"/>
          <w:szCs w:val="20"/>
        </w:rPr>
        <w:t>de outorga</w:t>
      </w:r>
      <w:r w:rsidRPr="00350BE9">
        <w:rPr>
          <w:rFonts w:ascii="Arial" w:hAnsi="Arial" w:cs="Arial"/>
          <w:spacing w:val="-1"/>
          <w:sz w:val="20"/>
          <w:szCs w:val="20"/>
        </w:rPr>
        <w:t xml:space="preserve"> </w:t>
      </w:r>
      <w:r w:rsidRPr="00350BE9">
        <w:rPr>
          <w:rFonts w:ascii="Arial" w:hAnsi="Arial" w:cs="Arial"/>
          <w:sz w:val="20"/>
          <w:szCs w:val="20"/>
        </w:rPr>
        <w:t>ou</w:t>
      </w:r>
      <w:r w:rsidRPr="00350BE9">
        <w:rPr>
          <w:rFonts w:ascii="Arial" w:hAnsi="Arial" w:cs="Arial"/>
          <w:spacing w:val="-1"/>
          <w:sz w:val="20"/>
          <w:szCs w:val="20"/>
        </w:rPr>
        <w:t xml:space="preserve"> </w:t>
      </w:r>
      <w:r w:rsidRPr="00350BE9">
        <w:rPr>
          <w:rFonts w:ascii="Arial" w:hAnsi="Arial" w:cs="Arial"/>
          <w:sz w:val="20"/>
          <w:szCs w:val="20"/>
        </w:rPr>
        <w:t>termo</w:t>
      </w:r>
      <w:r w:rsidRPr="00350BE9">
        <w:rPr>
          <w:rFonts w:ascii="Arial" w:hAnsi="Arial" w:cs="Arial"/>
          <w:spacing w:val="-1"/>
          <w:sz w:val="20"/>
          <w:szCs w:val="20"/>
        </w:rPr>
        <w:t xml:space="preserve"> </w:t>
      </w:r>
      <w:r w:rsidRPr="00350BE9">
        <w:rPr>
          <w:rFonts w:ascii="Arial" w:hAnsi="Arial" w:cs="Arial"/>
          <w:sz w:val="20"/>
          <w:szCs w:val="20"/>
        </w:rPr>
        <w:t>de</w:t>
      </w:r>
      <w:r w:rsidRPr="00350BE9">
        <w:rPr>
          <w:rFonts w:ascii="Arial" w:hAnsi="Arial" w:cs="Arial"/>
          <w:spacing w:val="-1"/>
          <w:sz w:val="20"/>
          <w:szCs w:val="20"/>
        </w:rPr>
        <w:t xml:space="preserve"> </w:t>
      </w:r>
      <w:r w:rsidRPr="00350BE9">
        <w:rPr>
          <w:rFonts w:ascii="Arial" w:hAnsi="Arial" w:cs="Arial"/>
          <w:sz w:val="20"/>
          <w:szCs w:val="20"/>
        </w:rPr>
        <w:t>autorização</w:t>
      </w:r>
      <w:r w:rsidRPr="00350BE9">
        <w:rPr>
          <w:rFonts w:ascii="Arial" w:hAnsi="Arial" w:cs="Arial"/>
          <w:spacing w:val="-1"/>
          <w:sz w:val="20"/>
          <w:szCs w:val="20"/>
        </w:rPr>
        <w:t xml:space="preserve"> </w:t>
      </w:r>
      <w:r w:rsidRPr="00350BE9">
        <w:rPr>
          <w:rFonts w:ascii="Arial" w:hAnsi="Arial" w:cs="Arial"/>
          <w:sz w:val="20"/>
          <w:szCs w:val="20"/>
        </w:rPr>
        <w:t>temporária</w:t>
      </w:r>
      <w:r w:rsidRPr="00350BE9">
        <w:rPr>
          <w:rFonts w:ascii="Arial" w:hAnsi="Arial" w:cs="Arial"/>
          <w:spacing w:val="-1"/>
          <w:sz w:val="20"/>
          <w:szCs w:val="20"/>
        </w:rPr>
        <w:t xml:space="preserve"> </w:t>
      </w:r>
      <w:r w:rsidRPr="00350BE9">
        <w:rPr>
          <w:rFonts w:ascii="Arial" w:hAnsi="Arial" w:cs="Arial"/>
          <w:sz w:val="20"/>
          <w:szCs w:val="20"/>
        </w:rPr>
        <w:t>de</w:t>
      </w:r>
      <w:r w:rsidRPr="00350BE9">
        <w:rPr>
          <w:rFonts w:ascii="Arial" w:hAnsi="Arial" w:cs="Arial"/>
          <w:spacing w:val="-1"/>
          <w:sz w:val="20"/>
          <w:szCs w:val="20"/>
        </w:rPr>
        <w:t xml:space="preserve"> </w:t>
      </w:r>
      <w:r w:rsidRPr="00350BE9">
        <w:rPr>
          <w:rFonts w:ascii="Arial" w:hAnsi="Arial" w:cs="Arial"/>
          <w:sz w:val="20"/>
          <w:szCs w:val="20"/>
        </w:rPr>
        <w:t>uso</w:t>
      </w:r>
      <w:r w:rsidRPr="00350BE9">
        <w:rPr>
          <w:rFonts w:ascii="Arial" w:hAnsi="Arial" w:cs="Arial"/>
          <w:spacing w:val="-1"/>
          <w:sz w:val="20"/>
          <w:szCs w:val="20"/>
        </w:rPr>
        <w:t xml:space="preserve"> </w:t>
      </w:r>
      <w:r w:rsidRPr="00350BE9">
        <w:rPr>
          <w:rFonts w:ascii="Arial" w:hAnsi="Arial" w:cs="Arial"/>
          <w:sz w:val="20"/>
          <w:szCs w:val="20"/>
        </w:rPr>
        <w:t xml:space="preserve">de recursos </w:t>
      </w:r>
      <w:r w:rsidRPr="00350BE9">
        <w:rPr>
          <w:rFonts w:ascii="Arial" w:hAnsi="Arial" w:cs="Arial"/>
          <w:spacing w:val="-2"/>
          <w:sz w:val="20"/>
          <w:szCs w:val="20"/>
        </w:rPr>
        <w:t>hídricos;</w:t>
      </w:r>
    </w:p>
    <w:p w14:paraId="7A0B47C9" w14:textId="2095D9E8"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área dos galpões, área de compostagem, área de apoio, entre outras áreas e estruturas pertinentes ao processo, conforme art. 7º da Resolução Nº. 01, de 02 de maio de 2022;</w:t>
      </w:r>
    </w:p>
    <w:p w14:paraId="39DE148B" w14:textId="5369D0BE"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Projeto técnico ambiental do empreendimento, com Anotação de Responsabilidade Técnica (ART) do responsável pela elaboração, em conformidade com as atribuições do profissional. Deve conter no mínimo: tipo, quantidade e finalidade dos animais confinados;</w:t>
      </w:r>
      <w:r w:rsidRPr="00350BE9">
        <w:rPr>
          <w:rFonts w:ascii="Arial" w:hAnsi="Arial" w:cs="Arial"/>
          <w:spacing w:val="40"/>
          <w:sz w:val="20"/>
          <w:szCs w:val="20"/>
        </w:rPr>
        <w:t xml:space="preserve"> </w:t>
      </w:r>
      <w:r w:rsidRPr="00350BE9">
        <w:rPr>
          <w:rFonts w:ascii="Arial" w:hAnsi="Arial" w:cs="Arial"/>
          <w:sz w:val="20"/>
          <w:szCs w:val="20"/>
        </w:rPr>
        <w:t>a estrutura de pisos e coberturas; sistema de drenagem e tratamento de dejetos; o sistema de tratamento de esgoto doméstico; o local de disposição, o método de tratamento e/ou destinação final de animais mortos; estruturas de apoio; distâncias em relação a corpos hídricos e núcleos urbanos;</w:t>
      </w:r>
    </w:p>
    <w:p w14:paraId="6BEF1CB1" w14:textId="77777777" w:rsidR="00350BE9" w:rsidRP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3224100" w14:textId="77777777" w:rsidR="00350BE9" w:rsidRP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72EF96B" w14:textId="77777777" w:rsidR="00350BE9" w:rsidRP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D074C4E" w14:textId="77777777" w:rsidR="00350BE9" w:rsidRP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BDCE0AA" w14:textId="77777777" w:rsidR="00350BE9" w:rsidRP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7E64082" w14:textId="4D6D32C6"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46195E40" w14:textId="5641A074" w:rsidR="00350BE9" w:rsidRPr="00350BE9" w:rsidRDefault="00350BE9" w:rsidP="00350BE9">
      <w:pPr>
        <w:pStyle w:val="PargrafodaLista"/>
        <w:widowControl w:val="0"/>
        <w:numPr>
          <w:ilvl w:val="0"/>
          <w:numId w:val="19"/>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Termo de Responsabilidade sobre as informações declaradas na solicitação de registro eletrônico (disponível em: </w:t>
      </w:r>
      <w:hyperlink r:id="rId50">
        <w:r w:rsidRPr="00350BE9">
          <w:rPr>
            <w:rFonts w:ascii="Arial" w:hAnsi="Arial" w:cs="Arial"/>
            <w:sz w:val="20"/>
            <w:szCs w:val="20"/>
            <w:u w:val="single"/>
          </w:rPr>
          <w:t>http://cristalina.go.gov.br/secretarias/secretaria-municipal-de-</w:t>
        </w:r>
      </w:hyperlink>
      <w:r w:rsidRPr="00350BE9">
        <w:rPr>
          <w:rFonts w:ascii="Arial" w:hAnsi="Arial" w:cs="Arial"/>
          <w:sz w:val="20"/>
          <w:szCs w:val="20"/>
        </w:rPr>
        <w:t xml:space="preserve"> </w:t>
      </w:r>
      <w:hyperlink r:id="rId51">
        <w:r w:rsidRPr="00350BE9">
          <w:rPr>
            <w:rFonts w:ascii="Arial" w:hAnsi="Arial" w:cs="Arial"/>
            <w:spacing w:val="-2"/>
            <w:sz w:val="20"/>
            <w:szCs w:val="20"/>
            <w:u w:val="single"/>
          </w:rPr>
          <w:t>meio-ambiente-saneamento-e-recursos-</w:t>
        </w:r>
        <w:proofErr w:type="spellStart"/>
        <w:r w:rsidRPr="00350BE9">
          <w:rPr>
            <w:rFonts w:ascii="Arial" w:hAnsi="Arial" w:cs="Arial"/>
            <w:spacing w:val="-2"/>
            <w:sz w:val="20"/>
            <w:szCs w:val="20"/>
            <w:u w:val="single"/>
          </w:rPr>
          <w:t>hidricos</w:t>
        </w:r>
        <w:proofErr w:type="spellEnd"/>
        <w:r w:rsidRPr="00350BE9">
          <w:rPr>
            <w:rFonts w:ascii="Arial" w:hAnsi="Arial" w:cs="Arial"/>
            <w:spacing w:val="-2"/>
            <w:sz w:val="20"/>
            <w:szCs w:val="20"/>
            <w:u w:val="single"/>
          </w:rPr>
          <w:t>/</w:t>
        </w:r>
      </w:hyperlink>
      <w:r w:rsidRPr="00350BE9">
        <w:rPr>
          <w:rFonts w:ascii="Arial" w:hAnsi="Arial" w:cs="Arial"/>
          <w:spacing w:val="-2"/>
          <w:sz w:val="20"/>
          <w:szCs w:val="20"/>
        </w:rPr>
        <w:t>).</w:t>
      </w:r>
    </w:p>
    <w:p w14:paraId="385303C5"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D797A57"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7958676"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019CB8C"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EB01B38"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9815DC3"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710C8F2"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0017964"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6624BEB"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9EFFE84"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032D6A1"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C6CF8A2"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2FA1ECA"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02935A7"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394D0D0"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E793685"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D3B1EA6"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DC8082E"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C4F2928"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DA6ABC0"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A9F3615"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219CC1B"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B124D39"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5AEB8C5"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8019A43"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B85D71B"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33ADE77"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3F72916"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9D28EF1"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D3D73AC" w14:textId="77777777" w:rsidR="00350BE9"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868BA64" w14:textId="3B37BA64" w:rsidR="00350BE9" w:rsidRDefault="00350BE9" w:rsidP="00350BE9">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b/>
          <w:bCs/>
          <w:sz w:val="20"/>
          <w:szCs w:val="20"/>
        </w:rPr>
        <w:t>[Grupo</w:t>
      </w:r>
      <w:r w:rsidRPr="00350BE9">
        <w:rPr>
          <w:rFonts w:ascii="Arial" w:hAnsi="Arial" w:cs="Arial"/>
          <w:b/>
          <w:bCs/>
          <w:spacing w:val="-6"/>
          <w:sz w:val="20"/>
          <w:szCs w:val="20"/>
        </w:rPr>
        <w:t xml:space="preserve"> </w:t>
      </w:r>
      <w:r w:rsidRPr="00350BE9">
        <w:rPr>
          <w:rFonts w:ascii="Arial" w:hAnsi="Arial" w:cs="Arial"/>
          <w:b/>
          <w:bCs/>
          <w:sz w:val="20"/>
          <w:szCs w:val="20"/>
        </w:rPr>
        <w:t>A5]</w:t>
      </w:r>
      <w:r w:rsidRPr="00350BE9">
        <w:rPr>
          <w:rFonts w:ascii="Arial" w:hAnsi="Arial" w:cs="Arial"/>
          <w:b/>
          <w:bCs/>
          <w:spacing w:val="-5"/>
          <w:sz w:val="20"/>
          <w:szCs w:val="20"/>
        </w:rPr>
        <w:t xml:space="preserve"> </w:t>
      </w:r>
      <w:r w:rsidRPr="00350BE9">
        <w:rPr>
          <w:rFonts w:ascii="Arial" w:hAnsi="Arial" w:cs="Arial"/>
          <w:b/>
          <w:bCs/>
          <w:sz w:val="20"/>
          <w:szCs w:val="20"/>
        </w:rPr>
        <w:t>Produção</w:t>
      </w:r>
      <w:r w:rsidRPr="00350BE9">
        <w:rPr>
          <w:rFonts w:ascii="Arial" w:hAnsi="Arial" w:cs="Arial"/>
          <w:b/>
          <w:bCs/>
          <w:spacing w:val="-8"/>
          <w:sz w:val="20"/>
          <w:szCs w:val="20"/>
        </w:rPr>
        <w:t xml:space="preserve"> </w:t>
      </w:r>
      <w:r w:rsidRPr="00350BE9">
        <w:rPr>
          <w:rFonts w:ascii="Arial" w:hAnsi="Arial" w:cs="Arial"/>
          <w:b/>
          <w:bCs/>
          <w:sz w:val="20"/>
          <w:szCs w:val="20"/>
        </w:rPr>
        <w:t>de</w:t>
      </w:r>
      <w:r w:rsidRPr="00350BE9">
        <w:rPr>
          <w:rFonts w:ascii="Arial" w:hAnsi="Arial" w:cs="Arial"/>
          <w:b/>
          <w:bCs/>
          <w:spacing w:val="-6"/>
          <w:sz w:val="20"/>
          <w:szCs w:val="20"/>
        </w:rPr>
        <w:t xml:space="preserve"> </w:t>
      </w:r>
      <w:r w:rsidRPr="00350BE9">
        <w:rPr>
          <w:rFonts w:ascii="Arial" w:hAnsi="Arial" w:cs="Arial"/>
          <w:b/>
          <w:bCs/>
          <w:sz w:val="20"/>
          <w:szCs w:val="20"/>
        </w:rPr>
        <w:t>carvão vegetal</w:t>
      </w:r>
    </w:p>
    <w:p w14:paraId="44370BDE" w14:textId="1BB206D0"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Requerimento (disponível em: </w:t>
      </w:r>
      <w:hyperlink r:id="rId52">
        <w:r w:rsidRPr="00350BE9">
          <w:rPr>
            <w:rFonts w:ascii="Arial" w:hAnsi="Arial" w:cs="Arial"/>
            <w:sz w:val="20"/>
            <w:szCs w:val="20"/>
            <w:u w:val="single"/>
          </w:rPr>
          <w:t>http://cristalina.go.gov.br/secretarias/secretaria-municipal-</w:t>
        </w:r>
      </w:hyperlink>
      <w:r w:rsidRPr="00350BE9">
        <w:rPr>
          <w:rFonts w:ascii="Arial" w:hAnsi="Arial" w:cs="Arial"/>
          <w:sz w:val="20"/>
          <w:szCs w:val="20"/>
        </w:rPr>
        <w:t xml:space="preserve"> </w:t>
      </w:r>
      <w:hyperlink r:id="rId53">
        <w:r w:rsidRPr="00350BE9">
          <w:rPr>
            <w:rFonts w:ascii="Arial" w:hAnsi="Arial" w:cs="Arial"/>
            <w:sz w:val="20"/>
            <w:szCs w:val="20"/>
            <w:u w:val="single"/>
          </w:rPr>
          <w:t>de-meio-ambiente-saneamento-e-recursos-</w:t>
        </w:r>
        <w:proofErr w:type="spellStart"/>
        <w:r w:rsidRPr="00350BE9">
          <w:rPr>
            <w:rFonts w:ascii="Arial" w:hAnsi="Arial" w:cs="Arial"/>
            <w:sz w:val="20"/>
            <w:szCs w:val="20"/>
            <w:u w:val="single"/>
          </w:rPr>
          <w:t>hidricos</w:t>
        </w:r>
        <w:proofErr w:type="spellEnd"/>
        <w:r w:rsidRPr="00350BE9">
          <w:rPr>
            <w:rFonts w:ascii="Arial" w:hAnsi="Arial" w:cs="Arial"/>
            <w:sz w:val="20"/>
            <w:szCs w:val="20"/>
            <w:u w:val="single"/>
          </w:rPr>
          <w:t>/</w:t>
        </w:r>
      </w:hyperlink>
      <w:r w:rsidRPr="00350BE9">
        <w:rPr>
          <w:rFonts w:ascii="Arial" w:hAnsi="Arial" w:cs="Arial"/>
          <w:sz w:val="20"/>
          <w:szCs w:val="20"/>
        </w:rPr>
        <w:t>) devidamente preenchido e assinado;</w:t>
      </w:r>
    </w:p>
    <w:p w14:paraId="73D6544A" w14:textId="7713889C"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350BE9">
        <w:rPr>
          <w:rFonts w:ascii="Arial" w:hAnsi="Arial" w:cs="Arial"/>
          <w:spacing w:val="-2"/>
          <w:sz w:val="20"/>
          <w:szCs w:val="20"/>
        </w:rPr>
        <w:t>processo;</w:t>
      </w:r>
    </w:p>
    <w:p w14:paraId="044A0856" w14:textId="19EC91E1"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i/>
          <w:sz w:val="20"/>
          <w:szCs w:val="20"/>
        </w:rPr>
        <w:t>Pessoa jurídica</w:t>
      </w:r>
      <w:r w:rsidRPr="00350BE9">
        <w:rPr>
          <w:rFonts w:ascii="Arial" w:hAnsi="Arial" w:cs="Arial"/>
          <w:sz w:val="20"/>
          <w:szCs w:val="20"/>
        </w:rPr>
        <w:t xml:space="preserve">: cópia do Contrato social ou Ato Constitutivo com a última alteração ou documento similar e cartão CNPJ; </w:t>
      </w:r>
      <w:r w:rsidRPr="00350BE9">
        <w:rPr>
          <w:rFonts w:ascii="Arial" w:hAnsi="Arial" w:cs="Arial"/>
          <w:i/>
          <w:sz w:val="20"/>
          <w:szCs w:val="20"/>
        </w:rPr>
        <w:t>Pessoa física</w:t>
      </w:r>
      <w:r w:rsidRPr="00350BE9">
        <w:rPr>
          <w:rFonts w:ascii="Arial" w:hAnsi="Arial" w:cs="Arial"/>
          <w:sz w:val="20"/>
          <w:szCs w:val="20"/>
        </w:rPr>
        <w:t>: cópia do RG e CPF (ou cópia da CNH);</w:t>
      </w:r>
    </w:p>
    <w:p w14:paraId="296C2BD6" w14:textId="5CD11397"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54">
        <w:r w:rsidRPr="00350BE9">
          <w:rPr>
            <w:rFonts w:ascii="Arial" w:hAnsi="Arial" w:cs="Arial"/>
            <w:sz w:val="20"/>
            <w:szCs w:val="20"/>
          </w:rPr>
          <w:t>meioambiente@cristalina.go.gov.br);</w:t>
        </w:r>
      </w:hyperlink>
    </w:p>
    <w:p w14:paraId="2BF8E918" w14:textId="14BBF55C"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0B150CB4" w14:textId="3B46D1E6"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Cadastro Ambiental Rural (CAR), quando o empreendimento/atividade for localizado em área rural;</w:t>
      </w:r>
    </w:p>
    <w:p w14:paraId="27505F58" w14:textId="28908932"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Croqui de localização do empreendimento/atividade, informando as coordenadas geográficas (para área rural) ou endereço completo e ponto de referência (para área</w:t>
      </w:r>
      <w:r w:rsidRPr="00350BE9">
        <w:rPr>
          <w:rFonts w:ascii="Arial" w:hAnsi="Arial" w:cs="Arial"/>
          <w:spacing w:val="40"/>
          <w:sz w:val="20"/>
          <w:szCs w:val="20"/>
        </w:rPr>
        <w:t xml:space="preserve"> </w:t>
      </w:r>
      <w:r w:rsidRPr="00350BE9">
        <w:rPr>
          <w:rFonts w:ascii="Arial" w:hAnsi="Arial" w:cs="Arial"/>
          <w:sz w:val="20"/>
          <w:szCs w:val="20"/>
        </w:rPr>
        <w:t>urbana ou empreendimento linear);</w:t>
      </w:r>
    </w:p>
    <w:p w14:paraId="4CF33A93" w14:textId="4C5C386B"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Certificado de Regularidade do consultor ambiental junto ao Cadastro Técnico Federal de Atividades e Instrumentos de Defesa Ambiental (CTF/AIDA);</w:t>
      </w:r>
    </w:p>
    <w:p w14:paraId="1FF86C6D" w14:textId="7724282C"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Certificado de Regularidade do empreendimento/empreendedor junto ao Cadastro Técnico Federal de Atividades Potencialmente Poluidoras e Utilizadoras de Recursos Ambientais (CTF/APP) [FTE - Silvicultura];</w:t>
      </w:r>
    </w:p>
    <w:p w14:paraId="73725107" w14:textId="29C3543B"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Outorga de direito de uso de recurso hídrico (e/ou lançamento de efluente tratado), declaração de dispensa de outorga ou termo de autorização temporária de uso de</w:t>
      </w:r>
      <w:r w:rsidRPr="00350BE9">
        <w:rPr>
          <w:rFonts w:ascii="Arial" w:hAnsi="Arial" w:cs="Arial"/>
          <w:spacing w:val="-2"/>
          <w:sz w:val="20"/>
          <w:szCs w:val="20"/>
        </w:rPr>
        <w:t xml:space="preserve"> </w:t>
      </w:r>
      <w:r w:rsidRPr="00350BE9">
        <w:rPr>
          <w:rFonts w:ascii="Arial" w:hAnsi="Arial" w:cs="Arial"/>
          <w:sz w:val="20"/>
          <w:szCs w:val="20"/>
        </w:rPr>
        <w:t>recursos hídricos, quando houver habitações que demandem água;</w:t>
      </w:r>
    </w:p>
    <w:p w14:paraId="123EEB54" w14:textId="7D5DCCC8"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área dos galpões, área de compostagem, área de apoio, entre outras áreas e estruturas pertinentes ao processo, conforme art. 7º da Resolução Nº. 01, de 02 de maio de 2022;</w:t>
      </w:r>
    </w:p>
    <w:p w14:paraId="41F298BF" w14:textId="72C0A159" w:rsidR="00350BE9" w:rsidRPr="00350BE9"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Projeto Técnico da Carvoaria (informar as coordenadas do local de instalação dos fornos) com ART do responsável pela elaboração do projeto, em conformidade com as atribuições do profissional. Caso o projeto contemple habitações no local, deve ser incluído o projeto hidrossanitário com solução de esgotamento que tenha eficácia e eficiência </w:t>
      </w:r>
      <w:r w:rsidRPr="00350BE9">
        <w:rPr>
          <w:rFonts w:ascii="Arial" w:hAnsi="Arial" w:cs="Arial"/>
          <w:spacing w:val="-2"/>
          <w:sz w:val="20"/>
          <w:szCs w:val="20"/>
        </w:rPr>
        <w:t>comprovadas;</w:t>
      </w:r>
    </w:p>
    <w:p w14:paraId="4D860573" w14:textId="10A7C85D" w:rsidR="00350BE9" w:rsidRPr="00D46397"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50BE9">
        <w:rPr>
          <w:rFonts w:ascii="Arial" w:hAnsi="Arial" w:cs="Arial"/>
          <w:sz w:val="20"/>
          <w:szCs w:val="20"/>
        </w:rPr>
        <w:t xml:space="preserve">Comprovação das fontes legais de suprimento de matéria-prima, devendo constar a validade e vigência e possuir volume de material lenhoso compatível com o projeto </w:t>
      </w:r>
      <w:r w:rsidRPr="00D46397">
        <w:rPr>
          <w:rFonts w:ascii="Arial" w:hAnsi="Arial" w:cs="Arial"/>
          <w:sz w:val="20"/>
          <w:szCs w:val="20"/>
        </w:rPr>
        <w:t>técnico de carvoaria (por exemplo, comunicado de corte de floresta plantada, DOF, autorização de supressão de vegetação nativa);</w:t>
      </w:r>
    </w:p>
    <w:p w14:paraId="45BE8076" w14:textId="77777777" w:rsidR="00350BE9" w:rsidRPr="00D46397"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4624604" w14:textId="77777777" w:rsidR="00350BE9" w:rsidRPr="00D46397"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9594F98" w14:textId="77777777" w:rsidR="00350BE9" w:rsidRPr="00D46397"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B01D678" w14:textId="77777777" w:rsidR="00350BE9" w:rsidRPr="00D46397"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56BB7E6" w14:textId="77777777" w:rsidR="00350BE9" w:rsidRPr="00D46397" w:rsidRDefault="00350BE9" w:rsidP="00350BE9">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06CE4AF" w14:textId="35FA6F99" w:rsidR="00350BE9" w:rsidRPr="00D46397"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D46397">
        <w:rPr>
          <w:rFonts w:ascii="Arial" w:hAnsi="Arial" w:cs="Arial"/>
          <w:sz w:val="20"/>
          <w:szCs w:val="20"/>
        </w:rPr>
        <w:t xml:space="preserve">Comprovante de cumprimento da </w:t>
      </w:r>
      <w:r w:rsidRPr="00D46397">
        <w:rPr>
          <w:rFonts w:ascii="Arial" w:hAnsi="Arial" w:cs="Arial"/>
          <w:i/>
          <w:sz w:val="20"/>
          <w:szCs w:val="20"/>
        </w:rPr>
        <w:t xml:space="preserve">Recomendação Nº 5/2006 – CAO-MAPCU do MP/GO </w:t>
      </w:r>
      <w:r w:rsidRPr="00D46397">
        <w:rPr>
          <w:rFonts w:ascii="Arial" w:hAnsi="Arial" w:cs="Arial"/>
          <w:sz w:val="20"/>
          <w:szCs w:val="20"/>
        </w:rPr>
        <w:t>(comprovação do</w:t>
      </w:r>
      <w:r w:rsidRPr="00D46397">
        <w:rPr>
          <w:rFonts w:ascii="Arial" w:hAnsi="Arial" w:cs="Arial"/>
          <w:spacing w:val="-3"/>
          <w:sz w:val="20"/>
          <w:szCs w:val="20"/>
        </w:rPr>
        <w:t xml:space="preserve"> </w:t>
      </w:r>
      <w:r w:rsidRPr="00D46397">
        <w:rPr>
          <w:rFonts w:ascii="Arial" w:hAnsi="Arial" w:cs="Arial"/>
          <w:sz w:val="20"/>
          <w:szCs w:val="20"/>
        </w:rPr>
        <w:t>registro de</w:t>
      </w:r>
      <w:r w:rsidRPr="00D46397">
        <w:rPr>
          <w:rFonts w:ascii="Arial" w:hAnsi="Arial" w:cs="Arial"/>
          <w:spacing w:val="-2"/>
          <w:sz w:val="20"/>
          <w:szCs w:val="20"/>
        </w:rPr>
        <w:t xml:space="preserve"> </w:t>
      </w:r>
      <w:r w:rsidRPr="00D46397">
        <w:rPr>
          <w:rFonts w:ascii="Arial" w:hAnsi="Arial" w:cs="Arial"/>
          <w:sz w:val="20"/>
          <w:szCs w:val="20"/>
        </w:rPr>
        <w:t>trabalho</w:t>
      </w:r>
      <w:r w:rsidRPr="00D46397">
        <w:rPr>
          <w:rFonts w:ascii="Arial" w:hAnsi="Arial" w:cs="Arial"/>
          <w:spacing w:val="-2"/>
          <w:sz w:val="20"/>
          <w:szCs w:val="20"/>
        </w:rPr>
        <w:t xml:space="preserve"> </w:t>
      </w:r>
      <w:r w:rsidRPr="00D46397">
        <w:rPr>
          <w:rFonts w:ascii="Arial" w:hAnsi="Arial" w:cs="Arial"/>
          <w:sz w:val="20"/>
          <w:szCs w:val="20"/>
        </w:rPr>
        <w:t>de</w:t>
      </w:r>
      <w:r w:rsidRPr="00D46397">
        <w:rPr>
          <w:rFonts w:ascii="Arial" w:hAnsi="Arial" w:cs="Arial"/>
          <w:spacing w:val="-2"/>
          <w:sz w:val="20"/>
          <w:szCs w:val="20"/>
        </w:rPr>
        <w:t xml:space="preserve"> </w:t>
      </w:r>
      <w:r w:rsidRPr="00D46397">
        <w:rPr>
          <w:rFonts w:ascii="Arial" w:hAnsi="Arial" w:cs="Arial"/>
          <w:sz w:val="20"/>
          <w:szCs w:val="20"/>
        </w:rPr>
        <w:t>todos</w:t>
      </w:r>
      <w:r w:rsidRPr="00D46397">
        <w:rPr>
          <w:rFonts w:ascii="Arial" w:hAnsi="Arial" w:cs="Arial"/>
          <w:spacing w:val="-1"/>
          <w:sz w:val="20"/>
          <w:szCs w:val="20"/>
        </w:rPr>
        <w:t xml:space="preserve"> </w:t>
      </w:r>
      <w:r w:rsidRPr="00D46397">
        <w:rPr>
          <w:rFonts w:ascii="Arial" w:hAnsi="Arial" w:cs="Arial"/>
          <w:sz w:val="20"/>
          <w:szCs w:val="20"/>
        </w:rPr>
        <w:t>os</w:t>
      </w:r>
      <w:r w:rsidRPr="00D46397">
        <w:rPr>
          <w:rFonts w:ascii="Arial" w:hAnsi="Arial" w:cs="Arial"/>
          <w:spacing w:val="-1"/>
          <w:sz w:val="20"/>
          <w:szCs w:val="20"/>
        </w:rPr>
        <w:t xml:space="preserve"> </w:t>
      </w:r>
      <w:r w:rsidRPr="00D46397">
        <w:rPr>
          <w:rFonts w:ascii="Arial" w:hAnsi="Arial" w:cs="Arial"/>
          <w:sz w:val="20"/>
          <w:szCs w:val="20"/>
        </w:rPr>
        <w:t>funcionários -</w:t>
      </w:r>
      <w:r w:rsidRPr="00D46397">
        <w:rPr>
          <w:rFonts w:ascii="Arial" w:hAnsi="Arial" w:cs="Arial"/>
          <w:spacing w:val="-1"/>
          <w:sz w:val="20"/>
          <w:szCs w:val="20"/>
        </w:rPr>
        <w:t xml:space="preserve"> </w:t>
      </w:r>
      <w:r w:rsidRPr="00D46397">
        <w:rPr>
          <w:rFonts w:ascii="Arial" w:hAnsi="Arial" w:cs="Arial"/>
          <w:sz w:val="20"/>
          <w:szCs w:val="20"/>
        </w:rPr>
        <w:t>em quantidade</w:t>
      </w:r>
      <w:r w:rsidRPr="00D46397">
        <w:rPr>
          <w:rFonts w:ascii="Arial" w:hAnsi="Arial" w:cs="Arial"/>
          <w:spacing w:val="-2"/>
          <w:sz w:val="20"/>
          <w:szCs w:val="20"/>
        </w:rPr>
        <w:t xml:space="preserve"> </w:t>
      </w:r>
      <w:r w:rsidRPr="00D46397">
        <w:rPr>
          <w:rFonts w:ascii="Arial" w:hAnsi="Arial" w:cs="Arial"/>
          <w:sz w:val="20"/>
          <w:szCs w:val="20"/>
        </w:rPr>
        <w:t>suficiente e compatível com a capacidade de produção da atividade registrada [com firma reconhecida em cartório], de maneira que não se caracterize qualquer forma contemporânea de escravidão ou jornada exaustiva de trabalho);</w:t>
      </w:r>
    </w:p>
    <w:p w14:paraId="1DF8DD80" w14:textId="48C3F5A9" w:rsidR="00350BE9" w:rsidRPr="00D46397" w:rsidRDefault="00350BE9"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D46397">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180CC1A6" w14:textId="3C6DC8AF" w:rsidR="00D46397" w:rsidRPr="00D46397" w:rsidRDefault="00D46397" w:rsidP="00350BE9">
      <w:pPr>
        <w:pStyle w:val="PargrafodaLista"/>
        <w:widowControl w:val="0"/>
        <w:numPr>
          <w:ilvl w:val="0"/>
          <w:numId w:val="2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D46397">
        <w:rPr>
          <w:rFonts w:ascii="Arial" w:hAnsi="Arial" w:cs="Arial"/>
          <w:sz w:val="20"/>
          <w:szCs w:val="20"/>
        </w:rPr>
        <w:t xml:space="preserve">Termo de Responsabilidade sobre as informações declaradas na solicitação de registro eletrônico (disponível em: </w:t>
      </w:r>
      <w:hyperlink r:id="rId55">
        <w:r w:rsidRPr="00D46397">
          <w:rPr>
            <w:rFonts w:ascii="Arial" w:hAnsi="Arial" w:cs="Arial"/>
            <w:sz w:val="20"/>
            <w:szCs w:val="20"/>
            <w:u w:val="single"/>
          </w:rPr>
          <w:t>http://cristalina.go.gov.br/secretarias/secretaria-municipal-de-</w:t>
        </w:r>
      </w:hyperlink>
      <w:r w:rsidRPr="00D46397">
        <w:rPr>
          <w:rFonts w:ascii="Arial" w:hAnsi="Arial" w:cs="Arial"/>
          <w:sz w:val="20"/>
          <w:szCs w:val="20"/>
        </w:rPr>
        <w:t xml:space="preserve"> </w:t>
      </w:r>
      <w:hyperlink r:id="rId56">
        <w:r w:rsidRPr="00D46397">
          <w:rPr>
            <w:rFonts w:ascii="Arial" w:hAnsi="Arial" w:cs="Arial"/>
            <w:spacing w:val="-2"/>
            <w:sz w:val="20"/>
            <w:szCs w:val="20"/>
            <w:u w:val="single"/>
          </w:rPr>
          <w:t>meio-ambiente-saneamento-e-recursos-</w:t>
        </w:r>
        <w:proofErr w:type="spellStart"/>
        <w:r w:rsidRPr="00D46397">
          <w:rPr>
            <w:rFonts w:ascii="Arial" w:hAnsi="Arial" w:cs="Arial"/>
            <w:spacing w:val="-2"/>
            <w:sz w:val="20"/>
            <w:szCs w:val="20"/>
            <w:u w:val="single"/>
          </w:rPr>
          <w:t>hidricos</w:t>
        </w:r>
        <w:proofErr w:type="spellEnd"/>
        <w:r w:rsidRPr="00D46397">
          <w:rPr>
            <w:rFonts w:ascii="Arial" w:hAnsi="Arial" w:cs="Arial"/>
            <w:spacing w:val="-2"/>
            <w:sz w:val="20"/>
            <w:szCs w:val="20"/>
            <w:u w:val="single"/>
          </w:rPr>
          <w:t>/</w:t>
        </w:r>
      </w:hyperlink>
      <w:r w:rsidRPr="00D46397">
        <w:rPr>
          <w:rFonts w:ascii="Arial" w:hAnsi="Arial" w:cs="Arial"/>
          <w:spacing w:val="-2"/>
          <w:sz w:val="20"/>
          <w:szCs w:val="20"/>
        </w:rPr>
        <w:t>).</w:t>
      </w:r>
    </w:p>
    <w:p w14:paraId="241A1102" w14:textId="77777777" w:rsidR="00350BE9" w:rsidRDefault="00350BE9"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796ECFCD"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0DD06440"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0F4B7BC6"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33AAE23"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0CEA597A"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201DF45B"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23550DB"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BE11421"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089E674"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08C0FFD0"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BD4D4EF"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5844A8BE"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75013747"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3EE40CE8"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3BFB089E"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A299487"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38C93FA0"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AAEC4CB"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5682D57"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1FA441B"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0882BCFB"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6E2E9500"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6C874F0C"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2ECAA418"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065451B"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0B65AD69"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394EC87" w14:textId="77777777" w:rsidR="00D46397" w:rsidRDefault="00D46397" w:rsidP="00350BE9">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76B0101F" w14:textId="3AE109FD" w:rsidR="00D46397" w:rsidRDefault="006F02DA" w:rsidP="00D46397">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b/>
          <w:bCs/>
          <w:sz w:val="20"/>
          <w:szCs w:val="20"/>
        </w:rPr>
        <w:t>[Grupo B3] Extração de areia, cascalho e argila, para utilização na construção civil e uso rural</w:t>
      </w:r>
    </w:p>
    <w:p w14:paraId="38BB2EB0" w14:textId="2BCC9EB5"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Requerimento (disponível em: </w:t>
      </w:r>
      <w:hyperlink r:id="rId57">
        <w:r w:rsidRPr="006F02DA">
          <w:rPr>
            <w:rFonts w:ascii="Arial" w:hAnsi="Arial" w:cs="Arial"/>
            <w:sz w:val="20"/>
            <w:szCs w:val="20"/>
            <w:u w:val="single"/>
          </w:rPr>
          <w:t>http://cristalina.go.gov.br/secretarias/secretaria-</w:t>
        </w:r>
      </w:hyperlink>
      <w:r w:rsidRPr="006F02DA">
        <w:rPr>
          <w:rFonts w:ascii="Arial" w:hAnsi="Arial" w:cs="Arial"/>
          <w:sz w:val="20"/>
          <w:szCs w:val="20"/>
        </w:rPr>
        <w:t xml:space="preserve"> </w:t>
      </w:r>
      <w:hyperlink r:id="rId58">
        <w:r w:rsidRPr="006F02DA">
          <w:rPr>
            <w:rFonts w:ascii="Arial" w:hAnsi="Arial" w:cs="Arial"/>
            <w:sz w:val="20"/>
            <w:szCs w:val="20"/>
            <w:u w:val="single"/>
          </w:rPr>
          <w:t>municipal-de-meio-ambiente-saneamento-e-recursos-</w:t>
        </w:r>
        <w:proofErr w:type="spellStart"/>
        <w:r w:rsidRPr="006F02DA">
          <w:rPr>
            <w:rFonts w:ascii="Arial" w:hAnsi="Arial" w:cs="Arial"/>
            <w:sz w:val="20"/>
            <w:szCs w:val="20"/>
            <w:u w:val="single"/>
          </w:rPr>
          <w:t>hidricos</w:t>
        </w:r>
        <w:proofErr w:type="spellEnd"/>
        <w:r w:rsidRPr="006F02DA">
          <w:rPr>
            <w:rFonts w:ascii="Arial" w:hAnsi="Arial" w:cs="Arial"/>
            <w:sz w:val="20"/>
            <w:szCs w:val="20"/>
            <w:u w:val="single"/>
          </w:rPr>
          <w:t>/</w:t>
        </w:r>
      </w:hyperlink>
      <w:r w:rsidRPr="006F02DA">
        <w:rPr>
          <w:rFonts w:ascii="Arial" w:hAnsi="Arial" w:cs="Arial"/>
          <w:sz w:val="20"/>
          <w:szCs w:val="20"/>
        </w:rPr>
        <w:t xml:space="preserve">) devidamente preenchido e </w:t>
      </w:r>
      <w:r w:rsidRPr="006F02DA">
        <w:rPr>
          <w:rFonts w:ascii="Arial" w:hAnsi="Arial" w:cs="Arial"/>
          <w:spacing w:val="-2"/>
          <w:sz w:val="20"/>
          <w:szCs w:val="20"/>
        </w:rPr>
        <w:t>assinado;</w:t>
      </w:r>
    </w:p>
    <w:p w14:paraId="1A4BDDFA" w14:textId="60009605"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6F02DA">
        <w:rPr>
          <w:rFonts w:ascii="Arial" w:hAnsi="Arial" w:cs="Arial"/>
          <w:spacing w:val="-2"/>
          <w:sz w:val="20"/>
          <w:szCs w:val="20"/>
        </w:rPr>
        <w:t>processo;</w:t>
      </w:r>
    </w:p>
    <w:p w14:paraId="3E6A0E83" w14:textId="7B57BA5E"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i/>
          <w:sz w:val="20"/>
          <w:szCs w:val="20"/>
        </w:rPr>
        <w:t>Pessoa jurídica</w:t>
      </w:r>
      <w:r w:rsidRPr="006F02DA">
        <w:rPr>
          <w:rFonts w:ascii="Arial" w:hAnsi="Arial" w:cs="Arial"/>
          <w:sz w:val="20"/>
          <w:szCs w:val="20"/>
        </w:rPr>
        <w:t xml:space="preserve">: cópia do Contrato social ou Ato Constitutivo com a última alteração ou documento similar e cartão CNPJ; </w:t>
      </w:r>
      <w:r w:rsidRPr="006F02DA">
        <w:rPr>
          <w:rFonts w:ascii="Arial" w:hAnsi="Arial" w:cs="Arial"/>
          <w:i/>
          <w:sz w:val="20"/>
          <w:szCs w:val="20"/>
        </w:rPr>
        <w:t>Pessoa física</w:t>
      </w:r>
      <w:r w:rsidRPr="006F02DA">
        <w:rPr>
          <w:rFonts w:ascii="Arial" w:hAnsi="Arial" w:cs="Arial"/>
          <w:sz w:val="20"/>
          <w:szCs w:val="20"/>
        </w:rPr>
        <w:t>: cópia do RG e CPF (ou cópia da CNH);</w:t>
      </w:r>
    </w:p>
    <w:p w14:paraId="58BF1AD5" w14:textId="020FBB31"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59">
        <w:r w:rsidRPr="006F02DA">
          <w:rPr>
            <w:rFonts w:ascii="Arial" w:hAnsi="Arial" w:cs="Arial"/>
            <w:sz w:val="20"/>
            <w:szCs w:val="20"/>
          </w:rPr>
          <w:t>meioambiente@cristalina.go.gov.br);</w:t>
        </w:r>
      </w:hyperlink>
    </w:p>
    <w:p w14:paraId="589E5160" w14:textId="16FE5DFF"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4F6EFA7D" w14:textId="3E8B9876"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Cadastro Ambiental Rural (CAR), quando o empreendimento/atividade for localizado em área rural; </w:t>
      </w:r>
      <w:proofErr w:type="gramStart"/>
      <w:r w:rsidRPr="006F02DA">
        <w:rPr>
          <w:rFonts w:ascii="Arial" w:hAnsi="Arial" w:cs="Arial"/>
          <w:sz w:val="20"/>
          <w:szCs w:val="20"/>
        </w:rPr>
        <w:t>Caso</w:t>
      </w:r>
      <w:proofErr w:type="gramEnd"/>
      <w:r w:rsidRPr="006F02DA">
        <w:rPr>
          <w:rFonts w:ascii="Arial" w:hAnsi="Arial" w:cs="Arial"/>
          <w:sz w:val="20"/>
          <w:szCs w:val="20"/>
        </w:rPr>
        <w:t xml:space="preserve"> o empreendimento esteja localizado em zona de expansão urbana, esta solicitação poderá ser requerida para fins de conhecimento das áreas de APP e Reserva Legal que tenham sido anteriormente cadastradas no CAR;</w:t>
      </w:r>
    </w:p>
    <w:p w14:paraId="1D3437E8" w14:textId="45B6F60D"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Croqui de localização do empreendimento/atividade, informando as coordenadas geográficas (para área rural) ou endereço completo e ponto de referência (para área</w:t>
      </w:r>
      <w:r w:rsidRPr="006F02DA">
        <w:rPr>
          <w:rFonts w:ascii="Arial" w:hAnsi="Arial" w:cs="Arial"/>
          <w:spacing w:val="40"/>
          <w:sz w:val="20"/>
          <w:szCs w:val="20"/>
        </w:rPr>
        <w:t xml:space="preserve"> </w:t>
      </w:r>
      <w:r w:rsidRPr="006F02DA">
        <w:rPr>
          <w:rFonts w:ascii="Arial" w:hAnsi="Arial" w:cs="Arial"/>
          <w:sz w:val="20"/>
          <w:szCs w:val="20"/>
        </w:rPr>
        <w:t>urbana ou empreendimento linear);</w:t>
      </w:r>
    </w:p>
    <w:p w14:paraId="289B4AEF" w14:textId="19D82916"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Certificado de Regularidade do consultor ambiental junto ao Cadastro Técnico Federal de Atividades e Instrumentos de Defesa Ambiental (CTF/AIDA);</w:t>
      </w:r>
    </w:p>
    <w:p w14:paraId="018D8FA1" w14:textId="06EB8002"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Certificado de Regularidade do empreendimento/empreendedor junto ao Cadastro Técnico Federal de Atividades Potencialmente Poluidoras e Utilizadoras de Recursos Ambientais </w:t>
      </w:r>
      <w:r w:rsidRPr="006F02DA">
        <w:rPr>
          <w:rFonts w:ascii="Arial" w:hAnsi="Arial" w:cs="Arial"/>
          <w:spacing w:val="-2"/>
          <w:sz w:val="20"/>
          <w:szCs w:val="20"/>
        </w:rPr>
        <w:t>(CTF/APP);</w:t>
      </w:r>
    </w:p>
    <w:p w14:paraId="2757F208" w14:textId="7F403E0B"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vias de</w:t>
      </w:r>
      <w:r w:rsidRPr="006F02DA">
        <w:rPr>
          <w:rFonts w:ascii="Arial" w:hAnsi="Arial" w:cs="Arial"/>
          <w:spacing w:val="40"/>
          <w:sz w:val="20"/>
          <w:szCs w:val="20"/>
        </w:rPr>
        <w:t xml:space="preserve"> </w:t>
      </w:r>
      <w:r w:rsidRPr="006F02DA">
        <w:rPr>
          <w:rFonts w:ascii="Arial" w:hAnsi="Arial" w:cs="Arial"/>
          <w:sz w:val="20"/>
          <w:szCs w:val="20"/>
        </w:rPr>
        <w:t>acesso com ou sem pavimentação, área da atividade exercida, poligonal(</w:t>
      </w:r>
      <w:proofErr w:type="spellStart"/>
      <w:r w:rsidRPr="006F02DA">
        <w:rPr>
          <w:rFonts w:ascii="Arial" w:hAnsi="Arial" w:cs="Arial"/>
          <w:sz w:val="20"/>
          <w:szCs w:val="20"/>
        </w:rPr>
        <w:t>is</w:t>
      </w:r>
      <w:proofErr w:type="spellEnd"/>
      <w:r w:rsidRPr="006F02DA">
        <w:rPr>
          <w:rFonts w:ascii="Arial" w:hAnsi="Arial" w:cs="Arial"/>
          <w:sz w:val="20"/>
          <w:szCs w:val="20"/>
        </w:rPr>
        <w:t>) da(s) área(s) de extração de material de empréstimo (areia, cascalho, argila, brita, rocha), entre outras áreas</w:t>
      </w:r>
      <w:r w:rsidRPr="006F02DA">
        <w:rPr>
          <w:rFonts w:ascii="Arial" w:hAnsi="Arial" w:cs="Arial"/>
          <w:spacing w:val="-1"/>
          <w:sz w:val="20"/>
          <w:szCs w:val="20"/>
        </w:rPr>
        <w:t xml:space="preserve"> </w:t>
      </w:r>
      <w:r w:rsidRPr="006F02DA">
        <w:rPr>
          <w:rFonts w:ascii="Arial" w:hAnsi="Arial" w:cs="Arial"/>
          <w:sz w:val="20"/>
          <w:szCs w:val="20"/>
        </w:rPr>
        <w:t>e estruturas pertinentes</w:t>
      </w:r>
      <w:r w:rsidRPr="006F02DA">
        <w:rPr>
          <w:rFonts w:ascii="Arial" w:hAnsi="Arial" w:cs="Arial"/>
          <w:spacing w:val="-1"/>
          <w:sz w:val="20"/>
          <w:szCs w:val="20"/>
        </w:rPr>
        <w:t xml:space="preserve"> </w:t>
      </w:r>
      <w:r w:rsidRPr="006F02DA">
        <w:rPr>
          <w:rFonts w:ascii="Arial" w:hAnsi="Arial" w:cs="Arial"/>
          <w:sz w:val="20"/>
          <w:szCs w:val="20"/>
        </w:rPr>
        <w:t>ao processo, conforme</w:t>
      </w:r>
      <w:r w:rsidRPr="006F02DA">
        <w:rPr>
          <w:rFonts w:ascii="Arial" w:hAnsi="Arial" w:cs="Arial"/>
          <w:spacing w:val="-2"/>
          <w:sz w:val="20"/>
          <w:szCs w:val="20"/>
        </w:rPr>
        <w:t xml:space="preserve"> </w:t>
      </w:r>
      <w:r w:rsidRPr="006F02DA">
        <w:rPr>
          <w:rFonts w:ascii="Arial" w:hAnsi="Arial" w:cs="Arial"/>
          <w:sz w:val="20"/>
          <w:szCs w:val="20"/>
        </w:rPr>
        <w:t>art.</w:t>
      </w:r>
      <w:r w:rsidRPr="006F02DA">
        <w:rPr>
          <w:rFonts w:ascii="Arial" w:hAnsi="Arial" w:cs="Arial"/>
          <w:spacing w:val="-1"/>
          <w:sz w:val="20"/>
          <w:szCs w:val="20"/>
        </w:rPr>
        <w:t xml:space="preserve"> </w:t>
      </w:r>
      <w:r w:rsidRPr="006F02DA">
        <w:rPr>
          <w:rFonts w:ascii="Arial" w:hAnsi="Arial" w:cs="Arial"/>
          <w:sz w:val="20"/>
          <w:szCs w:val="20"/>
        </w:rPr>
        <w:t>7º da Resolução</w:t>
      </w:r>
      <w:r w:rsidRPr="006F02DA">
        <w:rPr>
          <w:rFonts w:ascii="Arial" w:hAnsi="Arial" w:cs="Arial"/>
          <w:spacing w:val="-2"/>
          <w:sz w:val="20"/>
          <w:szCs w:val="20"/>
        </w:rPr>
        <w:t xml:space="preserve"> </w:t>
      </w:r>
      <w:r w:rsidRPr="006F02DA">
        <w:rPr>
          <w:rFonts w:ascii="Arial" w:hAnsi="Arial" w:cs="Arial"/>
          <w:sz w:val="20"/>
          <w:szCs w:val="20"/>
        </w:rPr>
        <w:t>Nº.</w:t>
      </w:r>
      <w:r w:rsidRPr="006F02DA">
        <w:rPr>
          <w:rFonts w:ascii="Arial" w:hAnsi="Arial" w:cs="Arial"/>
          <w:spacing w:val="-2"/>
          <w:sz w:val="20"/>
          <w:szCs w:val="20"/>
        </w:rPr>
        <w:t xml:space="preserve"> </w:t>
      </w:r>
      <w:r w:rsidRPr="006F02DA">
        <w:rPr>
          <w:rFonts w:ascii="Arial" w:hAnsi="Arial" w:cs="Arial"/>
          <w:sz w:val="20"/>
          <w:szCs w:val="20"/>
        </w:rPr>
        <w:t>01,</w:t>
      </w:r>
      <w:r w:rsidRPr="006F02DA">
        <w:rPr>
          <w:rFonts w:ascii="Arial" w:hAnsi="Arial" w:cs="Arial"/>
          <w:spacing w:val="-2"/>
          <w:sz w:val="20"/>
          <w:szCs w:val="20"/>
        </w:rPr>
        <w:t xml:space="preserve"> </w:t>
      </w:r>
      <w:r w:rsidRPr="006F02DA">
        <w:rPr>
          <w:rFonts w:ascii="Arial" w:hAnsi="Arial" w:cs="Arial"/>
          <w:sz w:val="20"/>
          <w:szCs w:val="20"/>
        </w:rPr>
        <w:t>de 02 de maio de 2022;</w:t>
      </w:r>
    </w:p>
    <w:p w14:paraId="6C70ECF2" w14:textId="03C1360A"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Caso o empreendimento ou parte(s) dele esteja instalado em Área de Preservação Permanente (APP) ou Reserva Legal, o empreendedor deverá apresentar relatório técnico conclusivo que ateste, por meio de evidências (descritivas, fotográficas, documentais e outras), a desmobilização de todas as estruturas instaladas nas áreas citadas e efetiva recuperação integral da APP e regularização da Reserva Legal.</w:t>
      </w:r>
    </w:p>
    <w:p w14:paraId="6F1AED8B"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AF8089A"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31FC2BF"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5400A01"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4E2AB54"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C2133E3"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649AD51" w14:textId="1F287A4D"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Caso</w:t>
      </w:r>
      <w:r w:rsidRPr="006F02DA">
        <w:rPr>
          <w:rFonts w:ascii="Arial" w:hAnsi="Arial" w:cs="Arial"/>
          <w:spacing w:val="-1"/>
          <w:sz w:val="20"/>
          <w:szCs w:val="20"/>
        </w:rPr>
        <w:t xml:space="preserve"> </w:t>
      </w:r>
      <w:r w:rsidRPr="006F02DA">
        <w:rPr>
          <w:rFonts w:ascii="Arial" w:hAnsi="Arial" w:cs="Arial"/>
          <w:sz w:val="20"/>
          <w:szCs w:val="20"/>
        </w:rPr>
        <w:t>o</w:t>
      </w:r>
      <w:r w:rsidRPr="006F02DA">
        <w:rPr>
          <w:rFonts w:ascii="Arial" w:hAnsi="Arial" w:cs="Arial"/>
          <w:spacing w:val="-1"/>
          <w:sz w:val="20"/>
          <w:szCs w:val="20"/>
        </w:rPr>
        <w:t xml:space="preserve"> </w:t>
      </w:r>
      <w:r w:rsidRPr="006F02DA">
        <w:rPr>
          <w:rFonts w:ascii="Arial" w:hAnsi="Arial" w:cs="Arial"/>
          <w:sz w:val="20"/>
          <w:szCs w:val="20"/>
        </w:rPr>
        <w:t>empreendimento</w:t>
      </w:r>
      <w:r w:rsidRPr="006F02DA">
        <w:rPr>
          <w:rFonts w:ascii="Arial" w:hAnsi="Arial" w:cs="Arial"/>
          <w:spacing w:val="-1"/>
          <w:sz w:val="20"/>
          <w:szCs w:val="20"/>
        </w:rPr>
        <w:t xml:space="preserve"> </w:t>
      </w:r>
      <w:r w:rsidRPr="006F02DA">
        <w:rPr>
          <w:rFonts w:ascii="Arial" w:hAnsi="Arial" w:cs="Arial"/>
          <w:sz w:val="20"/>
          <w:szCs w:val="20"/>
        </w:rPr>
        <w:t>esteja</w:t>
      </w:r>
      <w:r w:rsidRPr="006F02DA">
        <w:rPr>
          <w:rFonts w:ascii="Arial" w:hAnsi="Arial" w:cs="Arial"/>
          <w:spacing w:val="-1"/>
          <w:sz w:val="20"/>
          <w:szCs w:val="20"/>
        </w:rPr>
        <w:t xml:space="preserve"> </w:t>
      </w:r>
      <w:r w:rsidRPr="006F02DA">
        <w:rPr>
          <w:rFonts w:ascii="Arial" w:hAnsi="Arial" w:cs="Arial"/>
          <w:sz w:val="20"/>
          <w:szCs w:val="20"/>
        </w:rPr>
        <w:t>localizado</w:t>
      </w:r>
      <w:r w:rsidRPr="006F02DA">
        <w:rPr>
          <w:rFonts w:ascii="Arial" w:hAnsi="Arial" w:cs="Arial"/>
          <w:spacing w:val="-1"/>
          <w:sz w:val="20"/>
          <w:szCs w:val="20"/>
        </w:rPr>
        <w:t xml:space="preserve"> </w:t>
      </w:r>
      <w:r w:rsidRPr="006F02DA">
        <w:rPr>
          <w:rFonts w:ascii="Arial" w:hAnsi="Arial" w:cs="Arial"/>
          <w:sz w:val="20"/>
          <w:szCs w:val="20"/>
        </w:rPr>
        <w:t>em Assentamento</w:t>
      </w:r>
      <w:r w:rsidRPr="006F02DA">
        <w:rPr>
          <w:rFonts w:ascii="Arial" w:hAnsi="Arial" w:cs="Arial"/>
          <w:spacing w:val="-3"/>
          <w:sz w:val="20"/>
          <w:szCs w:val="20"/>
        </w:rPr>
        <w:t xml:space="preserve"> </w:t>
      </w:r>
      <w:r w:rsidRPr="006F02DA">
        <w:rPr>
          <w:rFonts w:ascii="Arial" w:hAnsi="Arial" w:cs="Arial"/>
          <w:sz w:val="20"/>
          <w:szCs w:val="20"/>
        </w:rPr>
        <w:t>Rural,</w:t>
      </w:r>
      <w:r w:rsidRPr="006F02DA">
        <w:rPr>
          <w:rFonts w:ascii="Arial" w:hAnsi="Arial" w:cs="Arial"/>
          <w:spacing w:val="-1"/>
          <w:sz w:val="20"/>
          <w:szCs w:val="20"/>
        </w:rPr>
        <w:t xml:space="preserve"> </w:t>
      </w:r>
      <w:r w:rsidRPr="006F02DA">
        <w:rPr>
          <w:rFonts w:ascii="Arial" w:hAnsi="Arial" w:cs="Arial"/>
          <w:sz w:val="20"/>
          <w:szCs w:val="20"/>
        </w:rPr>
        <w:t>apresentar anuência do Instituto Nacional de Colonização e Reforma Agrária (INCRA);</w:t>
      </w:r>
    </w:p>
    <w:p w14:paraId="57AFA51C" w14:textId="601F68D5"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Caso o empreendimento ou parte(s) dele esteja instalado em áreas com torres de telecomunicação, apresentar anuência da Agência Nacional de Telecomunicações </w:t>
      </w:r>
      <w:r w:rsidRPr="006F02DA">
        <w:rPr>
          <w:rFonts w:ascii="Arial" w:hAnsi="Arial" w:cs="Arial"/>
          <w:spacing w:val="-2"/>
          <w:sz w:val="20"/>
          <w:szCs w:val="20"/>
        </w:rPr>
        <w:t>(ANATEL);</w:t>
      </w:r>
    </w:p>
    <w:p w14:paraId="45BA301F" w14:textId="18C18975"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Anuência da Agência Nacional de Mineração (ANM) pela(s) área(s) com regime(s) de concessão e/ou licenciamento de lavra, e/ou monopolização de lavra e/ou permissão de lavra garimpeira;</w:t>
      </w:r>
    </w:p>
    <w:p w14:paraId="563868B7" w14:textId="249CA454"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Plano de Controle Ambiental - Relatório técnico prevendo: estudo prévio de viabilidade locacional, impactos ambientais causados pela atividade, gerenciamento dos resíduos gerados pela atividade principal e atividades contíguas. Atestar por meio de evidências (descritivas, fotográficas, documentais e outras), a realização de medidas para evitar e/ou mitigar a emissão de material particulado (poeira) nos acessos e vias não pavimentados utilizadas pelo empreendimento para movimentação de máquinas, veículos e equipamentos, evidenciar os métodos utilizados e a frequência das operações.</w:t>
      </w:r>
    </w:p>
    <w:p w14:paraId="565D059F" w14:textId="71592DE6"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Projeto do sistema de disciplinamento da drenagem pluvial com o objetivo de reduzir a velocidade do escoamento superficial e favorecer a infiltração, alternativas como redutores de velocidade para veículos, medidas (suavização do corte e inclinação, controle da drenagem pluvial, revegetação) para estabilização dos taludes marginais e outras medidas pertinentes. O relatório deve conter minimamente as práticas mecânicas e agronômicas/manejo implantadas e previstas. Apresentar projeto executivo da construção de estruturas de contenção lateral nas margens do pátio de areia extraída, de maneira a direcionar toda a</w:t>
      </w:r>
      <w:r w:rsidRPr="006F02DA">
        <w:rPr>
          <w:rFonts w:ascii="Arial" w:hAnsi="Arial" w:cs="Arial"/>
          <w:spacing w:val="-1"/>
          <w:sz w:val="20"/>
          <w:szCs w:val="20"/>
        </w:rPr>
        <w:t xml:space="preserve"> </w:t>
      </w:r>
      <w:r w:rsidRPr="006F02DA">
        <w:rPr>
          <w:rFonts w:ascii="Arial" w:hAnsi="Arial" w:cs="Arial"/>
          <w:sz w:val="20"/>
          <w:szCs w:val="20"/>
        </w:rPr>
        <w:t>água</w:t>
      </w:r>
      <w:r w:rsidRPr="006F02DA">
        <w:rPr>
          <w:rFonts w:ascii="Arial" w:hAnsi="Arial" w:cs="Arial"/>
          <w:spacing w:val="-2"/>
          <w:sz w:val="20"/>
          <w:szCs w:val="20"/>
        </w:rPr>
        <w:t xml:space="preserve"> </w:t>
      </w:r>
      <w:r w:rsidRPr="006F02DA">
        <w:rPr>
          <w:rFonts w:ascii="Arial" w:hAnsi="Arial" w:cs="Arial"/>
          <w:sz w:val="20"/>
          <w:szCs w:val="20"/>
        </w:rPr>
        <w:t>de</w:t>
      </w:r>
      <w:r w:rsidRPr="006F02DA">
        <w:rPr>
          <w:rFonts w:ascii="Arial" w:hAnsi="Arial" w:cs="Arial"/>
          <w:spacing w:val="-1"/>
          <w:sz w:val="20"/>
          <w:szCs w:val="20"/>
        </w:rPr>
        <w:t xml:space="preserve"> </w:t>
      </w:r>
      <w:r w:rsidRPr="006F02DA">
        <w:rPr>
          <w:rFonts w:ascii="Arial" w:hAnsi="Arial" w:cs="Arial"/>
          <w:sz w:val="20"/>
          <w:szCs w:val="20"/>
        </w:rPr>
        <w:t>retorno para a</w:t>
      </w:r>
      <w:r w:rsidRPr="006F02DA">
        <w:rPr>
          <w:rFonts w:ascii="Arial" w:hAnsi="Arial" w:cs="Arial"/>
          <w:spacing w:val="-1"/>
          <w:sz w:val="20"/>
          <w:szCs w:val="20"/>
        </w:rPr>
        <w:t xml:space="preserve"> </w:t>
      </w:r>
      <w:r w:rsidRPr="006F02DA">
        <w:rPr>
          <w:rFonts w:ascii="Arial" w:hAnsi="Arial" w:cs="Arial"/>
          <w:sz w:val="20"/>
          <w:szCs w:val="20"/>
        </w:rPr>
        <w:t>caixa de</w:t>
      </w:r>
      <w:r w:rsidRPr="006F02DA">
        <w:rPr>
          <w:rFonts w:ascii="Arial" w:hAnsi="Arial" w:cs="Arial"/>
          <w:spacing w:val="-2"/>
          <w:sz w:val="20"/>
          <w:szCs w:val="20"/>
        </w:rPr>
        <w:t xml:space="preserve"> </w:t>
      </w:r>
      <w:r w:rsidRPr="006F02DA">
        <w:rPr>
          <w:rFonts w:ascii="Arial" w:hAnsi="Arial" w:cs="Arial"/>
          <w:sz w:val="20"/>
          <w:szCs w:val="20"/>
        </w:rPr>
        <w:t>decantação,</w:t>
      </w:r>
      <w:r w:rsidRPr="006F02DA">
        <w:rPr>
          <w:rFonts w:ascii="Arial" w:hAnsi="Arial" w:cs="Arial"/>
          <w:spacing w:val="-1"/>
          <w:sz w:val="20"/>
          <w:szCs w:val="20"/>
        </w:rPr>
        <w:t xml:space="preserve"> </w:t>
      </w:r>
      <w:r w:rsidRPr="006F02DA">
        <w:rPr>
          <w:rFonts w:ascii="Arial" w:hAnsi="Arial" w:cs="Arial"/>
          <w:sz w:val="20"/>
          <w:szCs w:val="20"/>
        </w:rPr>
        <w:t>que</w:t>
      </w:r>
      <w:r w:rsidRPr="006F02DA">
        <w:rPr>
          <w:rFonts w:ascii="Arial" w:hAnsi="Arial" w:cs="Arial"/>
          <w:spacing w:val="-1"/>
          <w:sz w:val="20"/>
          <w:szCs w:val="20"/>
        </w:rPr>
        <w:t xml:space="preserve"> </w:t>
      </w:r>
      <w:r w:rsidRPr="006F02DA">
        <w:rPr>
          <w:rFonts w:ascii="Arial" w:hAnsi="Arial" w:cs="Arial"/>
          <w:sz w:val="20"/>
          <w:szCs w:val="20"/>
        </w:rPr>
        <w:t>deve</w:t>
      </w:r>
      <w:r w:rsidRPr="006F02DA">
        <w:rPr>
          <w:rFonts w:ascii="Arial" w:hAnsi="Arial" w:cs="Arial"/>
          <w:spacing w:val="-1"/>
          <w:sz w:val="20"/>
          <w:szCs w:val="20"/>
        </w:rPr>
        <w:t xml:space="preserve"> </w:t>
      </w:r>
      <w:r w:rsidRPr="006F02DA">
        <w:rPr>
          <w:rFonts w:ascii="Arial" w:hAnsi="Arial" w:cs="Arial"/>
          <w:sz w:val="20"/>
          <w:szCs w:val="20"/>
        </w:rPr>
        <w:t>possuir vertedouro e ser construída antes da tubulação de descarga, caso o empreendimento tenha a necessidade de lançamento de água excedente, como retorno ao corpo hídrico. O projeto deverá ser conclusivo e assinado por profissional habilitado com respectiva ART.</w:t>
      </w:r>
    </w:p>
    <w:p w14:paraId="54434A1A" w14:textId="5EA3C768"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Nos processos de dragagem em curso hídrico, conforme Resolução CONAMA</w:t>
      </w:r>
      <w:r w:rsidRPr="006F02DA">
        <w:rPr>
          <w:rFonts w:ascii="Arial" w:hAnsi="Arial" w:cs="Arial"/>
          <w:spacing w:val="40"/>
          <w:sz w:val="20"/>
          <w:szCs w:val="20"/>
        </w:rPr>
        <w:t xml:space="preserve"> </w:t>
      </w:r>
      <w:r w:rsidRPr="006F02DA">
        <w:rPr>
          <w:rFonts w:ascii="Arial" w:hAnsi="Arial" w:cs="Arial"/>
          <w:sz w:val="20"/>
          <w:szCs w:val="20"/>
        </w:rPr>
        <w:t>454/2012, deverá ser apresentado o plano conceitual de dragagem, que conterá as seguintes informações: I - Levantamento batimétrico da área a ser dragada; II - Apresentação das cotas pretendidas e cotas de eventual projeto anterior; III - Delimitação da área a ser dragada com coordenadas georreferenciadas; IV - Volume a ser dragado; V - Delimitação das áreas de disposição propostas, com suas coordenadas georreferenciadas. VI - Cronograma de execução; VII - Características dos equipamentos de dragagem.</w:t>
      </w:r>
    </w:p>
    <w:p w14:paraId="0D02D7A1" w14:textId="39B131B6"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Outorga ou declaração de inexigibilidade de outorga para intervenção em curso d'água, caso ocorra utilização de cursos d’água nas atividades exercidas pelo empreendimento ou aterramento de curso(s) d'água para viabilizar a passagem de veículos e maquinários.</w:t>
      </w:r>
    </w:p>
    <w:p w14:paraId="41F73E53"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B8FD98A"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7E23B15"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4AB2BD2"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82E6231"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A46BB95"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2CB5363"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DE56E91" w14:textId="77777777" w:rsidR="006F02DA" w:rsidRP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7969A78" w14:textId="4970DBD0"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Relatório</w:t>
      </w:r>
      <w:r w:rsidRPr="006F02DA">
        <w:rPr>
          <w:rFonts w:ascii="Arial" w:hAnsi="Arial" w:cs="Arial"/>
          <w:spacing w:val="-3"/>
          <w:sz w:val="20"/>
          <w:szCs w:val="20"/>
        </w:rPr>
        <w:t xml:space="preserve"> </w:t>
      </w:r>
      <w:r w:rsidRPr="006F02DA">
        <w:rPr>
          <w:rFonts w:ascii="Arial" w:hAnsi="Arial" w:cs="Arial"/>
          <w:sz w:val="20"/>
          <w:szCs w:val="20"/>
        </w:rPr>
        <w:t>de</w:t>
      </w:r>
      <w:r w:rsidRPr="006F02DA">
        <w:rPr>
          <w:rFonts w:ascii="Arial" w:hAnsi="Arial" w:cs="Arial"/>
          <w:spacing w:val="-2"/>
          <w:sz w:val="20"/>
          <w:szCs w:val="20"/>
        </w:rPr>
        <w:t xml:space="preserve"> </w:t>
      </w:r>
      <w:r w:rsidRPr="006F02DA">
        <w:rPr>
          <w:rFonts w:ascii="Arial" w:hAnsi="Arial" w:cs="Arial"/>
          <w:sz w:val="20"/>
          <w:szCs w:val="20"/>
        </w:rPr>
        <w:t>Impacto</w:t>
      </w:r>
      <w:r w:rsidRPr="006F02DA">
        <w:rPr>
          <w:rFonts w:ascii="Arial" w:hAnsi="Arial" w:cs="Arial"/>
          <w:spacing w:val="-2"/>
          <w:sz w:val="20"/>
          <w:szCs w:val="20"/>
        </w:rPr>
        <w:t xml:space="preserve"> </w:t>
      </w:r>
      <w:r w:rsidRPr="006F02DA">
        <w:rPr>
          <w:rFonts w:ascii="Arial" w:hAnsi="Arial" w:cs="Arial"/>
          <w:sz w:val="20"/>
          <w:szCs w:val="20"/>
        </w:rPr>
        <w:t>Ambiental</w:t>
      </w:r>
      <w:r w:rsidRPr="006F02DA">
        <w:rPr>
          <w:rFonts w:ascii="Arial" w:hAnsi="Arial" w:cs="Arial"/>
          <w:spacing w:val="-3"/>
          <w:sz w:val="20"/>
          <w:szCs w:val="20"/>
        </w:rPr>
        <w:t xml:space="preserve"> </w:t>
      </w:r>
      <w:r w:rsidRPr="006F02DA">
        <w:rPr>
          <w:rFonts w:ascii="Arial" w:hAnsi="Arial" w:cs="Arial"/>
          <w:sz w:val="20"/>
          <w:szCs w:val="20"/>
        </w:rPr>
        <w:t>(RIA)</w:t>
      </w:r>
      <w:r w:rsidRPr="006F02DA">
        <w:rPr>
          <w:rFonts w:ascii="Arial" w:hAnsi="Arial" w:cs="Arial"/>
          <w:spacing w:val="-1"/>
          <w:sz w:val="20"/>
          <w:szCs w:val="20"/>
        </w:rPr>
        <w:t xml:space="preserve"> </w:t>
      </w:r>
      <w:r w:rsidRPr="006F02DA">
        <w:rPr>
          <w:rFonts w:ascii="Arial" w:hAnsi="Arial" w:cs="Arial"/>
          <w:sz w:val="20"/>
          <w:szCs w:val="20"/>
        </w:rPr>
        <w:t>assinado</w:t>
      </w:r>
      <w:r w:rsidRPr="006F02DA">
        <w:rPr>
          <w:rFonts w:ascii="Arial" w:hAnsi="Arial" w:cs="Arial"/>
          <w:spacing w:val="-3"/>
          <w:sz w:val="20"/>
          <w:szCs w:val="20"/>
        </w:rPr>
        <w:t xml:space="preserve"> </w:t>
      </w:r>
      <w:r w:rsidRPr="006F02DA">
        <w:rPr>
          <w:rFonts w:ascii="Arial" w:hAnsi="Arial" w:cs="Arial"/>
          <w:sz w:val="20"/>
          <w:szCs w:val="20"/>
        </w:rPr>
        <w:t>por</w:t>
      </w:r>
      <w:r w:rsidRPr="006F02DA">
        <w:rPr>
          <w:rFonts w:ascii="Arial" w:hAnsi="Arial" w:cs="Arial"/>
          <w:spacing w:val="-1"/>
          <w:sz w:val="20"/>
          <w:szCs w:val="20"/>
        </w:rPr>
        <w:t xml:space="preserve"> </w:t>
      </w:r>
      <w:r w:rsidRPr="006F02DA">
        <w:rPr>
          <w:rFonts w:ascii="Arial" w:hAnsi="Arial" w:cs="Arial"/>
          <w:sz w:val="20"/>
          <w:szCs w:val="20"/>
        </w:rPr>
        <w:t>profissional</w:t>
      </w:r>
      <w:r w:rsidRPr="006F02DA">
        <w:rPr>
          <w:rFonts w:ascii="Arial" w:hAnsi="Arial" w:cs="Arial"/>
          <w:spacing w:val="-3"/>
          <w:sz w:val="20"/>
          <w:szCs w:val="20"/>
        </w:rPr>
        <w:t xml:space="preserve"> </w:t>
      </w:r>
      <w:r w:rsidRPr="006F02DA">
        <w:rPr>
          <w:rFonts w:ascii="Arial" w:hAnsi="Arial" w:cs="Arial"/>
          <w:sz w:val="20"/>
          <w:szCs w:val="20"/>
        </w:rPr>
        <w:t>habilitado</w:t>
      </w:r>
      <w:r w:rsidRPr="006F02DA">
        <w:rPr>
          <w:rFonts w:ascii="Arial" w:hAnsi="Arial" w:cs="Arial"/>
          <w:spacing w:val="-3"/>
          <w:sz w:val="20"/>
          <w:szCs w:val="20"/>
        </w:rPr>
        <w:t xml:space="preserve"> </w:t>
      </w:r>
      <w:r w:rsidRPr="006F02DA">
        <w:rPr>
          <w:rFonts w:ascii="Arial" w:hAnsi="Arial" w:cs="Arial"/>
          <w:sz w:val="20"/>
          <w:szCs w:val="20"/>
        </w:rPr>
        <w:t>que</w:t>
      </w:r>
      <w:r w:rsidRPr="006F02DA">
        <w:rPr>
          <w:rFonts w:ascii="Arial" w:hAnsi="Arial" w:cs="Arial"/>
          <w:spacing w:val="-1"/>
          <w:sz w:val="20"/>
          <w:szCs w:val="20"/>
        </w:rPr>
        <w:t xml:space="preserve"> </w:t>
      </w:r>
      <w:r w:rsidRPr="006F02DA">
        <w:rPr>
          <w:rFonts w:ascii="Arial" w:hAnsi="Arial" w:cs="Arial"/>
          <w:sz w:val="20"/>
          <w:szCs w:val="20"/>
        </w:rPr>
        <w:t>demonstre medidas de recuperação ambiental a serem implantadas nas áreas caso haja extração de material de empréstimo e a realização de ações de manutenção e manejo. Apresentar a conclusão das ações de implantação das medidas de recuperação ambiental de todos os acessos temporários abertos para instalação do empreendimento. Apresentar a metologia(s) utilizada(s), justificativas da escolha de cada método, a lista de indivíduos de que foram plantados e o cronograma de ações de implantação, manutenção e manejo. Realizar conforme orientação profissional, normas técnicas e legislação vigente a ações de recuperação ambiental de todas as áreas de empréstimo que foram utilizadas para instalação do empreendimento. Deve ser realizado abrandamento dos taludes, de modo a suavizar contornos e reincorporá-las ao relevo natural e o espalhamento do solo orgânico que foi retirado da área.</w:t>
      </w:r>
    </w:p>
    <w:p w14:paraId="12DFBFB6" w14:textId="68B4C883" w:rsidR="006F02DA" w:rsidRPr="006F02DA" w:rsidRDefault="006F02DA" w:rsidP="006F02DA">
      <w:pPr>
        <w:pStyle w:val="PargrafodaLista"/>
        <w:widowControl w:val="0"/>
        <w:numPr>
          <w:ilvl w:val="0"/>
          <w:numId w:val="2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6F02DA">
        <w:rPr>
          <w:rFonts w:ascii="Arial" w:hAnsi="Arial" w:cs="Arial"/>
          <w:sz w:val="20"/>
          <w:szCs w:val="20"/>
        </w:rPr>
        <w:t xml:space="preserve">Termo de Responsabilidade sobre as informações declaradas na solicitação de registro eletrônico (disponível em: </w:t>
      </w:r>
      <w:hyperlink r:id="rId60">
        <w:r w:rsidRPr="006F02DA">
          <w:rPr>
            <w:rFonts w:ascii="Arial" w:hAnsi="Arial" w:cs="Arial"/>
            <w:sz w:val="20"/>
            <w:szCs w:val="20"/>
            <w:u w:val="single"/>
          </w:rPr>
          <w:t>http://cristalina.go.gov.br/secretarias/secretaria-municipal-de-</w:t>
        </w:r>
      </w:hyperlink>
      <w:r w:rsidRPr="006F02DA">
        <w:rPr>
          <w:rFonts w:ascii="Arial" w:hAnsi="Arial" w:cs="Arial"/>
          <w:sz w:val="20"/>
          <w:szCs w:val="20"/>
        </w:rPr>
        <w:t xml:space="preserve"> </w:t>
      </w:r>
      <w:hyperlink r:id="rId61">
        <w:r w:rsidRPr="006F02DA">
          <w:rPr>
            <w:rFonts w:ascii="Arial" w:hAnsi="Arial" w:cs="Arial"/>
            <w:spacing w:val="-2"/>
            <w:sz w:val="20"/>
            <w:szCs w:val="20"/>
            <w:u w:val="single"/>
          </w:rPr>
          <w:t>meio-ambiente-saneamento-e-recursos-</w:t>
        </w:r>
        <w:proofErr w:type="spellStart"/>
        <w:r w:rsidRPr="006F02DA">
          <w:rPr>
            <w:rFonts w:ascii="Arial" w:hAnsi="Arial" w:cs="Arial"/>
            <w:spacing w:val="-2"/>
            <w:sz w:val="20"/>
            <w:szCs w:val="20"/>
            <w:u w:val="single"/>
          </w:rPr>
          <w:t>hidricos</w:t>
        </w:r>
        <w:proofErr w:type="spellEnd"/>
        <w:r w:rsidRPr="006F02DA">
          <w:rPr>
            <w:rFonts w:ascii="Arial" w:hAnsi="Arial" w:cs="Arial"/>
            <w:spacing w:val="-2"/>
            <w:sz w:val="20"/>
            <w:szCs w:val="20"/>
            <w:u w:val="single"/>
          </w:rPr>
          <w:t>/</w:t>
        </w:r>
      </w:hyperlink>
      <w:r w:rsidRPr="006F02DA">
        <w:rPr>
          <w:rFonts w:ascii="Arial" w:hAnsi="Arial" w:cs="Arial"/>
          <w:spacing w:val="-2"/>
          <w:sz w:val="20"/>
          <w:szCs w:val="20"/>
        </w:rPr>
        <w:t>).</w:t>
      </w:r>
    </w:p>
    <w:p w14:paraId="7B439568"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2404A56"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246CBD5"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2CBC159"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9BA99D1"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8ACB2BD"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8221ED3"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6C51371"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B098B4D"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3154F67"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1CDC471"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0C2AAB3"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167F89C"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7FC12AC"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21DCC6A"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8987BCA"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D1CB61D"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547C935"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CED862D"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5D2753F"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14F141F"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2733C53"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B9F102D"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8C6477E"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4A98A36"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D9AFAE6" w14:textId="77777777" w:rsidR="006F02DA" w:rsidRDefault="006F02DA" w:rsidP="006F02DA">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F08DD14" w14:textId="78698858" w:rsidR="006F02DA" w:rsidRDefault="00BF1E9C" w:rsidP="00BF1E9C">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BF1E9C">
        <w:rPr>
          <w:rFonts w:ascii="Arial" w:hAnsi="Arial" w:cs="Arial"/>
          <w:b/>
          <w:bCs/>
          <w:sz w:val="20"/>
          <w:szCs w:val="20"/>
        </w:rPr>
        <w:t>[Grupo</w:t>
      </w:r>
      <w:r w:rsidRPr="00BF1E9C">
        <w:rPr>
          <w:rFonts w:ascii="Arial" w:hAnsi="Arial" w:cs="Arial"/>
          <w:b/>
          <w:bCs/>
          <w:spacing w:val="-8"/>
          <w:sz w:val="20"/>
          <w:szCs w:val="20"/>
        </w:rPr>
        <w:t xml:space="preserve"> </w:t>
      </w:r>
      <w:r w:rsidRPr="00BF1E9C">
        <w:rPr>
          <w:rFonts w:ascii="Arial" w:hAnsi="Arial" w:cs="Arial"/>
          <w:b/>
          <w:bCs/>
          <w:sz w:val="20"/>
          <w:szCs w:val="20"/>
        </w:rPr>
        <w:t>C1]</w:t>
      </w:r>
      <w:r w:rsidRPr="00BF1E9C">
        <w:rPr>
          <w:rFonts w:ascii="Arial" w:hAnsi="Arial" w:cs="Arial"/>
          <w:b/>
          <w:bCs/>
          <w:spacing w:val="-6"/>
          <w:sz w:val="20"/>
          <w:szCs w:val="20"/>
        </w:rPr>
        <w:t xml:space="preserve"> </w:t>
      </w:r>
      <w:r w:rsidRPr="00BF1E9C">
        <w:rPr>
          <w:rFonts w:ascii="Arial" w:hAnsi="Arial" w:cs="Arial"/>
          <w:b/>
          <w:bCs/>
          <w:sz w:val="20"/>
          <w:szCs w:val="20"/>
        </w:rPr>
        <w:t>Indústria</w:t>
      </w:r>
      <w:r w:rsidRPr="00BF1E9C">
        <w:rPr>
          <w:rFonts w:ascii="Arial" w:hAnsi="Arial" w:cs="Arial"/>
          <w:b/>
          <w:bCs/>
          <w:spacing w:val="-5"/>
          <w:sz w:val="20"/>
          <w:szCs w:val="20"/>
        </w:rPr>
        <w:t xml:space="preserve"> </w:t>
      </w:r>
      <w:r w:rsidRPr="00BF1E9C">
        <w:rPr>
          <w:rFonts w:ascii="Arial" w:hAnsi="Arial" w:cs="Arial"/>
          <w:b/>
          <w:bCs/>
          <w:sz w:val="20"/>
          <w:szCs w:val="20"/>
        </w:rPr>
        <w:t>de</w:t>
      </w:r>
      <w:r w:rsidRPr="00BF1E9C">
        <w:rPr>
          <w:rFonts w:ascii="Arial" w:hAnsi="Arial" w:cs="Arial"/>
          <w:b/>
          <w:bCs/>
          <w:spacing w:val="-4"/>
          <w:sz w:val="20"/>
          <w:szCs w:val="20"/>
        </w:rPr>
        <w:t xml:space="preserve"> </w:t>
      </w:r>
      <w:r w:rsidRPr="00BF1E9C">
        <w:rPr>
          <w:rFonts w:ascii="Arial" w:hAnsi="Arial" w:cs="Arial"/>
          <w:b/>
          <w:bCs/>
          <w:sz w:val="20"/>
          <w:szCs w:val="20"/>
        </w:rPr>
        <w:t>produtos</w:t>
      </w:r>
      <w:r w:rsidRPr="00BF1E9C">
        <w:rPr>
          <w:rFonts w:ascii="Arial" w:hAnsi="Arial" w:cs="Arial"/>
          <w:b/>
          <w:bCs/>
          <w:spacing w:val="-7"/>
          <w:sz w:val="20"/>
          <w:szCs w:val="20"/>
        </w:rPr>
        <w:t xml:space="preserve"> </w:t>
      </w:r>
      <w:r w:rsidRPr="00BF1E9C">
        <w:rPr>
          <w:rFonts w:ascii="Arial" w:hAnsi="Arial" w:cs="Arial"/>
          <w:b/>
          <w:bCs/>
          <w:sz w:val="20"/>
          <w:szCs w:val="20"/>
        </w:rPr>
        <w:t>alimentícios</w:t>
      </w:r>
      <w:r w:rsidRPr="00BF1E9C">
        <w:rPr>
          <w:rFonts w:ascii="Arial" w:hAnsi="Arial" w:cs="Arial"/>
          <w:b/>
          <w:bCs/>
          <w:spacing w:val="-6"/>
          <w:sz w:val="20"/>
          <w:szCs w:val="20"/>
        </w:rPr>
        <w:t xml:space="preserve"> </w:t>
      </w:r>
      <w:r w:rsidRPr="00BF1E9C">
        <w:rPr>
          <w:rFonts w:ascii="Arial" w:hAnsi="Arial" w:cs="Arial"/>
          <w:b/>
          <w:bCs/>
          <w:sz w:val="20"/>
          <w:szCs w:val="20"/>
        </w:rPr>
        <w:t>e assemelhados</w:t>
      </w:r>
    </w:p>
    <w:p w14:paraId="36E268BA" w14:textId="392840C2" w:rsidR="00BF1E9C" w:rsidRPr="000A3237" w:rsidRDefault="00BF1E9C" w:rsidP="00BF1E9C">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Requerimento (disponível em: </w:t>
      </w:r>
      <w:hyperlink r:id="rId62">
        <w:r w:rsidRPr="000A3237">
          <w:rPr>
            <w:rFonts w:ascii="Arial" w:hAnsi="Arial" w:cs="Arial"/>
            <w:sz w:val="20"/>
            <w:szCs w:val="20"/>
            <w:u w:val="single"/>
          </w:rPr>
          <w:t>http://cristalina.go.gov.br/secretarias/secretaria-municipal-</w:t>
        </w:r>
      </w:hyperlink>
      <w:r w:rsidRPr="000A3237">
        <w:rPr>
          <w:rFonts w:ascii="Arial" w:hAnsi="Arial" w:cs="Arial"/>
          <w:sz w:val="20"/>
          <w:szCs w:val="20"/>
        </w:rPr>
        <w:t xml:space="preserve"> </w:t>
      </w:r>
      <w:hyperlink r:id="rId63">
        <w:r w:rsidRPr="000A3237">
          <w:rPr>
            <w:rFonts w:ascii="Arial" w:hAnsi="Arial" w:cs="Arial"/>
            <w:sz w:val="20"/>
            <w:szCs w:val="20"/>
            <w:u w:val="single"/>
          </w:rPr>
          <w:t>de-meio-ambiente-saneamento-e-recursos-</w:t>
        </w:r>
        <w:proofErr w:type="spellStart"/>
        <w:r w:rsidRPr="000A3237">
          <w:rPr>
            <w:rFonts w:ascii="Arial" w:hAnsi="Arial" w:cs="Arial"/>
            <w:sz w:val="20"/>
            <w:szCs w:val="20"/>
            <w:u w:val="single"/>
          </w:rPr>
          <w:t>hidricos</w:t>
        </w:r>
        <w:proofErr w:type="spellEnd"/>
        <w:r w:rsidRPr="000A3237">
          <w:rPr>
            <w:rFonts w:ascii="Arial" w:hAnsi="Arial" w:cs="Arial"/>
            <w:sz w:val="20"/>
            <w:szCs w:val="20"/>
            <w:u w:val="single"/>
          </w:rPr>
          <w:t>/</w:t>
        </w:r>
      </w:hyperlink>
      <w:r w:rsidRPr="000A3237">
        <w:rPr>
          <w:rFonts w:ascii="Arial" w:hAnsi="Arial" w:cs="Arial"/>
          <w:sz w:val="20"/>
          <w:szCs w:val="20"/>
        </w:rPr>
        <w:t>) devidamente preenchido e assinado;</w:t>
      </w:r>
    </w:p>
    <w:p w14:paraId="60165CEB" w14:textId="344C412A" w:rsidR="00BF1E9C" w:rsidRPr="000A3237" w:rsidRDefault="00BF1E9C" w:rsidP="00BF1E9C">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0A3237">
        <w:rPr>
          <w:rFonts w:ascii="Arial" w:hAnsi="Arial" w:cs="Arial"/>
          <w:spacing w:val="-2"/>
          <w:sz w:val="20"/>
          <w:szCs w:val="20"/>
        </w:rPr>
        <w:t>processo;</w:t>
      </w:r>
    </w:p>
    <w:p w14:paraId="44D5C4AA" w14:textId="32758316" w:rsidR="000A3237" w:rsidRPr="000A3237" w:rsidRDefault="000A3237" w:rsidP="00BF1E9C">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i/>
          <w:sz w:val="20"/>
          <w:szCs w:val="20"/>
        </w:rPr>
        <w:t>Pessoa jurídica</w:t>
      </w:r>
      <w:r w:rsidRPr="000A3237">
        <w:rPr>
          <w:rFonts w:ascii="Arial" w:hAnsi="Arial" w:cs="Arial"/>
          <w:sz w:val="20"/>
          <w:szCs w:val="20"/>
        </w:rPr>
        <w:t xml:space="preserve">: cópia do Contrato social ou Ato Constitutivo com a última alteração ou documento similar e cartão CNPJ; </w:t>
      </w:r>
      <w:proofErr w:type="spellStart"/>
      <w:r w:rsidRPr="000A3237">
        <w:rPr>
          <w:rFonts w:ascii="Arial" w:hAnsi="Arial" w:cs="Arial"/>
          <w:i/>
          <w:sz w:val="20"/>
          <w:szCs w:val="20"/>
        </w:rPr>
        <w:t>obs</w:t>
      </w:r>
      <w:proofErr w:type="spellEnd"/>
      <w:r w:rsidRPr="000A3237">
        <w:rPr>
          <w:rFonts w:ascii="Arial" w:hAnsi="Arial" w:cs="Arial"/>
          <w:i/>
          <w:sz w:val="20"/>
          <w:szCs w:val="20"/>
        </w:rPr>
        <w:t xml:space="preserve">: Somente poderá ser protocolado por pessoa </w:t>
      </w:r>
      <w:r w:rsidRPr="000A3237">
        <w:rPr>
          <w:rFonts w:ascii="Arial" w:hAnsi="Arial" w:cs="Arial"/>
          <w:i/>
          <w:spacing w:val="-2"/>
          <w:sz w:val="20"/>
          <w:szCs w:val="20"/>
        </w:rPr>
        <w:t>jurídica;</w:t>
      </w:r>
    </w:p>
    <w:p w14:paraId="519ED931" w14:textId="29C78F7D" w:rsidR="000A3237" w:rsidRPr="000A3237" w:rsidRDefault="000A3237" w:rsidP="00BF1E9C">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64">
        <w:r w:rsidRPr="000A3237">
          <w:rPr>
            <w:rFonts w:ascii="Arial" w:hAnsi="Arial" w:cs="Arial"/>
            <w:sz w:val="20"/>
            <w:szCs w:val="20"/>
          </w:rPr>
          <w:t>meioambiente@cristalina.go.gov.br);</w:t>
        </w:r>
      </w:hyperlink>
    </w:p>
    <w:p w14:paraId="0FF23AD2" w14:textId="3B3EB5BF"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09D84D75" w14:textId="4CAA7D25"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Cadastro Ambiental Rural (CAR), quando o empreendimento/atividade for localizado em área rural;</w:t>
      </w:r>
    </w:p>
    <w:p w14:paraId="5ECB5DBE" w14:textId="6B9ACAB2"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Croqui de localização do empreendimento/atividade, informando as coordenadas geográficas (para área rural) ou endereço completo e ponto de referência (para área</w:t>
      </w:r>
      <w:r w:rsidRPr="000A3237">
        <w:rPr>
          <w:rFonts w:ascii="Arial" w:hAnsi="Arial" w:cs="Arial"/>
          <w:spacing w:val="40"/>
          <w:sz w:val="20"/>
          <w:szCs w:val="20"/>
        </w:rPr>
        <w:t xml:space="preserve"> </w:t>
      </w:r>
      <w:r w:rsidRPr="000A3237">
        <w:rPr>
          <w:rFonts w:ascii="Arial" w:hAnsi="Arial" w:cs="Arial"/>
          <w:sz w:val="20"/>
          <w:szCs w:val="20"/>
        </w:rPr>
        <w:t>urbana ou empreendimento linear);</w:t>
      </w:r>
    </w:p>
    <w:p w14:paraId="16F35493" w14:textId="4B281797"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Certificado de Regularidade do consultor ambiental junto ao Cadastro Técnico Federal de Atividades e Instrumentos de Defesa Ambiental (CTF/AIDA);</w:t>
      </w:r>
    </w:p>
    <w:p w14:paraId="0AA38750" w14:textId="5D2FF3FC"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Certificado de Regularidade do empreendimento/empreendedor junto ao Cadastro Técnico Federal de Atividades Potencialmente Poluidoras e Utilizadoras de Recursos Ambientais (CTF/APP);</w:t>
      </w:r>
    </w:p>
    <w:p w14:paraId="26ED75D9" w14:textId="65469EEF"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AVTO da concessionária local de saneamento básico para lançamento de efluente líquido industrial na rede de esgotamento sanitário local, declaração que a destinação final do</w:t>
      </w:r>
      <w:r w:rsidRPr="000A3237">
        <w:rPr>
          <w:rFonts w:ascii="Arial" w:hAnsi="Arial" w:cs="Arial"/>
          <w:spacing w:val="-3"/>
          <w:sz w:val="20"/>
          <w:szCs w:val="20"/>
        </w:rPr>
        <w:t xml:space="preserve"> </w:t>
      </w:r>
      <w:r w:rsidRPr="000A3237">
        <w:rPr>
          <w:rFonts w:ascii="Arial" w:hAnsi="Arial" w:cs="Arial"/>
          <w:sz w:val="20"/>
          <w:szCs w:val="20"/>
        </w:rPr>
        <w:t>efluente</w:t>
      </w:r>
      <w:r w:rsidRPr="000A3237">
        <w:rPr>
          <w:rFonts w:ascii="Arial" w:hAnsi="Arial" w:cs="Arial"/>
          <w:spacing w:val="-3"/>
          <w:sz w:val="20"/>
          <w:szCs w:val="20"/>
        </w:rPr>
        <w:t xml:space="preserve"> </w:t>
      </w:r>
      <w:r w:rsidRPr="000A3237">
        <w:rPr>
          <w:rFonts w:ascii="Arial" w:hAnsi="Arial" w:cs="Arial"/>
          <w:sz w:val="20"/>
          <w:szCs w:val="20"/>
        </w:rPr>
        <w:t>líquido industrial</w:t>
      </w:r>
      <w:r w:rsidRPr="000A3237">
        <w:rPr>
          <w:rFonts w:ascii="Arial" w:hAnsi="Arial" w:cs="Arial"/>
          <w:spacing w:val="-3"/>
          <w:sz w:val="20"/>
          <w:szCs w:val="20"/>
        </w:rPr>
        <w:t xml:space="preserve"> </w:t>
      </w:r>
      <w:r w:rsidRPr="000A3237">
        <w:rPr>
          <w:rFonts w:ascii="Arial" w:hAnsi="Arial" w:cs="Arial"/>
          <w:sz w:val="20"/>
          <w:szCs w:val="20"/>
        </w:rPr>
        <w:t>não</w:t>
      </w:r>
      <w:r w:rsidRPr="000A3237">
        <w:rPr>
          <w:rFonts w:ascii="Arial" w:hAnsi="Arial" w:cs="Arial"/>
          <w:spacing w:val="-2"/>
          <w:sz w:val="20"/>
          <w:szCs w:val="20"/>
        </w:rPr>
        <w:t xml:space="preserve"> </w:t>
      </w:r>
      <w:r w:rsidRPr="000A3237">
        <w:rPr>
          <w:rFonts w:ascii="Arial" w:hAnsi="Arial" w:cs="Arial"/>
          <w:sz w:val="20"/>
          <w:szCs w:val="20"/>
        </w:rPr>
        <w:t>será</w:t>
      </w:r>
      <w:r w:rsidRPr="000A3237">
        <w:rPr>
          <w:rFonts w:ascii="Arial" w:hAnsi="Arial" w:cs="Arial"/>
          <w:spacing w:val="-2"/>
          <w:sz w:val="20"/>
          <w:szCs w:val="20"/>
        </w:rPr>
        <w:t xml:space="preserve"> </w:t>
      </w:r>
      <w:r w:rsidRPr="000A3237">
        <w:rPr>
          <w:rFonts w:ascii="Arial" w:hAnsi="Arial" w:cs="Arial"/>
          <w:sz w:val="20"/>
          <w:szCs w:val="20"/>
        </w:rPr>
        <w:t>realizado</w:t>
      </w:r>
      <w:r w:rsidRPr="000A3237">
        <w:rPr>
          <w:rFonts w:ascii="Arial" w:hAnsi="Arial" w:cs="Arial"/>
          <w:spacing w:val="-3"/>
          <w:sz w:val="20"/>
          <w:szCs w:val="20"/>
        </w:rPr>
        <w:t xml:space="preserve"> </w:t>
      </w:r>
      <w:r w:rsidRPr="000A3237">
        <w:rPr>
          <w:rFonts w:ascii="Arial" w:hAnsi="Arial" w:cs="Arial"/>
          <w:sz w:val="20"/>
          <w:szCs w:val="20"/>
        </w:rPr>
        <w:t>pela</w:t>
      </w:r>
      <w:r w:rsidRPr="000A3237">
        <w:rPr>
          <w:rFonts w:ascii="Arial" w:hAnsi="Arial" w:cs="Arial"/>
          <w:spacing w:val="-2"/>
          <w:sz w:val="20"/>
          <w:szCs w:val="20"/>
        </w:rPr>
        <w:t xml:space="preserve"> </w:t>
      </w:r>
      <w:r w:rsidRPr="000A3237">
        <w:rPr>
          <w:rFonts w:ascii="Arial" w:hAnsi="Arial" w:cs="Arial"/>
          <w:sz w:val="20"/>
          <w:szCs w:val="20"/>
        </w:rPr>
        <w:t>rede</w:t>
      </w:r>
      <w:r w:rsidRPr="000A3237">
        <w:rPr>
          <w:rFonts w:ascii="Arial" w:hAnsi="Arial" w:cs="Arial"/>
          <w:spacing w:val="-2"/>
          <w:sz w:val="20"/>
          <w:szCs w:val="20"/>
        </w:rPr>
        <w:t xml:space="preserve"> </w:t>
      </w:r>
      <w:r w:rsidRPr="000A3237">
        <w:rPr>
          <w:rFonts w:ascii="Arial" w:hAnsi="Arial" w:cs="Arial"/>
          <w:sz w:val="20"/>
          <w:szCs w:val="20"/>
        </w:rPr>
        <w:t>de</w:t>
      </w:r>
      <w:r w:rsidRPr="000A3237">
        <w:rPr>
          <w:rFonts w:ascii="Arial" w:hAnsi="Arial" w:cs="Arial"/>
          <w:spacing w:val="-3"/>
          <w:sz w:val="20"/>
          <w:szCs w:val="20"/>
        </w:rPr>
        <w:t xml:space="preserve"> </w:t>
      </w:r>
      <w:r w:rsidRPr="000A3237">
        <w:rPr>
          <w:rFonts w:ascii="Arial" w:hAnsi="Arial" w:cs="Arial"/>
          <w:sz w:val="20"/>
          <w:szCs w:val="20"/>
        </w:rPr>
        <w:t>esgotamento</w:t>
      </w:r>
      <w:r w:rsidRPr="000A3237">
        <w:rPr>
          <w:rFonts w:ascii="Arial" w:hAnsi="Arial" w:cs="Arial"/>
          <w:spacing w:val="-2"/>
          <w:sz w:val="20"/>
          <w:szCs w:val="20"/>
        </w:rPr>
        <w:t xml:space="preserve"> </w:t>
      </w:r>
      <w:r w:rsidRPr="000A3237">
        <w:rPr>
          <w:rFonts w:ascii="Arial" w:hAnsi="Arial" w:cs="Arial"/>
          <w:sz w:val="20"/>
          <w:szCs w:val="20"/>
        </w:rPr>
        <w:t>sanitário</w:t>
      </w:r>
      <w:r w:rsidRPr="000A3237">
        <w:rPr>
          <w:rFonts w:ascii="Arial" w:hAnsi="Arial" w:cs="Arial"/>
          <w:spacing w:val="-2"/>
          <w:sz w:val="20"/>
          <w:szCs w:val="20"/>
        </w:rPr>
        <w:t xml:space="preserve"> </w:t>
      </w:r>
      <w:r w:rsidRPr="000A3237">
        <w:rPr>
          <w:rFonts w:ascii="Arial" w:hAnsi="Arial" w:cs="Arial"/>
          <w:sz w:val="20"/>
          <w:szCs w:val="20"/>
        </w:rPr>
        <w:t>local</w:t>
      </w:r>
      <w:r w:rsidRPr="000A3237">
        <w:rPr>
          <w:rFonts w:ascii="Arial" w:hAnsi="Arial" w:cs="Arial"/>
          <w:spacing w:val="-3"/>
          <w:sz w:val="20"/>
          <w:szCs w:val="20"/>
        </w:rPr>
        <w:t xml:space="preserve"> </w:t>
      </w:r>
      <w:r w:rsidRPr="000A3237">
        <w:rPr>
          <w:rFonts w:ascii="Arial" w:hAnsi="Arial" w:cs="Arial"/>
          <w:sz w:val="20"/>
          <w:szCs w:val="20"/>
        </w:rPr>
        <w:t>ou declaração que o empreendimento não gera efluente líquido industrial;</w:t>
      </w:r>
    </w:p>
    <w:p w14:paraId="61066556" w14:textId="37EC22B3"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AVTO da concessionária local de saneamento básico para lançamento de efluente sanitário</w:t>
      </w:r>
      <w:r w:rsidRPr="000A3237">
        <w:rPr>
          <w:rFonts w:ascii="Arial" w:hAnsi="Arial" w:cs="Arial"/>
          <w:spacing w:val="-2"/>
          <w:sz w:val="20"/>
          <w:szCs w:val="20"/>
        </w:rPr>
        <w:t xml:space="preserve"> </w:t>
      </w:r>
      <w:r w:rsidRPr="000A3237">
        <w:rPr>
          <w:rFonts w:ascii="Arial" w:hAnsi="Arial" w:cs="Arial"/>
          <w:sz w:val="20"/>
          <w:szCs w:val="20"/>
        </w:rPr>
        <w:t>na</w:t>
      </w:r>
      <w:r w:rsidRPr="000A3237">
        <w:rPr>
          <w:rFonts w:ascii="Arial" w:hAnsi="Arial" w:cs="Arial"/>
          <w:spacing w:val="-3"/>
          <w:sz w:val="20"/>
          <w:szCs w:val="20"/>
        </w:rPr>
        <w:t xml:space="preserve"> </w:t>
      </w:r>
      <w:r w:rsidRPr="000A3237">
        <w:rPr>
          <w:rFonts w:ascii="Arial" w:hAnsi="Arial" w:cs="Arial"/>
          <w:sz w:val="20"/>
          <w:szCs w:val="20"/>
        </w:rPr>
        <w:t>rede</w:t>
      </w:r>
      <w:r w:rsidRPr="000A3237">
        <w:rPr>
          <w:rFonts w:ascii="Arial" w:hAnsi="Arial" w:cs="Arial"/>
          <w:spacing w:val="-3"/>
          <w:sz w:val="20"/>
          <w:szCs w:val="20"/>
        </w:rPr>
        <w:t xml:space="preserve"> </w:t>
      </w:r>
      <w:r w:rsidRPr="000A3237">
        <w:rPr>
          <w:rFonts w:ascii="Arial" w:hAnsi="Arial" w:cs="Arial"/>
          <w:sz w:val="20"/>
          <w:szCs w:val="20"/>
        </w:rPr>
        <w:t>de</w:t>
      </w:r>
      <w:r w:rsidRPr="000A3237">
        <w:rPr>
          <w:rFonts w:ascii="Arial" w:hAnsi="Arial" w:cs="Arial"/>
          <w:spacing w:val="-3"/>
          <w:sz w:val="20"/>
          <w:szCs w:val="20"/>
        </w:rPr>
        <w:t xml:space="preserve"> </w:t>
      </w:r>
      <w:r w:rsidRPr="000A3237">
        <w:rPr>
          <w:rFonts w:ascii="Arial" w:hAnsi="Arial" w:cs="Arial"/>
          <w:sz w:val="20"/>
          <w:szCs w:val="20"/>
        </w:rPr>
        <w:t>esgotamento</w:t>
      </w:r>
      <w:r w:rsidRPr="000A3237">
        <w:rPr>
          <w:rFonts w:ascii="Arial" w:hAnsi="Arial" w:cs="Arial"/>
          <w:spacing w:val="-2"/>
          <w:sz w:val="20"/>
          <w:szCs w:val="20"/>
        </w:rPr>
        <w:t xml:space="preserve"> </w:t>
      </w:r>
      <w:r w:rsidRPr="000A3237">
        <w:rPr>
          <w:rFonts w:ascii="Arial" w:hAnsi="Arial" w:cs="Arial"/>
          <w:sz w:val="20"/>
          <w:szCs w:val="20"/>
        </w:rPr>
        <w:t>sanitário local</w:t>
      </w:r>
      <w:r w:rsidRPr="000A3237">
        <w:rPr>
          <w:rFonts w:ascii="Arial" w:hAnsi="Arial" w:cs="Arial"/>
          <w:spacing w:val="-1"/>
          <w:sz w:val="20"/>
          <w:szCs w:val="20"/>
        </w:rPr>
        <w:t xml:space="preserve"> </w:t>
      </w:r>
      <w:r w:rsidRPr="000A3237">
        <w:rPr>
          <w:rFonts w:ascii="Arial" w:hAnsi="Arial" w:cs="Arial"/>
          <w:sz w:val="20"/>
          <w:szCs w:val="20"/>
        </w:rPr>
        <w:t>ou</w:t>
      </w:r>
      <w:r w:rsidRPr="000A3237">
        <w:rPr>
          <w:rFonts w:ascii="Arial" w:hAnsi="Arial" w:cs="Arial"/>
          <w:spacing w:val="-3"/>
          <w:sz w:val="20"/>
          <w:szCs w:val="20"/>
        </w:rPr>
        <w:t xml:space="preserve"> </w:t>
      </w:r>
      <w:r w:rsidRPr="000A3237">
        <w:rPr>
          <w:rFonts w:ascii="Arial" w:hAnsi="Arial" w:cs="Arial"/>
          <w:sz w:val="20"/>
          <w:szCs w:val="20"/>
        </w:rPr>
        <w:t>declaração</w:t>
      </w:r>
      <w:r w:rsidRPr="000A3237">
        <w:rPr>
          <w:rFonts w:ascii="Arial" w:hAnsi="Arial" w:cs="Arial"/>
          <w:spacing w:val="-3"/>
          <w:sz w:val="20"/>
          <w:szCs w:val="20"/>
        </w:rPr>
        <w:t xml:space="preserve"> </w:t>
      </w:r>
      <w:r w:rsidRPr="000A3237">
        <w:rPr>
          <w:rFonts w:ascii="Arial" w:hAnsi="Arial" w:cs="Arial"/>
          <w:sz w:val="20"/>
          <w:szCs w:val="20"/>
        </w:rPr>
        <w:t>de que</w:t>
      </w:r>
      <w:r w:rsidRPr="000A3237">
        <w:rPr>
          <w:rFonts w:ascii="Arial" w:hAnsi="Arial" w:cs="Arial"/>
          <w:spacing w:val="-2"/>
          <w:sz w:val="20"/>
          <w:szCs w:val="20"/>
        </w:rPr>
        <w:t xml:space="preserve"> </w:t>
      </w:r>
      <w:r w:rsidRPr="000A3237">
        <w:rPr>
          <w:rFonts w:ascii="Arial" w:hAnsi="Arial" w:cs="Arial"/>
          <w:sz w:val="20"/>
          <w:szCs w:val="20"/>
        </w:rPr>
        <w:t>a</w:t>
      </w:r>
      <w:r w:rsidRPr="000A3237">
        <w:rPr>
          <w:rFonts w:ascii="Arial" w:hAnsi="Arial" w:cs="Arial"/>
          <w:spacing w:val="-2"/>
          <w:sz w:val="20"/>
          <w:szCs w:val="20"/>
        </w:rPr>
        <w:t xml:space="preserve"> </w:t>
      </w:r>
      <w:r w:rsidRPr="000A3237">
        <w:rPr>
          <w:rFonts w:ascii="Arial" w:hAnsi="Arial" w:cs="Arial"/>
          <w:sz w:val="20"/>
          <w:szCs w:val="20"/>
        </w:rPr>
        <w:t>destinação</w:t>
      </w:r>
      <w:r w:rsidRPr="000A3237">
        <w:rPr>
          <w:rFonts w:ascii="Arial" w:hAnsi="Arial" w:cs="Arial"/>
          <w:spacing w:val="-3"/>
          <w:sz w:val="20"/>
          <w:szCs w:val="20"/>
        </w:rPr>
        <w:t xml:space="preserve"> </w:t>
      </w:r>
      <w:r w:rsidRPr="000A3237">
        <w:rPr>
          <w:rFonts w:ascii="Arial" w:hAnsi="Arial" w:cs="Arial"/>
          <w:sz w:val="20"/>
          <w:szCs w:val="20"/>
        </w:rPr>
        <w:t>final</w:t>
      </w:r>
      <w:r w:rsidRPr="000A3237">
        <w:rPr>
          <w:rFonts w:ascii="Arial" w:hAnsi="Arial" w:cs="Arial"/>
          <w:spacing w:val="-3"/>
          <w:sz w:val="20"/>
          <w:szCs w:val="20"/>
        </w:rPr>
        <w:t xml:space="preserve"> </w:t>
      </w:r>
      <w:r w:rsidRPr="000A3237">
        <w:rPr>
          <w:rFonts w:ascii="Arial" w:hAnsi="Arial" w:cs="Arial"/>
          <w:sz w:val="20"/>
          <w:szCs w:val="20"/>
        </w:rPr>
        <w:t>do efluente sanitário não será realizado na rede de esgotamento sanitário local.</w:t>
      </w:r>
    </w:p>
    <w:p w14:paraId="216C20EA" w14:textId="725E6A5B"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área dos galpões, área de compostagem, área de apoio, entre outras áreas e estruturas pertinentes ao processo, conforme art. 7º da Resolução Nº. 01, de 02 de maio de 2022;</w:t>
      </w:r>
    </w:p>
    <w:p w14:paraId="7B9FFEAA"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E22EDF3"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584AAD4"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823507B"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C96A547"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62E592F"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FDEA639"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C29788A"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9B2B329"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6452800" w14:textId="0EEB09A6"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Relatório técnico conclusivo que ateste a conformidade dos sistemas de controle de emissões: atmosféricas, de material particulado e de odores, por meio de evidências descritivas, fotográficas, documentais, entre outras, bem como sua conformidade com normas técnicas e bibliografia. Deve conter no mínimo: fluxograma do processo industrial, caracterização dos gases emitidos, projeto do(s) sistema(s) de controle e sua eficiência projetada,</w:t>
      </w:r>
      <w:r w:rsidRPr="000A3237">
        <w:rPr>
          <w:rFonts w:ascii="Arial" w:hAnsi="Arial" w:cs="Arial"/>
          <w:spacing w:val="-2"/>
          <w:sz w:val="20"/>
          <w:szCs w:val="20"/>
        </w:rPr>
        <w:t xml:space="preserve"> </w:t>
      </w:r>
      <w:r w:rsidRPr="000A3237">
        <w:rPr>
          <w:rFonts w:ascii="Arial" w:hAnsi="Arial" w:cs="Arial"/>
          <w:sz w:val="20"/>
          <w:szCs w:val="20"/>
        </w:rPr>
        <w:t>referências.</w:t>
      </w:r>
      <w:r w:rsidRPr="000A3237">
        <w:rPr>
          <w:rFonts w:ascii="Arial" w:hAnsi="Arial" w:cs="Arial"/>
          <w:spacing w:val="-2"/>
          <w:sz w:val="20"/>
          <w:szCs w:val="20"/>
        </w:rPr>
        <w:t xml:space="preserve"> </w:t>
      </w:r>
      <w:r w:rsidRPr="000A3237">
        <w:rPr>
          <w:rFonts w:ascii="Arial" w:hAnsi="Arial" w:cs="Arial"/>
          <w:sz w:val="20"/>
          <w:szCs w:val="20"/>
        </w:rPr>
        <w:t>Deve</w:t>
      </w:r>
      <w:r w:rsidRPr="000A3237">
        <w:rPr>
          <w:rFonts w:ascii="Arial" w:hAnsi="Arial" w:cs="Arial"/>
          <w:spacing w:val="-2"/>
          <w:sz w:val="20"/>
          <w:szCs w:val="20"/>
        </w:rPr>
        <w:t xml:space="preserve"> </w:t>
      </w:r>
      <w:r w:rsidRPr="000A3237">
        <w:rPr>
          <w:rFonts w:ascii="Arial" w:hAnsi="Arial" w:cs="Arial"/>
          <w:sz w:val="20"/>
          <w:szCs w:val="20"/>
        </w:rPr>
        <w:t>acompanhar</w:t>
      </w:r>
      <w:r w:rsidRPr="000A3237">
        <w:rPr>
          <w:rFonts w:ascii="Arial" w:hAnsi="Arial" w:cs="Arial"/>
          <w:spacing w:val="-1"/>
          <w:sz w:val="20"/>
          <w:szCs w:val="20"/>
        </w:rPr>
        <w:t xml:space="preserve"> </w:t>
      </w:r>
      <w:r w:rsidRPr="000A3237">
        <w:rPr>
          <w:rFonts w:ascii="Arial" w:hAnsi="Arial" w:cs="Arial"/>
          <w:sz w:val="20"/>
          <w:szCs w:val="20"/>
        </w:rPr>
        <w:t>Anotação</w:t>
      </w:r>
      <w:r w:rsidRPr="000A3237">
        <w:rPr>
          <w:rFonts w:ascii="Arial" w:hAnsi="Arial" w:cs="Arial"/>
          <w:spacing w:val="-3"/>
          <w:sz w:val="20"/>
          <w:szCs w:val="20"/>
        </w:rPr>
        <w:t xml:space="preserve"> </w:t>
      </w:r>
      <w:r w:rsidRPr="000A3237">
        <w:rPr>
          <w:rFonts w:ascii="Arial" w:hAnsi="Arial" w:cs="Arial"/>
          <w:sz w:val="20"/>
          <w:szCs w:val="20"/>
        </w:rPr>
        <w:t>de</w:t>
      </w:r>
      <w:r w:rsidRPr="000A3237">
        <w:rPr>
          <w:rFonts w:ascii="Arial" w:hAnsi="Arial" w:cs="Arial"/>
          <w:spacing w:val="-2"/>
          <w:sz w:val="20"/>
          <w:szCs w:val="20"/>
        </w:rPr>
        <w:t xml:space="preserve"> </w:t>
      </w:r>
      <w:r w:rsidRPr="000A3237">
        <w:rPr>
          <w:rFonts w:ascii="Arial" w:hAnsi="Arial" w:cs="Arial"/>
          <w:sz w:val="20"/>
          <w:szCs w:val="20"/>
        </w:rPr>
        <w:t>Responsabilidade</w:t>
      </w:r>
      <w:r w:rsidRPr="000A3237">
        <w:rPr>
          <w:rFonts w:ascii="Arial" w:hAnsi="Arial" w:cs="Arial"/>
          <w:spacing w:val="-3"/>
          <w:sz w:val="20"/>
          <w:szCs w:val="20"/>
        </w:rPr>
        <w:t xml:space="preserve"> </w:t>
      </w:r>
      <w:r w:rsidRPr="000A3237">
        <w:rPr>
          <w:rFonts w:ascii="Arial" w:hAnsi="Arial" w:cs="Arial"/>
          <w:sz w:val="20"/>
          <w:szCs w:val="20"/>
        </w:rPr>
        <w:t>Técnica</w:t>
      </w:r>
      <w:r w:rsidRPr="000A3237">
        <w:rPr>
          <w:rFonts w:ascii="Arial" w:hAnsi="Arial" w:cs="Arial"/>
          <w:spacing w:val="-2"/>
          <w:sz w:val="20"/>
          <w:szCs w:val="20"/>
        </w:rPr>
        <w:t xml:space="preserve"> </w:t>
      </w:r>
      <w:r w:rsidRPr="000A3237">
        <w:rPr>
          <w:rFonts w:ascii="Arial" w:hAnsi="Arial" w:cs="Arial"/>
          <w:sz w:val="20"/>
          <w:szCs w:val="20"/>
        </w:rPr>
        <w:t>(ART)</w:t>
      </w:r>
      <w:r w:rsidRPr="000A3237">
        <w:rPr>
          <w:rFonts w:ascii="Arial" w:hAnsi="Arial" w:cs="Arial"/>
          <w:spacing w:val="-1"/>
          <w:sz w:val="20"/>
          <w:szCs w:val="20"/>
        </w:rPr>
        <w:t xml:space="preserve"> </w:t>
      </w:r>
      <w:r w:rsidRPr="000A3237">
        <w:rPr>
          <w:rFonts w:ascii="Arial" w:hAnsi="Arial" w:cs="Arial"/>
          <w:sz w:val="20"/>
          <w:szCs w:val="20"/>
        </w:rPr>
        <w:t>do responsável pela elaboração, em conformidade com as atribuições do profissional;</w:t>
      </w:r>
    </w:p>
    <w:p w14:paraId="11A54E34" w14:textId="73BA458F"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Plano de Gerenciamento de Resíduos Sólidos, com ART do responsável pela</w:t>
      </w:r>
      <w:r w:rsidRPr="000A3237">
        <w:rPr>
          <w:rFonts w:ascii="Arial" w:hAnsi="Arial" w:cs="Arial"/>
          <w:spacing w:val="40"/>
          <w:sz w:val="20"/>
          <w:szCs w:val="20"/>
        </w:rPr>
        <w:t xml:space="preserve"> </w:t>
      </w:r>
      <w:r w:rsidRPr="000A3237">
        <w:rPr>
          <w:rFonts w:ascii="Arial" w:hAnsi="Arial" w:cs="Arial"/>
          <w:sz w:val="20"/>
          <w:szCs w:val="20"/>
        </w:rPr>
        <w:t>elaboração e execução, em conformidade com as atribuições do profissional;</w:t>
      </w:r>
    </w:p>
    <w:p w14:paraId="4915FC4B" w14:textId="2AEAA40E"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021D9CEE" w14:textId="16760C6F" w:rsidR="000A3237" w:rsidRPr="000A3237" w:rsidRDefault="000A3237" w:rsidP="000A3237">
      <w:pPr>
        <w:pStyle w:val="PargrafodaLista"/>
        <w:widowControl w:val="0"/>
        <w:numPr>
          <w:ilvl w:val="0"/>
          <w:numId w:val="22"/>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Termo de Responsabilidade sobre as informações declaradas na solicitação de registro eletrônico (disponível em: </w:t>
      </w:r>
      <w:hyperlink r:id="rId65">
        <w:r w:rsidRPr="000A3237">
          <w:rPr>
            <w:rFonts w:ascii="Arial" w:hAnsi="Arial" w:cs="Arial"/>
            <w:sz w:val="20"/>
            <w:szCs w:val="20"/>
            <w:u w:val="single"/>
          </w:rPr>
          <w:t>http://cristalina.go.gov.br/secretarias/secretaria-municipal-de-</w:t>
        </w:r>
      </w:hyperlink>
      <w:r w:rsidRPr="000A3237">
        <w:rPr>
          <w:rFonts w:ascii="Arial" w:hAnsi="Arial" w:cs="Arial"/>
          <w:sz w:val="20"/>
          <w:szCs w:val="20"/>
        </w:rPr>
        <w:t xml:space="preserve"> </w:t>
      </w:r>
      <w:hyperlink r:id="rId66">
        <w:r w:rsidRPr="000A3237">
          <w:rPr>
            <w:rFonts w:ascii="Arial" w:hAnsi="Arial" w:cs="Arial"/>
            <w:spacing w:val="-2"/>
            <w:sz w:val="20"/>
            <w:szCs w:val="20"/>
            <w:u w:val="single"/>
          </w:rPr>
          <w:t>meio-ambiente-saneamento-e-recursos-</w:t>
        </w:r>
        <w:proofErr w:type="spellStart"/>
        <w:r w:rsidRPr="000A3237">
          <w:rPr>
            <w:rFonts w:ascii="Arial" w:hAnsi="Arial" w:cs="Arial"/>
            <w:spacing w:val="-2"/>
            <w:sz w:val="20"/>
            <w:szCs w:val="20"/>
            <w:u w:val="single"/>
          </w:rPr>
          <w:t>hidricos</w:t>
        </w:r>
        <w:proofErr w:type="spellEnd"/>
        <w:r w:rsidRPr="000A3237">
          <w:rPr>
            <w:rFonts w:ascii="Arial" w:hAnsi="Arial" w:cs="Arial"/>
            <w:spacing w:val="-2"/>
            <w:sz w:val="20"/>
            <w:szCs w:val="20"/>
            <w:u w:val="single"/>
          </w:rPr>
          <w:t>/</w:t>
        </w:r>
      </w:hyperlink>
      <w:r w:rsidRPr="000A3237">
        <w:rPr>
          <w:rFonts w:ascii="Arial" w:hAnsi="Arial" w:cs="Arial"/>
          <w:spacing w:val="-2"/>
          <w:sz w:val="20"/>
          <w:szCs w:val="20"/>
        </w:rPr>
        <w:t>).</w:t>
      </w:r>
    </w:p>
    <w:p w14:paraId="13BB80D7"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2D64959"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E8A2BC0"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42605EC"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0987560"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4F20EA3"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8C8D0C9"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F0F3189"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6C465D0"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E5FAAC8"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AED7399"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3985273"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651A885"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BE173EB"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FBC4FA5"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D4EDE26"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F50C462"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C36995E"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5F72E37"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5F76D09"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3E5F542"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F33C2CB"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6A0F593"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7CB1D4F"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286BB88"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B4FE0C0" w14:textId="7214F8FF" w:rsidR="000A3237" w:rsidRDefault="000A3237" w:rsidP="000A3237">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b/>
          <w:bCs/>
          <w:sz w:val="20"/>
          <w:szCs w:val="20"/>
        </w:rPr>
        <w:t xml:space="preserve">Sistema de esgotamento sanitário (redes de coleta, interceptores, elevatórias, tratamento e disposição final de esgotos domésticos) com ou sem </w:t>
      </w:r>
      <w:proofErr w:type="spellStart"/>
      <w:r w:rsidRPr="000A3237">
        <w:rPr>
          <w:rFonts w:ascii="Arial" w:hAnsi="Arial" w:cs="Arial"/>
          <w:b/>
          <w:bCs/>
          <w:sz w:val="20"/>
          <w:szCs w:val="20"/>
        </w:rPr>
        <w:t>oxicoagulação</w:t>
      </w:r>
      <w:proofErr w:type="spellEnd"/>
      <w:r w:rsidRPr="000A3237">
        <w:rPr>
          <w:rFonts w:ascii="Arial" w:hAnsi="Arial" w:cs="Arial"/>
          <w:b/>
          <w:bCs/>
          <w:sz w:val="20"/>
          <w:szCs w:val="20"/>
        </w:rPr>
        <w:t xml:space="preserve"> ou outra metodologia de tratamento</w:t>
      </w:r>
    </w:p>
    <w:p w14:paraId="4D3D673B"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7B8ACE7" w14:textId="416CA847"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Requerimento</w:t>
      </w:r>
      <w:r w:rsidRPr="000A3237">
        <w:rPr>
          <w:rFonts w:ascii="Arial" w:hAnsi="Arial" w:cs="Arial"/>
          <w:spacing w:val="-1"/>
          <w:sz w:val="20"/>
          <w:szCs w:val="20"/>
        </w:rPr>
        <w:t xml:space="preserve"> </w:t>
      </w:r>
      <w:r w:rsidRPr="000A3237">
        <w:rPr>
          <w:rFonts w:ascii="Arial" w:hAnsi="Arial" w:cs="Arial"/>
          <w:sz w:val="20"/>
          <w:szCs w:val="20"/>
        </w:rPr>
        <w:t>(disponível</w:t>
      </w:r>
      <w:r w:rsidRPr="000A3237">
        <w:rPr>
          <w:rFonts w:ascii="Arial" w:hAnsi="Arial" w:cs="Arial"/>
          <w:spacing w:val="-2"/>
          <w:sz w:val="20"/>
          <w:szCs w:val="20"/>
        </w:rPr>
        <w:t xml:space="preserve"> </w:t>
      </w:r>
      <w:r w:rsidRPr="000A3237">
        <w:rPr>
          <w:rFonts w:ascii="Arial" w:hAnsi="Arial" w:cs="Arial"/>
          <w:sz w:val="20"/>
          <w:szCs w:val="20"/>
        </w:rPr>
        <w:t xml:space="preserve">em: </w:t>
      </w:r>
      <w:hyperlink r:id="rId67">
        <w:r w:rsidRPr="000A3237">
          <w:rPr>
            <w:rFonts w:ascii="Arial" w:hAnsi="Arial" w:cs="Arial"/>
            <w:sz w:val="20"/>
            <w:szCs w:val="20"/>
            <w:u w:val="single"/>
          </w:rPr>
          <w:t>http://cristalina.go.gov.br/secretarias/secretaria-municipal-</w:t>
        </w:r>
      </w:hyperlink>
      <w:r w:rsidRPr="000A3237">
        <w:rPr>
          <w:rFonts w:ascii="Arial" w:hAnsi="Arial" w:cs="Arial"/>
          <w:sz w:val="20"/>
          <w:szCs w:val="20"/>
        </w:rPr>
        <w:t xml:space="preserve"> </w:t>
      </w:r>
      <w:hyperlink r:id="rId68">
        <w:r w:rsidRPr="000A3237">
          <w:rPr>
            <w:rFonts w:ascii="Arial" w:hAnsi="Arial" w:cs="Arial"/>
            <w:sz w:val="20"/>
            <w:szCs w:val="20"/>
            <w:u w:val="single"/>
          </w:rPr>
          <w:t>de-meio-ambiente-saneamento-e-recursos-</w:t>
        </w:r>
        <w:proofErr w:type="spellStart"/>
        <w:r w:rsidRPr="000A3237">
          <w:rPr>
            <w:rFonts w:ascii="Arial" w:hAnsi="Arial" w:cs="Arial"/>
            <w:sz w:val="20"/>
            <w:szCs w:val="20"/>
            <w:u w:val="single"/>
          </w:rPr>
          <w:t>hidricos</w:t>
        </w:r>
        <w:proofErr w:type="spellEnd"/>
        <w:r w:rsidRPr="000A3237">
          <w:rPr>
            <w:rFonts w:ascii="Arial" w:hAnsi="Arial" w:cs="Arial"/>
            <w:sz w:val="20"/>
            <w:szCs w:val="20"/>
            <w:u w:val="single"/>
          </w:rPr>
          <w:t>/</w:t>
        </w:r>
      </w:hyperlink>
      <w:r w:rsidRPr="000A3237">
        <w:rPr>
          <w:rFonts w:ascii="Arial" w:hAnsi="Arial" w:cs="Arial"/>
          <w:sz w:val="20"/>
          <w:szCs w:val="20"/>
        </w:rPr>
        <w:t>) devidamente preenchido e assinado;</w:t>
      </w:r>
    </w:p>
    <w:p w14:paraId="67CB25E5" w14:textId="58845569"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0A3237">
        <w:rPr>
          <w:rFonts w:ascii="Arial" w:hAnsi="Arial" w:cs="Arial"/>
          <w:spacing w:val="-2"/>
          <w:sz w:val="20"/>
          <w:szCs w:val="20"/>
        </w:rPr>
        <w:t>processo;</w:t>
      </w:r>
    </w:p>
    <w:p w14:paraId="1DC5FF9B" w14:textId="385C7740"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i/>
          <w:sz w:val="20"/>
          <w:szCs w:val="20"/>
        </w:rPr>
        <w:t>Pessoa jurídica</w:t>
      </w:r>
      <w:r w:rsidRPr="000A3237">
        <w:rPr>
          <w:rFonts w:ascii="Arial" w:hAnsi="Arial" w:cs="Arial"/>
          <w:sz w:val="20"/>
          <w:szCs w:val="20"/>
        </w:rPr>
        <w:t xml:space="preserve">: cópia do Contrato social ou Ato Constitutivo com a última alteração ou documento similar e cartão CNPJ; </w:t>
      </w:r>
      <w:proofErr w:type="spellStart"/>
      <w:r w:rsidRPr="000A3237">
        <w:rPr>
          <w:rFonts w:ascii="Arial" w:hAnsi="Arial" w:cs="Arial"/>
          <w:i/>
          <w:sz w:val="20"/>
          <w:szCs w:val="20"/>
        </w:rPr>
        <w:t>obs</w:t>
      </w:r>
      <w:proofErr w:type="spellEnd"/>
      <w:r w:rsidRPr="000A3237">
        <w:rPr>
          <w:rFonts w:ascii="Arial" w:hAnsi="Arial" w:cs="Arial"/>
          <w:i/>
          <w:sz w:val="20"/>
          <w:szCs w:val="20"/>
        </w:rPr>
        <w:t xml:space="preserve">: Somente poderá ser protocolado por pessoa </w:t>
      </w:r>
      <w:r w:rsidRPr="000A3237">
        <w:rPr>
          <w:rFonts w:ascii="Arial" w:hAnsi="Arial" w:cs="Arial"/>
          <w:i/>
          <w:spacing w:val="-2"/>
          <w:sz w:val="20"/>
          <w:szCs w:val="20"/>
        </w:rPr>
        <w:t>jurídica;</w:t>
      </w:r>
    </w:p>
    <w:p w14:paraId="69DDD8E1" w14:textId="0B7E5ACE"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69">
        <w:r w:rsidRPr="000A3237">
          <w:rPr>
            <w:rFonts w:ascii="Arial" w:hAnsi="Arial" w:cs="Arial"/>
            <w:sz w:val="20"/>
            <w:szCs w:val="20"/>
          </w:rPr>
          <w:t>meioambiente@cristalina.go.gov.br);</w:t>
        </w:r>
      </w:hyperlink>
    </w:p>
    <w:p w14:paraId="0C5B3FE1" w14:textId="04E6EA9E"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5BB1F148" w14:textId="33E7FEC4"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Cadastro Ambiental Rural (CAR), quando o empreendimento/atividade for localizado em área rural; </w:t>
      </w:r>
      <w:proofErr w:type="gramStart"/>
      <w:r w:rsidRPr="000A3237">
        <w:rPr>
          <w:rFonts w:ascii="Arial" w:hAnsi="Arial" w:cs="Arial"/>
          <w:sz w:val="20"/>
          <w:szCs w:val="20"/>
        </w:rPr>
        <w:t>Considerando</w:t>
      </w:r>
      <w:proofErr w:type="gramEnd"/>
      <w:r w:rsidRPr="000A3237">
        <w:rPr>
          <w:rFonts w:ascii="Arial" w:hAnsi="Arial" w:cs="Arial"/>
          <w:sz w:val="20"/>
          <w:szCs w:val="20"/>
        </w:rPr>
        <w:t xml:space="preserve"> que o empreendimento esteja localizado em zona de expansão urbana, esta solicitação poderá ser requerida para fins de conhecimento das áreas de APP e Reserva Legal que tenham sido anteriormente cadastradas no CAR;</w:t>
      </w:r>
    </w:p>
    <w:p w14:paraId="7828BF9E" w14:textId="3209A260"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Croqui de localização do empreendimento/atividade, informando as coordenadas geográficas (para área rural) ou endereço completo e ponto de referência (para área</w:t>
      </w:r>
      <w:r w:rsidRPr="000A3237">
        <w:rPr>
          <w:rFonts w:ascii="Arial" w:hAnsi="Arial" w:cs="Arial"/>
          <w:spacing w:val="40"/>
          <w:sz w:val="20"/>
          <w:szCs w:val="20"/>
        </w:rPr>
        <w:t xml:space="preserve"> </w:t>
      </w:r>
      <w:r w:rsidRPr="000A3237">
        <w:rPr>
          <w:rFonts w:ascii="Arial" w:hAnsi="Arial" w:cs="Arial"/>
          <w:sz w:val="20"/>
          <w:szCs w:val="20"/>
        </w:rPr>
        <w:t>urbana ou empreendimento linear);</w:t>
      </w:r>
    </w:p>
    <w:p w14:paraId="6B266C5E" w14:textId="7BE0E487"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Certificado de Regularidade do consultor ambiental junto ao Cadastro Técnico Federal de Atividades e Instrumentos de Defesa Ambiental (CTF/AIDA);</w:t>
      </w:r>
    </w:p>
    <w:p w14:paraId="655C39B2" w14:textId="142C38D6"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área construída, entre outras áreas e estruturas pertinentes ao processo.</w:t>
      </w:r>
    </w:p>
    <w:p w14:paraId="18A31552" w14:textId="139BCEBD"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Memorial de Caracterização do Empreendimento, com caracterização do local apresentando: localização da instalação (inclusive se está inserida em Unidades de Conservação, ou outras áreas protegidas), a infraestrutura, benfeitorias, se ocorrerá remoção de pessoas, cronograma de instalação do empreendimento, entre outros dados pertinentes ao processo, com Anotação de Responsabilidade Técnica (ART) do responsável pela elaboração, em conformidade com as atribuições do profissional.</w:t>
      </w:r>
    </w:p>
    <w:p w14:paraId="06446CC3"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ADC8EDB"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F4D8C3E"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5748DAC"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8EAD470"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93693CA"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1BD4145"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956CEB2" w14:textId="77777777" w:rsidR="000A3237" w:rsidRPr="000A3237" w:rsidRDefault="000A3237" w:rsidP="000A3237">
      <w:pPr>
        <w:pStyle w:val="PargrafodaLista"/>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250218A" w14:textId="240077F5"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Caso o empreendimento seja instalado em distância menor ou igual a 3.000 metros de monumento(s)</w:t>
      </w:r>
      <w:r w:rsidRPr="000A3237">
        <w:rPr>
          <w:rFonts w:ascii="Arial" w:hAnsi="Arial" w:cs="Arial"/>
          <w:spacing w:val="-1"/>
          <w:sz w:val="20"/>
          <w:szCs w:val="20"/>
        </w:rPr>
        <w:t xml:space="preserve"> </w:t>
      </w:r>
      <w:r w:rsidRPr="000A3237">
        <w:rPr>
          <w:rFonts w:ascii="Arial" w:hAnsi="Arial" w:cs="Arial"/>
          <w:sz w:val="20"/>
          <w:szCs w:val="20"/>
        </w:rPr>
        <w:t>ou</w:t>
      </w:r>
      <w:r w:rsidRPr="000A3237">
        <w:rPr>
          <w:rFonts w:ascii="Arial" w:hAnsi="Arial" w:cs="Arial"/>
          <w:spacing w:val="-3"/>
          <w:sz w:val="20"/>
          <w:szCs w:val="20"/>
        </w:rPr>
        <w:t xml:space="preserve"> </w:t>
      </w:r>
      <w:r w:rsidRPr="000A3237">
        <w:rPr>
          <w:rFonts w:ascii="Arial" w:hAnsi="Arial" w:cs="Arial"/>
          <w:sz w:val="20"/>
          <w:szCs w:val="20"/>
        </w:rPr>
        <w:t>paisagem (</w:t>
      </w:r>
      <w:proofErr w:type="spellStart"/>
      <w:r w:rsidRPr="000A3237">
        <w:rPr>
          <w:rFonts w:ascii="Arial" w:hAnsi="Arial" w:cs="Arial"/>
          <w:sz w:val="20"/>
          <w:szCs w:val="20"/>
        </w:rPr>
        <w:t>ens</w:t>
      </w:r>
      <w:proofErr w:type="spellEnd"/>
      <w:r w:rsidRPr="000A3237">
        <w:rPr>
          <w:rFonts w:ascii="Arial" w:hAnsi="Arial" w:cs="Arial"/>
          <w:sz w:val="20"/>
          <w:szCs w:val="20"/>
        </w:rPr>
        <w:t>)</w:t>
      </w:r>
      <w:r w:rsidRPr="000A3237">
        <w:rPr>
          <w:rFonts w:ascii="Arial" w:hAnsi="Arial" w:cs="Arial"/>
          <w:spacing w:val="-1"/>
          <w:sz w:val="20"/>
          <w:szCs w:val="20"/>
        </w:rPr>
        <w:t xml:space="preserve"> </w:t>
      </w:r>
      <w:r w:rsidRPr="000A3237">
        <w:rPr>
          <w:rFonts w:ascii="Arial" w:hAnsi="Arial" w:cs="Arial"/>
          <w:sz w:val="20"/>
          <w:szCs w:val="20"/>
        </w:rPr>
        <w:t>natural</w:t>
      </w:r>
      <w:r w:rsidRPr="000A3237">
        <w:rPr>
          <w:rFonts w:ascii="Arial" w:hAnsi="Arial" w:cs="Arial"/>
          <w:spacing w:val="-1"/>
          <w:sz w:val="20"/>
          <w:szCs w:val="20"/>
        </w:rPr>
        <w:t xml:space="preserve"> </w:t>
      </w:r>
      <w:r w:rsidRPr="000A3237">
        <w:rPr>
          <w:rFonts w:ascii="Arial" w:hAnsi="Arial" w:cs="Arial"/>
          <w:sz w:val="20"/>
          <w:szCs w:val="20"/>
        </w:rPr>
        <w:t>(</w:t>
      </w:r>
      <w:proofErr w:type="spellStart"/>
      <w:r w:rsidRPr="000A3237">
        <w:rPr>
          <w:rFonts w:ascii="Arial" w:hAnsi="Arial" w:cs="Arial"/>
          <w:sz w:val="20"/>
          <w:szCs w:val="20"/>
        </w:rPr>
        <w:t>is</w:t>
      </w:r>
      <w:proofErr w:type="spellEnd"/>
      <w:r w:rsidRPr="000A3237">
        <w:rPr>
          <w:rFonts w:ascii="Arial" w:hAnsi="Arial" w:cs="Arial"/>
          <w:sz w:val="20"/>
          <w:szCs w:val="20"/>
        </w:rPr>
        <w:t>)</w:t>
      </w:r>
      <w:r w:rsidRPr="000A3237">
        <w:rPr>
          <w:rFonts w:ascii="Arial" w:hAnsi="Arial" w:cs="Arial"/>
          <w:spacing w:val="-1"/>
          <w:sz w:val="20"/>
          <w:szCs w:val="20"/>
        </w:rPr>
        <w:t xml:space="preserve"> </w:t>
      </w:r>
      <w:r w:rsidRPr="000A3237">
        <w:rPr>
          <w:rFonts w:ascii="Arial" w:hAnsi="Arial" w:cs="Arial"/>
          <w:sz w:val="20"/>
          <w:szCs w:val="20"/>
        </w:rPr>
        <w:t>notável</w:t>
      </w:r>
      <w:r w:rsidRPr="000A3237">
        <w:rPr>
          <w:rFonts w:ascii="Arial" w:hAnsi="Arial" w:cs="Arial"/>
          <w:spacing w:val="-1"/>
          <w:sz w:val="20"/>
          <w:szCs w:val="20"/>
        </w:rPr>
        <w:t xml:space="preserve"> </w:t>
      </w:r>
      <w:r w:rsidRPr="000A3237">
        <w:rPr>
          <w:rFonts w:ascii="Arial" w:hAnsi="Arial" w:cs="Arial"/>
          <w:sz w:val="20"/>
          <w:szCs w:val="20"/>
        </w:rPr>
        <w:t>(</w:t>
      </w:r>
      <w:proofErr w:type="spellStart"/>
      <w:r w:rsidRPr="000A3237">
        <w:rPr>
          <w:rFonts w:ascii="Arial" w:hAnsi="Arial" w:cs="Arial"/>
          <w:sz w:val="20"/>
          <w:szCs w:val="20"/>
        </w:rPr>
        <w:t>is</w:t>
      </w:r>
      <w:proofErr w:type="spellEnd"/>
      <w:r w:rsidRPr="000A3237">
        <w:rPr>
          <w:rFonts w:ascii="Arial" w:hAnsi="Arial" w:cs="Arial"/>
          <w:sz w:val="20"/>
          <w:szCs w:val="20"/>
        </w:rPr>
        <w:t>)</w:t>
      </w:r>
      <w:r w:rsidRPr="000A3237">
        <w:rPr>
          <w:rFonts w:ascii="Arial" w:hAnsi="Arial" w:cs="Arial"/>
          <w:spacing w:val="-1"/>
          <w:sz w:val="20"/>
          <w:szCs w:val="20"/>
        </w:rPr>
        <w:t xml:space="preserve"> </w:t>
      </w:r>
      <w:r w:rsidRPr="000A3237">
        <w:rPr>
          <w:rFonts w:ascii="Arial" w:hAnsi="Arial" w:cs="Arial"/>
          <w:sz w:val="20"/>
          <w:szCs w:val="20"/>
        </w:rPr>
        <w:t>(cachoeira,</w:t>
      </w:r>
      <w:r w:rsidRPr="000A3237">
        <w:rPr>
          <w:rFonts w:ascii="Arial" w:hAnsi="Arial" w:cs="Arial"/>
          <w:spacing w:val="-2"/>
          <w:sz w:val="20"/>
          <w:szCs w:val="20"/>
        </w:rPr>
        <w:t xml:space="preserve"> </w:t>
      </w:r>
      <w:r w:rsidRPr="000A3237">
        <w:rPr>
          <w:rFonts w:ascii="Arial" w:hAnsi="Arial" w:cs="Arial"/>
          <w:sz w:val="20"/>
          <w:szCs w:val="20"/>
        </w:rPr>
        <w:t>cânion, praia</w:t>
      </w:r>
      <w:r w:rsidRPr="000A3237">
        <w:rPr>
          <w:rFonts w:ascii="Arial" w:hAnsi="Arial" w:cs="Arial"/>
          <w:spacing w:val="-2"/>
          <w:sz w:val="20"/>
          <w:szCs w:val="20"/>
        </w:rPr>
        <w:t xml:space="preserve"> </w:t>
      </w:r>
      <w:r w:rsidRPr="000A3237">
        <w:rPr>
          <w:rFonts w:ascii="Arial" w:hAnsi="Arial" w:cs="Arial"/>
          <w:sz w:val="20"/>
          <w:szCs w:val="20"/>
        </w:rPr>
        <w:t>de</w:t>
      </w:r>
      <w:r w:rsidRPr="000A3237">
        <w:rPr>
          <w:rFonts w:ascii="Arial" w:hAnsi="Arial" w:cs="Arial"/>
          <w:spacing w:val="-3"/>
          <w:sz w:val="20"/>
          <w:szCs w:val="20"/>
        </w:rPr>
        <w:t xml:space="preserve"> </w:t>
      </w:r>
      <w:r w:rsidRPr="000A3237">
        <w:rPr>
          <w:rFonts w:ascii="Arial" w:hAnsi="Arial" w:cs="Arial"/>
          <w:sz w:val="20"/>
          <w:szCs w:val="20"/>
        </w:rPr>
        <w:t>rio ou ponto turístico não definido como unidade de conservação), definido(s) como de especial proteção, apresentar Estudo de Impacto de Paisagem em função do impacto de depreciação</w:t>
      </w:r>
      <w:r w:rsidRPr="000A3237">
        <w:rPr>
          <w:rFonts w:ascii="Arial" w:hAnsi="Arial" w:cs="Arial"/>
          <w:spacing w:val="32"/>
          <w:sz w:val="20"/>
          <w:szCs w:val="20"/>
        </w:rPr>
        <w:t xml:space="preserve"> </w:t>
      </w:r>
      <w:r w:rsidRPr="000A3237">
        <w:rPr>
          <w:rFonts w:ascii="Arial" w:hAnsi="Arial" w:cs="Arial"/>
          <w:sz w:val="20"/>
          <w:szCs w:val="20"/>
        </w:rPr>
        <w:t>de</w:t>
      </w:r>
      <w:r w:rsidRPr="000A3237">
        <w:rPr>
          <w:rFonts w:ascii="Arial" w:hAnsi="Arial" w:cs="Arial"/>
          <w:spacing w:val="32"/>
          <w:sz w:val="20"/>
          <w:szCs w:val="20"/>
        </w:rPr>
        <w:t xml:space="preserve"> </w:t>
      </w:r>
      <w:r w:rsidRPr="000A3237">
        <w:rPr>
          <w:rFonts w:ascii="Arial" w:hAnsi="Arial" w:cs="Arial"/>
          <w:sz w:val="20"/>
          <w:szCs w:val="20"/>
        </w:rPr>
        <w:t>ativos</w:t>
      </w:r>
      <w:r w:rsidRPr="000A3237">
        <w:rPr>
          <w:rFonts w:ascii="Arial" w:hAnsi="Arial" w:cs="Arial"/>
          <w:spacing w:val="33"/>
          <w:sz w:val="20"/>
          <w:szCs w:val="20"/>
        </w:rPr>
        <w:t xml:space="preserve"> </w:t>
      </w:r>
      <w:r w:rsidRPr="000A3237">
        <w:rPr>
          <w:rFonts w:ascii="Arial" w:hAnsi="Arial" w:cs="Arial"/>
          <w:sz w:val="20"/>
          <w:szCs w:val="20"/>
        </w:rPr>
        <w:t>de</w:t>
      </w:r>
      <w:r w:rsidRPr="000A3237">
        <w:rPr>
          <w:rFonts w:ascii="Arial" w:hAnsi="Arial" w:cs="Arial"/>
          <w:spacing w:val="34"/>
          <w:sz w:val="20"/>
          <w:szCs w:val="20"/>
        </w:rPr>
        <w:t xml:space="preserve"> </w:t>
      </w:r>
      <w:r w:rsidRPr="000A3237">
        <w:rPr>
          <w:rFonts w:ascii="Arial" w:hAnsi="Arial" w:cs="Arial"/>
          <w:sz w:val="20"/>
          <w:szCs w:val="20"/>
        </w:rPr>
        <w:t>áreas</w:t>
      </w:r>
      <w:r w:rsidRPr="000A3237">
        <w:rPr>
          <w:rFonts w:ascii="Arial" w:hAnsi="Arial" w:cs="Arial"/>
          <w:spacing w:val="34"/>
          <w:sz w:val="20"/>
          <w:szCs w:val="20"/>
        </w:rPr>
        <w:t xml:space="preserve"> </w:t>
      </w:r>
      <w:r w:rsidRPr="000A3237">
        <w:rPr>
          <w:rFonts w:ascii="Arial" w:hAnsi="Arial" w:cs="Arial"/>
          <w:sz w:val="20"/>
          <w:szCs w:val="20"/>
        </w:rPr>
        <w:t>com</w:t>
      </w:r>
      <w:r w:rsidRPr="000A3237">
        <w:rPr>
          <w:rFonts w:ascii="Arial" w:hAnsi="Arial" w:cs="Arial"/>
          <w:spacing w:val="34"/>
          <w:sz w:val="20"/>
          <w:szCs w:val="20"/>
        </w:rPr>
        <w:t xml:space="preserve"> </w:t>
      </w:r>
      <w:r w:rsidRPr="000A3237">
        <w:rPr>
          <w:rFonts w:ascii="Arial" w:hAnsi="Arial" w:cs="Arial"/>
          <w:sz w:val="20"/>
          <w:szCs w:val="20"/>
        </w:rPr>
        <w:t>potencial</w:t>
      </w:r>
      <w:r w:rsidRPr="000A3237">
        <w:rPr>
          <w:rFonts w:ascii="Arial" w:hAnsi="Arial" w:cs="Arial"/>
          <w:spacing w:val="32"/>
          <w:sz w:val="20"/>
          <w:szCs w:val="20"/>
        </w:rPr>
        <w:t xml:space="preserve"> </w:t>
      </w:r>
      <w:r w:rsidRPr="000A3237">
        <w:rPr>
          <w:rFonts w:ascii="Arial" w:hAnsi="Arial" w:cs="Arial"/>
          <w:sz w:val="20"/>
          <w:szCs w:val="20"/>
        </w:rPr>
        <w:t>turístico</w:t>
      </w:r>
      <w:r w:rsidRPr="000A3237">
        <w:rPr>
          <w:rFonts w:ascii="Arial" w:hAnsi="Arial" w:cs="Arial"/>
          <w:spacing w:val="32"/>
          <w:sz w:val="20"/>
          <w:szCs w:val="20"/>
        </w:rPr>
        <w:t xml:space="preserve"> </w:t>
      </w:r>
      <w:r w:rsidRPr="000A3237">
        <w:rPr>
          <w:rFonts w:ascii="Arial" w:hAnsi="Arial" w:cs="Arial"/>
          <w:sz w:val="20"/>
          <w:szCs w:val="20"/>
        </w:rPr>
        <w:t>(impactos</w:t>
      </w:r>
      <w:r w:rsidRPr="000A3237">
        <w:rPr>
          <w:rFonts w:ascii="Arial" w:hAnsi="Arial" w:cs="Arial"/>
          <w:spacing w:val="33"/>
          <w:sz w:val="20"/>
          <w:szCs w:val="20"/>
        </w:rPr>
        <w:t xml:space="preserve"> </w:t>
      </w:r>
      <w:r w:rsidRPr="000A3237">
        <w:rPr>
          <w:rFonts w:ascii="Arial" w:hAnsi="Arial" w:cs="Arial"/>
          <w:sz w:val="20"/>
          <w:szCs w:val="20"/>
        </w:rPr>
        <w:t>em</w:t>
      </w:r>
      <w:r w:rsidRPr="000A3237">
        <w:rPr>
          <w:rFonts w:ascii="Arial" w:hAnsi="Arial" w:cs="Arial"/>
          <w:spacing w:val="35"/>
          <w:sz w:val="20"/>
          <w:szCs w:val="20"/>
        </w:rPr>
        <w:t xml:space="preserve"> </w:t>
      </w:r>
      <w:r w:rsidRPr="000A3237">
        <w:rPr>
          <w:rFonts w:ascii="Arial" w:hAnsi="Arial" w:cs="Arial"/>
          <w:sz w:val="20"/>
          <w:szCs w:val="20"/>
        </w:rPr>
        <w:t>monumentos</w:t>
      </w:r>
      <w:r w:rsidRPr="000A3237">
        <w:rPr>
          <w:rFonts w:ascii="Arial" w:hAnsi="Arial" w:cs="Arial"/>
          <w:spacing w:val="34"/>
          <w:sz w:val="20"/>
          <w:szCs w:val="20"/>
        </w:rPr>
        <w:t xml:space="preserve"> </w:t>
      </w:r>
      <w:r w:rsidRPr="000A3237">
        <w:rPr>
          <w:rFonts w:ascii="Arial" w:hAnsi="Arial" w:cs="Arial"/>
          <w:sz w:val="20"/>
          <w:szCs w:val="20"/>
        </w:rPr>
        <w:t>e/ou</w:t>
      </w:r>
      <w:r w:rsidRPr="000A3237">
        <w:rPr>
          <w:rFonts w:ascii="Arial" w:hAnsi="Arial" w:cs="Arial"/>
          <w:sz w:val="20"/>
          <w:szCs w:val="20"/>
        </w:rPr>
        <w:t xml:space="preserve"> </w:t>
      </w:r>
      <w:r w:rsidRPr="000A3237">
        <w:rPr>
          <w:rFonts w:ascii="Arial" w:hAnsi="Arial" w:cs="Arial"/>
          <w:sz w:val="20"/>
          <w:szCs w:val="20"/>
        </w:rPr>
        <w:t xml:space="preserve">paisagens naturais notáveis), incluindo a proposição de medidas de compensação para os eventuais impactos e relatório técnico conclusivo com alternativa locacional. </w:t>
      </w:r>
      <w:proofErr w:type="spellStart"/>
      <w:r w:rsidRPr="000A3237">
        <w:rPr>
          <w:rFonts w:ascii="Arial" w:hAnsi="Arial" w:cs="Arial"/>
          <w:sz w:val="20"/>
          <w:szCs w:val="20"/>
        </w:rPr>
        <w:t>Obs</w:t>
      </w:r>
      <w:proofErr w:type="spellEnd"/>
      <w:r w:rsidRPr="000A3237">
        <w:rPr>
          <w:rFonts w:ascii="Arial" w:hAnsi="Arial" w:cs="Arial"/>
          <w:sz w:val="20"/>
          <w:szCs w:val="20"/>
        </w:rPr>
        <w:t>: Para o caso de identificação de impactos, o empreendedor deverá cumprir Termo de</w:t>
      </w:r>
      <w:r w:rsidRPr="000A3237">
        <w:rPr>
          <w:rFonts w:ascii="Arial" w:hAnsi="Arial" w:cs="Arial"/>
          <w:spacing w:val="40"/>
          <w:sz w:val="20"/>
          <w:szCs w:val="20"/>
        </w:rPr>
        <w:t xml:space="preserve"> </w:t>
      </w:r>
      <w:r w:rsidRPr="000A3237">
        <w:rPr>
          <w:rFonts w:ascii="Arial" w:hAnsi="Arial" w:cs="Arial"/>
          <w:sz w:val="20"/>
          <w:szCs w:val="20"/>
        </w:rPr>
        <w:t>Compromisso (TC) com a Secretaria Municipal de Meio Ambiente de Cristalina para compensação dos impactos. A viabilidade do empreendimento está condicionada à manutenção do potencial turístico do loca</w:t>
      </w:r>
      <w:r w:rsidRPr="000A3237">
        <w:rPr>
          <w:rFonts w:ascii="Arial" w:hAnsi="Arial" w:cs="Arial"/>
          <w:sz w:val="20"/>
          <w:szCs w:val="20"/>
        </w:rPr>
        <w:t>l.</w:t>
      </w:r>
    </w:p>
    <w:p w14:paraId="370FD0F8" w14:textId="6C186B4C"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Caso o empreendimento ou parte(s) dele seja instalado a uma distância menor ou igual</w:t>
      </w:r>
      <w:r w:rsidRPr="000A3237">
        <w:rPr>
          <w:rFonts w:ascii="Arial" w:hAnsi="Arial" w:cs="Arial"/>
          <w:spacing w:val="40"/>
          <w:sz w:val="20"/>
          <w:szCs w:val="20"/>
        </w:rPr>
        <w:t xml:space="preserve"> </w:t>
      </w:r>
      <w:r w:rsidRPr="000A3237">
        <w:rPr>
          <w:rFonts w:ascii="Arial" w:hAnsi="Arial" w:cs="Arial"/>
          <w:sz w:val="20"/>
          <w:szCs w:val="20"/>
        </w:rPr>
        <w:t>a 250 metros (Resolução CONAMA nº 347/2004) de cavidades natural, apresentar Estudo de Impacto ao patrimônio espeleológico e estudo de grau de relevância de cavidade(s) natural (</w:t>
      </w:r>
      <w:proofErr w:type="spellStart"/>
      <w:r w:rsidRPr="000A3237">
        <w:rPr>
          <w:rFonts w:ascii="Arial" w:hAnsi="Arial" w:cs="Arial"/>
          <w:sz w:val="20"/>
          <w:szCs w:val="20"/>
        </w:rPr>
        <w:t>is</w:t>
      </w:r>
      <w:proofErr w:type="spellEnd"/>
      <w:r w:rsidRPr="000A3237">
        <w:rPr>
          <w:rFonts w:ascii="Arial" w:hAnsi="Arial" w:cs="Arial"/>
          <w:sz w:val="20"/>
          <w:szCs w:val="20"/>
        </w:rPr>
        <w:t>) subterrânea(s).</w:t>
      </w:r>
    </w:p>
    <w:p w14:paraId="34AE6DE6" w14:textId="27823FA8"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Caso o empreendimento seja instalado em Área de Proteção Ambiental (APA) federal, estadual ou municipal, apresentar atestado(s) ou documento(s) do(s) órgão(s) gestor (es) da(s) Área(S) de Proteção Ambiental (APA) que não há impedimento para a instalação e operação do empreendimento ou relatório fundamentado tecnicamente, sobre a compatibilidade do empreendimento com o plano de manejo da APA. No caso de não</w:t>
      </w:r>
      <w:r w:rsidRPr="000A3237">
        <w:rPr>
          <w:rFonts w:ascii="Arial" w:hAnsi="Arial" w:cs="Arial"/>
          <w:spacing w:val="40"/>
          <w:sz w:val="20"/>
          <w:szCs w:val="20"/>
        </w:rPr>
        <w:t xml:space="preserve"> </w:t>
      </w:r>
      <w:r w:rsidRPr="000A3237">
        <w:rPr>
          <w:rFonts w:ascii="Arial" w:hAnsi="Arial" w:cs="Arial"/>
          <w:sz w:val="20"/>
          <w:szCs w:val="20"/>
        </w:rPr>
        <w:t>haver plano de manejo, apresentar justificativa técnica de que o empreendimento não compromete os objetivos de criação da APA.</w:t>
      </w:r>
    </w:p>
    <w:p w14:paraId="1EBEC373" w14:textId="74BF3C2A"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Comprovante de uso de água da concessionária prestadora de serviço de saneamento, caso o empreendimento utilize água da concessionária;</w:t>
      </w:r>
    </w:p>
    <w:p w14:paraId="44E5F301" w14:textId="0E33BB2B" w:rsidR="000A3237" w:rsidRPr="000A3237"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Projeto executivo da infraestrutura a ser construída com dimensionamento e detalhamento de todos os elementos. O projeto deverá ser acompanhado com Anotação</w:t>
      </w:r>
      <w:r w:rsidRPr="000A3237">
        <w:rPr>
          <w:rFonts w:ascii="Arial" w:hAnsi="Arial" w:cs="Arial"/>
          <w:spacing w:val="40"/>
          <w:sz w:val="20"/>
          <w:szCs w:val="20"/>
        </w:rPr>
        <w:t xml:space="preserve"> </w:t>
      </w:r>
      <w:r w:rsidRPr="000A3237">
        <w:rPr>
          <w:rFonts w:ascii="Arial" w:hAnsi="Arial" w:cs="Arial"/>
          <w:sz w:val="20"/>
          <w:szCs w:val="20"/>
        </w:rPr>
        <w:t>de Responsabilidade Técnica (ART) do responsável pela elaboração do projeto, em conformidade com as atribuições do profissional.</w:t>
      </w:r>
    </w:p>
    <w:p w14:paraId="5DD98EE5" w14:textId="56BF5DFE" w:rsidR="000A3237" w:rsidRPr="000A3237" w:rsidRDefault="000A3237" w:rsidP="000A3237">
      <w:pPr>
        <w:pStyle w:val="PargrafodaLista"/>
        <w:widowControl w:val="0"/>
        <w:numPr>
          <w:ilvl w:val="0"/>
          <w:numId w:val="25"/>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Redes de coleta, interceptores e elevatórias: Descrever o funcionamento,</w:t>
      </w:r>
      <w:r w:rsidRPr="000A3237">
        <w:rPr>
          <w:rFonts w:ascii="Arial" w:hAnsi="Arial" w:cs="Arial"/>
          <w:spacing w:val="40"/>
          <w:sz w:val="20"/>
          <w:szCs w:val="20"/>
        </w:rPr>
        <w:t xml:space="preserve"> </w:t>
      </w:r>
      <w:r w:rsidRPr="000A3237">
        <w:rPr>
          <w:rFonts w:ascii="Arial" w:hAnsi="Arial" w:cs="Arial"/>
          <w:sz w:val="20"/>
          <w:szCs w:val="20"/>
        </w:rPr>
        <w:t xml:space="preserve">vazão média (L/s), sistema de bombeamento, apresentar a curva da bomba e do sistema até o ponto de interligação ao sistema de esgotamento sanitário, elementos de sucção e do recalque (barrilete), as dimensões e os volumes do poço de sucção. Deverá ainda conter informações para subsidiar o projeto elétrico e de automação. Detalhar o processo de retirada, manuseio e estocagem dos resíduos sólidos do gradeamento, </w:t>
      </w:r>
      <w:proofErr w:type="spellStart"/>
      <w:r w:rsidRPr="000A3237">
        <w:rPr>
          <w:rFonts w:ascii="Arial" w:hAnsi="Arial" w:cs="Arial"/>
          <w:sz w:val="20"/>
          <w:szCs w:val="20"/>
        </w:rPr>
        <w:t>desarenador</w:t>
      </w:r>
      <w:proofErr w:type="spellEnd"/>
      <w:r w:rsidRPr="000A3237">
        <w:rPr>
          <w:rFonts w:ascii="Arial" w:hAnsi="Arial" w:cs="Arial"/>
          <w:sz w:val="20"/>
          <w:szCs w:val="20"/>
        </w:rPr>
        <w:t xml:space="preserve"> e poço de </w:t>
      </w:r>
      <w:proofErr w:type="spellStart"/>
      <w:proofErr w:type="gramStart"/>
      <w:r w:rsidRPr="000A3237">
        <w:rPr>
          <w:rFonts w:ascii="Arial" w:hAnsi="Arial" w:cs="Arial"/>
          <w:sz w:val="20"/>
          <w:szCs w:val="20"/>
        </w:rPr>
        <w:t>sucção.dimensão</w:t>
      </w:r>
      <w:proofErr w:type="spellEnd"/>
      <w:proofErr w:type="gramEnd"/>
      <w:r w:rsidRPr="000A3237">
        <w:rPr>
          <w:rFonts w:ascii="Arial" w:hAnsi="Arial" w:cs="Arial"/>
          <w:sz w:val="20"/>
          <w:szCs w:val="20"/>
        </w:rPr>
        <w:t xml:space="preserve"> da casa de bombas e instalações acessórias.</w:t>
      </w:r>
    </w:p>
    <w:p w14:paraId="49F5CCDE" w14:textId="06FCC22C" w:rsidR="000A3237" w:rsidRPr="000A3237" w:rsidRDefault="000A3237" w:rsidP="000A3237">
      <w:pPr>
        <w:pStyle w:val="PargrafodaLista"/>
        <w:widowControl w:val="0"/>
        <w:numPr>
          <w:ilvl w:val="0"/>
          <w:numId w:val="25"/>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0A3237">
        <w:rPr>
          <w:rFonts w:ascii="Arial" w:hAnsi="Arial" w:cs="Arial"/>
          <w:sz w:val="20"/>
          <w:szCs w:val="20"/>
        </w:rPr>
        <w:t xml:space="preserve">Tratamento e disposição final de esgotos domésticos: Descrever o funcionamento, vazão média (L/s), sistema de bombeamento, dimensionamento dos elementos, alternativas de disposição final do lodo gerado. Deverá ainda conter informações para subsidiar o projeto elétrico e de automação. Detalhar o processo de retirada, manuseio e estocagem dos resíduos sólidos do gradeamento, </w:t>
      </w:r>
      <w:proofErr w:type="spellStart"/>
      <w:r w:rsidRPr="000A3237">
        <w:rPr>
          <w:rFonts w:ascii="Arial" w:hAnsi="Arial" w:cs="Arial"/>
          <w:sz w:val="20"/>
          <w:szCs w:val="20"/>
        </w:rPr>
        <w:t>desarenador</w:t>
      </w:r>
      <w:proofErr w:type="spellEnd"/>
      <w:r w:rsidRPr="000A3237">
        <w:rPr>
          <w:rFonts w:ascii="Arial" w:hAnsi="Arial" w:cs="Arial"/>
          <w:sz w:val="20"/>
          <w:szCs w:val="20"/>
        </w:rPr>
        <w:t xml:space="preserve"> e poço de </w:t>
      </w:r>
      <w:proofErr w:type="spellStart"/>
      <w:proofErr w:type="gramStart"/>
      <w:r w:rsidRPr="000A3237">
        <w:rPr>
          <w:rFonts w:ascii="Arial" w:hAnsi="Arial" w:cs="Arial"/>
          <w:sz w:val="20"/>
          <w:szCs w:val="20"/>
        </w:rPr>
        <w:t>sucção.dimensão</w:t>
      </w:r>
      <w:proofErr w:type="spellEnd"/>
      <w:proofErr w:type="gramEnd"/>
      <w:r w:rsidRPr="000A3237">
        <w:rPr>
          <w:rFonts w:ascii="Arial" w:hAnsi="Arial" w:cs="Arial"/>
          <w:sz w:val="20"/>
          <w:szCs w:val="20"/>
        </w:rPr>
        <w:t xml:space="preserve"> da casa de bombas e instalações acessórias.</w:t>
      </w:r>
    </w:p>
    <w:p w14:paraId="12C15DB7"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A5341B3"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9EE4431"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AE71CDC"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EA4C918"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E6A0AA9"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F4C8741" w14:textId="77777777" w:rsidR="000A3237" w:rsidRDefault="000A3237" w:rsidP="000A3237">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7393C6D" w14:textId="16E97D91" w:rsidR="000A3237" w:rsidRPr="00765282"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Atestado de viabilidade técnica e operacional (AVTO) emitida pela concessionária de energia elétrica com a confirmação da viabilidade técnica e operacional de prestação do serviço para o empreendimento.</w:t>
      </w:r>
    </w:p>
    <w:p w14:paraId="4A89B264" w14:textId="127CB81C" w:rsidR="000A3237" w:rsidRPr="00765282" w:rsidRDefault="000A3237"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Plano de Gerenciamento de Resíduos Sólidos, detalhando os resíduos de Construção Civil gerados durante a instalação do empreendimento [</w:t>
      </w:r>
      <w:r w:rsidRPr="00765282">
        <w:rPr>
          <w:rFonts w:ascii="Arial" w:hAnsi="Arial" w:cs="Arial"/>
          <w:i/>
          <w:sz w:val="20"/>
          <w:szCs w:val="20"/>
        </w:rPr>
        <w:t>quando aplicável</w:t>
      </w:r>
      <w:r w:rsidRPr="00765282">
        <w:rPr>
          <w:rFonts w:ascii="Arial" w:hAnsi="Arial" w:cs="Arial"/>
          <w:sz w:val="20"/>
          <w:szCs w:val="20"/>
        </w:rPr>
        <w:t>], e resíduos gerados durante o funcionamento do empreendimento com Anotação de Responsabilidade Técnica (ART) do responsável pela elaboração do projeto, em conformidade com as atribuições do profissional.</w:t>
      </w:r>
    </w:p>
    <w:p w14:paraId="3BAF08DB" w14:textId="2F90C854" w:rsidR="000A3237" w:rsidRPr="00765282" w:rsidRDefault="00765282"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Caso o empreendimento ou parte(s) dele seja instalado em sobreposição a rodovia(s), estrada(s) e acesso(s) pré-existente(s), e sua(s) faixa(s) de servidão, apresentar anuência do(s) órgão(s) gestor (es) de rodovia (DNIT, DER, DAER, prefeitura municipal).</w:t>
      </w:r>
    </w:p>
    <w:p w14:paraId="02C28FB6" w14:textId="0D30DA8E" w:rsidR="00765282" w:rsidRPr="00765282" w:rsidRDefault="00765282"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Caso o empreendimento ou parte(s) dele seja instalado em sobreposição a(s) linha(s)</w:t>
      </w:r>
      <w:r w:rsidRPr="00765282">
        <w:rPr>
          <w:rFonts w:ascii="Arial" w:hAnsi="Arial" w:cs="Arial"/>
          <w:spacing w:val="40"/>
          <w:sz w:val="20"/>
          <w:szCs w:val="20"/>
        </w:rPr>
        <w:t xml:space="preserve"> </w:t>
      </w:r>
      <w:r w:rsidRPr="00765282">
        <w:rPr>
          <w:rFonts w:ascii="Arial" w:hAnsi="Arial" w:cs="Arial"/>
          <w:sz w:val="20"/>
          <w:szCs w:val="20"/>
        </w:rPr>
        <w:t>de transmissão pré-existente(s) e sua(s) faixa(s) de servidão, apresentar a anuência do(s) órgão(s) gestor (es) de linha de transmissão (ANEEL).</w:t>
      </w:r>
    </w:p>
    <w:p w14:paraId="4C52C0ED" w14:textId="1DC03145" w:rsidR="00765282" w:rsidRPr="00765282" w:rsidRDefault="00765282"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Caso o empreendimento ou parte(s) dele seja instalado em sobreposição a barragem(</w:t>
      </w:r>
      <w:proofErr w:type="spellStart"/>
      <w:r w:rsidRPr="00765282">
        <w:rPr>
          <w:rFonts w:ascii="Arial" w:hAnsi="Arial" w:cs="Arial"/>
          <w:sz w:val="20"/>
          <w:szCs w:val="20"/>
        </w:rPr>
        <w:t>ens</w:t>
      </w:r>
      <w:proofErr w:type="spellEnd"/>
      <w:r w:rsidRPr="00765282">
        <w:rPr>
          <w:rFonts w:ascii="Arial" w:hAnsi="Arial" w:cs="Arial"/>
          <w:sz w:val="20"/>
          <w:szCs w:val="20"/>
        </w:rPr>
        <w:t xml:space="preserve">) (de acumulação de água para usos múltiplos, de geração de energia elétrica, de rejeitos de mineração e de resíduos industriais) pré-existente(s), apresentar a anuência do(s) órgão(s) gestor(es) de barragem (ANA, ANEEL, ANM, IBAMA, prefeitura </w:t>
      </w:r>
      <w:r w:rsidRPr="00765282">
        <w:rPr>
          <w:rFonts w:ascii="Arial" w:hAnsi="Arial" w:cs="Arial"/>
          <w:spacing w:val="-2"/>
          <w:sz w:val="20"/>
          <w:szCs w:val="20"/>
        </w:rPr>
        <w:t>municipal).</w:t>
      </w:r>
    </w:p>
    <w:p w14:paraId="3754205A" w14:textId="3169E2E8" w:rsidR="00765282" w:rsidRPr="00765282" w:rsidRDefault="00765282"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Caso o empreendimento ou parte(s) dele seja instalado em sobreposição a(s) área(s) com regime(s) de concessão e/ou licenciamento de lavra, e/ou monopolização de lavra</w:t>
      </w:r>
      <w:r w:rsidRPr="00765282">
        <w:rPr>
          <w:rFonts w:ascii="Arial" w:hAnsi="Arial" w:cs="Arial"/>
          <w:spacing w:val="40"/>
          <w:sz w:val="20"/>
          <w:szCs w:val="20"/>
        </w:rPr>
        <w:t xml:space="preserve"> </w:t>
      </w:r>
      <w:r w:rsidRPr="00765282">
        <w:rPr>
          <w:rFonts w:ascii="Arial" w:hAnsi="Arial" w:cs="Arial"/>
          <w:sz w:val="20"/>
          <w:szCs w:val="20"/>
        </w:rPr>
        <w:t>e/ou permissão de lavra garimpeira emitida pela agência nacional de mineração,</w:t>
      </w:r>
      <w:r w:rsidRPr="00765282">
        <w:rPr>
          <w:rFonts w:ascii="Arial" w:hAnsi="Arial" w:cs="Arial"/>
          <w:spacing w:val="40"/>
          <w:sz w:val="20"/>
          <w:szCs w:val="20"/>
        </w:rPr>
        <w:t xml:space="preserve"> </w:t>
      </w:r>
      <w:r w:rsidRPr="00765282">
        <w:rPr>
          <w:rFonts w:ascii="Arial" w:hAnsi="Arial" w:cs="Arial"/>
          <w:sz w:val="20"/>
          <w:szCs w:val="20"/>
        </w:rPr>
        <w:t>apresentar a anuência da Agência Nacional de Mineração (ANM).</w:t>
      </w:r>
    </w:p>
    <w:p w14:paraId="1B04E350" w14:textId="7EF8EE7D" w:rsidR="00765282" w:rsidRPr="00765282" w:rsidRDefault="00765282"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40E549B5" w14:textId="60432331" w:rsidR="00765282" w:rsidRPr="002E1D88" w:rsidRDefault="00765282" w:rsidP="000A3237">
      <w:pPr>
        <w:pStyle w:val="PargrafodaLista"/>
        <w:widowControl w:val="0"/>
        <w:numPr>
          <w:ilvl w:val="0"/>
          <w:numId w:val="2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765282">
        <w:rPr>
          <w:rFonts w:ascii="Arial" w:hAnsi="Arial" w:cs="Arial"/>
          <w:sz w:val="20"/>
          <w:szCs w:val="20"/>
        </w:rPr>
        <w:t xml:space="preserve">Termo de Responsabilidade sobre as informações declaradas na solicitação de registro eletrônico (disponível em: </w:t>
      </w:r>
      <w:hyperlink r:id="rId70">
        <w:r w:rsidRPr="00765282">
          <w:rPr>
            <w:rFonts w:ascii="Arial" w:hAnsi="Arial" w:cs="Arial"/>
            <w:sz w:val="20"/>
            <w:szCs w:val="20"/>
            <w:u w:val="single"/>
          </w:rPr>
          <w:t>http://cristalina.go.gov.br/secretarias/secretaria-municipal-de-</w:t>
        </w:r>
      </w:hyperlink>
      <w:r w:rsidRPr="00765282">
        <w:rPr>
          <w:rFonts w:ascii="Arial" w:hAnsi="Arial" w:cs="Arial"/>
          <w:sz w:val="20"/>
          <w:szCs w:val="20"/>
        </w:rPr>
        <w:t xml:space="preserve"> </w:t>
      </w:r>
      <w:hyperlink r:id="rId71">
        <w:r w:rsidRPr="00765282">
          <w:rPr>
            <w:rFonts w:ascii="Arial" w:hAnsi="Arial" w:cs="Arial"/>
            <w:spacing w:val="-2"/>
            <w:sz w:val="20"/>
            <w:szCs w:val="20"/>
            <w:u w:val="single"/>
          </w:rPr>
          <w:t>meio-ambiente-saneamento-e-recursos-</w:t>
        </w:r>
        <w:proofErr w:type="spellStart"/>
        <w:r w:rsidRPr="00765282">
          <w:rPr>
            <w:rFonts w:ascii="Arial" w:hAnsi="Arial" w:cs="Arial"/>
            <w:spacing w:val="-2"/>
            <w:sz w:val="20"/>
            <w:szCs w:val="20"/>
            <w:u w:val="single"/>
          </w:rPr>
          <w:t>hidricos</w:t>
        </w:r>
        <w:proofErr w:type="spellEnd"/>
        <w:r w:rsidRPr="00765282">
          <w:rPr>
            <w:rFonts w:ascii="Arial" w:hAnsi="Arial" w:cs="Arial"/>
            <w:spacing w:val="-2"/>
            <w:sz w:val="20"/>
            <w:szCs w:val="20"/>
            <w:u w:val="single"/>
          </w:rPr>
          <w:t>/</w:t>
        </w:r>
      </w:hyperlink>
      <w:r w:rsidRPr="00765282">
        <w:rPr>
          <w:rFonts w:ascii="Arial" w:hAnsi="Arial" w:cs="Arial"/>
          <w:spacing w:val="-2"/>
          <w:sz w:val="20"/>
          <w:szCs w:val="20"/>
        </w:rPr>
        <w:t>).</w:t>
      </w:r>
    </w:p>
    <w:p w14:paraId="122D75DF"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FAA7A8C"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C791FD1"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25492B4"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FA3650F"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2F135DD"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AF8DF3A"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3BC04F3"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48E34FD"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D9230B9"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0A559C2"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0BDB141"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4E55DB0"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7B14B3A"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B701A84"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68331FB" w14:textId="669E64E0" w:rsidR="002E1D88" w:rsidRDefault="002E1D88" w:rsidP="002E1D88">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b/>
          <w:bCs/>
          <w:sz w:val="20"/>
          <w:szCs w:val="20"/>
        </w:rPr>
        <w:t>Reservatórios/barragens e diques em curso de água para abastecimento humano, dessedentação animal, irrigação, fins paisagísticos e composição urbana, lazer, turismo e aquicultura sem remoção de pessoas (≥0,1 e &lt;5 hectares)</w:t>
      </w:r>
    </w:p>
    <w:p w14:paraId="7ECA2098" w14:textId="0E9B087B"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 xml:space="preserve">Requerimento (disponível em: </w:t>
      </w:r>
      <w:hyperlink r:id="rId72">
        <w:r w:rsidRPr="002E1D88">
          <w:rPr>
            <w:rFonts w:ascii="Arial" w:hAnsi="Arial" w:cs="Arial"/>
            <w:sz w:val="20"/>
            <w:szCs w:val="20"/>
            <w:u w:val="single"/>
          </w:rPr>
          <w:t>http://cristalina.go.gov.br/secretarias/secretaria-municipal-</w:t>
        </w:r>
      </w:hyperlink>
      <w:r w:rsidRPr="002E1D88">
        <w:rPr>
          <w:rFonts w:ascii="Arial" w:hAnsi="Arial" w:cs="Arial"/>
          <w:sz w:val="20"/>
          <w:szCs w:val="20"/>
        </w:rPr>
        <w:t xml:space="preserve"> </w:t>
      </w:r>
      <w:hyperlink r:id="rId73">
        <w:r w:rsidRPr="002E1D88">
          <w:rPr>
            <w:rFonts w:ascii="Arial" w:hAnsi="Arial" w:cs="Arial"/>
            <w:sz w:val="20"/>
            <w:szCs w:val="20"/>
            <w:u w:val="single"/>
          </w:rPr>
          <w:t>de-meio-ambiente-saneamento-e-recursos-</w:t>
        </w:r>
        <w:proofErr w:type="spellStart"/>
        <w:r w:rsidRPr="002E1D88">
          <w:rPr>
            <w:rFonts w:ascii="Arial" w:hAnsi="Arial" w:cs="Arial"/>
            <w:sz w:val="20"/>
            <w:szCs w:val="20"/>
            <w:u w:val="single"/>
          </w:rPr>
          <w:t>hidricos</w:t>
        </w:r>
        <w:proofErr w:type="spellEnd"/>
        <w:r w:rsidRPr="002E1D88">
          <w:rPr>
            <w:rFonts w:ascii="Arial" w:hAnsi="Arial" w:cs="Arial"/>
            <w:sz w:val="20"/>
            <w:szCs w:val="20"/>
            <w:u w:val="single"/>
          </w:rPr>
          <w:t>/</w:t>
        </w:r>
      </w:hyperlink>
      <w:r w:rsidRPr="002E1D88">
        <w:rPr>
          <w:rFonts w:ascii="Arial" w:hAnsi="Arial" w:cs="Arial"/>
          <w:sz w:val="20"/>
          <w:szCs w:val="20"/>
        </w:rPr>
        <w:t>) devidamente preenchido e assinado;</w:t>
      </w:r>
    </w:p>
    <w:p w14:paraId="45B21A25" w14:textId="5E23BFDD"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2E1D88">
        <w:rPr>
          <w:rFonts w:ascii="Arial" w:hAnsi="Arial" w:cs="Arial"/>
          <w:spacing w:val="-2"/>
          <w:sz w:val="20"/>
          <w:szCs w:val="20"/>
        </w:rPr>
        <w:t>processo;</w:t>
      </w:r>
    </w:p>
    <w:p w14:paraId="300C9E63" w14:textId="070E8B0C"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i/>
          <w:sz w:val="20"/>
          <w:szCs w:val="20"/>
        </w:rPr>
        <w:t>Pessoa jurídica</w:t>
      </w:r>
      <w:r w:rsidRPr="002E1D88">
        <w:rPr>
          <w:rFonts w:ascii="Arial" w:hAnsi="Arial" w:cs="Arial"/>
          <w:sz w:val="20"/>
          <w:szCs w:val="20"/>
        </w:rPr>
        <w:t xml:space="preserve">: cópia do Contrato social ou Ato Constitutivo com a última alteração ou documento similar e cartão CNPJ; </w:t>
      </w:r>
      <w:r w:rsidRPr="002E1D88">
        <w:rPr>
          <w:rFonts w:ascii="Arial" w:hAnsi="Arial" w:cs="Arial"/>
          <w:i/>
          <w:sz w:val="20"/>
          <w:szCs w:val="20"/>
        </w:rPr>
        <w:t>Pessoa física</w:t>
      </w:r>
      <w:r w:rsidRPr="002E1D88">
        <w:rPr>
          <w:rFonts w:ascii="Arial" w:hAnsi="Arial" w:cs="Arial"/>
          <w:sz w:val="20"/>
          <w:szCs w:val="20"/>
        </w:rPr>
        <w:t>: cópia do RG e CPF (ou cópia da CNH);</w:t>
      </w:r>
    </w:p>
    <w:p w14:paraId="53026CAD" w14:textId="7A11065A"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 xml:space="preserve">Comprovante de pagamento do Documento Único de Arrecadação Municipal – DUAM – do documento solicitado (para a emissão das taxas, encaminhe o requerimento preenchido para o e-mail: </w:t>
      </w:r>
      <w:hyperlink r:id="rId74">
        <w:r w:rsidRPr="002E1D88">
          <w:rPr>
            <w:rFonts w:ascii="Arial" w:hAnsi="Arial" w:cs="Arial"/>
            <w:sz w:val="20"/>
            <w:szCs w:val="20"/>
          </w:rPr>
          <w:t>meioambiente@cristalina.go.gov.br);</w:t>
        </w:r>
      </w:hyperlink>
    </w:p>
    <w:p w14:paraId="2FCD3377" w14:textId="130EC55E"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Documento de titularidade da área (imóvel) afetado pelo empreendimento ou contrato que autoriza a execução da atividade em área de terceiro ou outro instrumento jurídico que comprove o direito de uso da propriedade para os fins requeridos;</w:t>
      </w:r>
    </w:p>
    <w:p w14:paraId="09766E26" w14:textId="21A3C354"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Cadastro Ambiental Rural (CAR), quando o empreendimento/atividade for localizado em área rural;</w:t>
      </w:r>
    </w:p>
    <w:p w14:paraId="5F866253" w14:textId="4176EB69"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 xml:space="preserve">Croqui de localização do empreendimento/atividade, informando as coordenadas geográficas (para área rural) ou endereço completo e ponto de referência (para área </w:t>
      </w:r>
      <w:r w:rsidRPr="002E1D88">
        <w:rPr>
          <w:rFonts w:ascii="Arial" w:hAnsi="Arial" w:cs="Arial"/>
          <w:spacing w:val="-2"/>
          <w:sz w:val="20"/>
          <w:szCs w:val="20"/>
        </w:rPr>
        <w:t>urbana);</w:t>
      </w:r>
    </w:p>
    <w:p w14:paraId="45612AD0" w14:textId="3BB435CB"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Certificado de Regularidade do consultor ambiental junto ao Cadastro Técnico Federal de Atividades e Instrumentos de Defesa Ambiental (CTF/AIDA);</w:t>
      </w:r>
    </w:p>
    <w:p w14:paraId="726BF25A" w14:textId="323D6566"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Certificado de Regularidade do empreendimento/empreendedor junto ao Cadastro Técnico Federal de Atividades Potencialmente Poluidoras e Utilizadoras de Recursos Ambientais (CTF/APP);</w:t>
      </w:r>
    </w:p>
    <w:p w14:paraId="1F966D74" w14:textId="68F1B86E"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Anuência da agência/órgão competente quando o empreendimento for ser instalado em sobreposição</w:t>
      </w:r>
      <w:r w:rsidRPr="002E1D88">
        <w:rPr>
          <w:rFonts w:ascii="Arial" w:hAnsi="Arial" w:cs="Arial"/>
          <w:spacing w:val="-2"/>
          <w:sz w:val="20"/>
          <w:szCs w:val="20"/>
        </w:rPr>
        <w:t xml:space="preserve"> </w:t>
      </w:r>
      <w:r w:rsidRPr="002E1D88">
        <w:rPr>
          <w:rFonts w:ascii="Arial" w:hAnsi="Arial" w:cs="Arial"/>
          <w:sz w:val="20"/>
          <w:szCs w:val="20"/>
        </w:rPr>
        <w:t>a áreas/estruturas</w:t>
      </w:r>
      <w:r w:rsidRPr="002E1D88">
        <w:rPr>
          <w:rFonts w:ascii="Arial" w:hAnsi="Arial" w:cs="Arial"/>
          <w:spacing w:val="-1"/>
          <w:sz w:val="20"/>
          <w:szCs w:val="20"/>
        </w:rPr>
        <w:t xml:space="preserve"> </w:t>
      </w:r>
      <w:r w:rsidRPr="002E1D88">
        <w:rPr>
          <w:rFonts w:ascii="Arial" w:hAnsi="Arial" w:cs="Arial"/>
          <w:sz w:val="20"/>
          <w:szCs w:val="20"/>
        </w:rPr>
        <w:t>especiais</w:t>
      </w:r>
      <w:r w:rsidRPr="002E1D88">
        <w:rPr>
          <w:rFonts w:ascii="Arial" w:hAnsi="Arial" w:cs="Arial"/>
          <w:spacing w:val="-1"/>
          <w:sz w:val="20"/>
          <w:szCs w:val="20"/>
        </w:rPr>
        <w:t xml:space="preserve"> </w:t>
      </w:r>
      <w:r w:rsidRPr="002E1D88">
        <w:rPr>
          <w:rFonts w:ascii="Arial" w:hAnsi="Arial" w:cs="Arial"/>
          <w:sz w:val="20"/>
          <w:szCs w:val="20"/>
        </w:rPr>
        <w:t>(por</w:t>
      </w:r>
      <w:r w:rsidRPr="002E1D88">
        <w:rPr>
          <w:rFonts w:ascii="Arial" w:hAnsi="Arial" w:cs="Arial"/>
          <w:spacing w:val="-1"/>
          <w:sz w:val="20"/>
          <w:szCs w:val="20"/>
        </w:rPr>
        <w:t xml:space="preserve"> </w:t>
      </w:r>
      <w:r w:rsidRPr="002E1D88">
        <w:rPr>
          <w:rFonts w:ascii="Arial" w:hAnsi="Arial" w:cs="Arial"/>
          <w:sz w:val="20"/>
          <w:szCs w:val="20"/>
        </w:rPr>
        <w:t>exemplo,</w:t>
      </w:r>
      <w:r w:rsidRPr="002E1D88">
        <w:rPr>
          <w:rFonts w:ascii="Arial" w:hAnsi="Arial" w:cs="Arial"/>
          <w:spacing w:val="-2"/>
          <w:sz w:val="20"/>
          <w:szCs w:val="20"/>
        </w:rPr>
        <w:t xml:space="preserve"> </w:t>
      </w:r>
      <w:r w:rsidRPr="002E1D88">
        <w:rPr>
          <w:rFonts w:ascii="Arial" w:hAnsi="Arial" w:cs="Arial"/>
          <w:sz w:val="20"/>
          <w:szCs w:val="20"/>
        </w:rPr>
        <w:t>faixas</w:t>
      </w:r>
      <w:r w:rsidRPr="002E1D88">
        <w:rPr>
          <w:rFonts w:ascii="Arial" w:hAnsi="Arial" w:cs="Arial"/>
          <w:spacing w:val="-1"/>
          <w:sz w:val="20"/>
          <w:szCs w:val="20"/>
        </w:rPr>
        <w:t xml:space="preserve"> </w:t>
      </w:r>
      <w:r w:rsidRPr="002E1D88">
        <w:rPr>
          <w:rFonts w:ascii="Arial" w:hAnsi="Arial" w:cs="Arial"/>
          <w:sz w:val="20"/>
          <w:szCs w:val="20"/>
        </w:rPr>
        <w:t>de</w:t>
      </w:r>
      <w:r w:rsidRPr="002E1D88">
        <w:rPr>
          <w:rFonts w:ascii="Arial" w:hAnsi="Arial" w:cs="Arial"/>
          <w:spacing w:val="-2"/>
          <w:sz w:val="20"/>
          <w:szCs w:val="20"/>
        </w:rPr>
        <w:t xml:space="preserve"> </w:t>
      </w:r>
      <w:r w:rsidRPr="002E1D88">
        <w:rPr>
          <w:rFonts w:ascii="Arial" w:hAnsi="Arial" w:cs="Arial"/>
          <w:sz w:val="20"/>
          <w:szCs w:val="20"/>
        </w:rPr>
        <w:t>servidão, dutos, zona de proteção e/ou segurança aeroportuária, área com regime de concessão/licenciamento/monopolização/permissão de lavra, torres de telecomunicação, infraestrutura prevista em planos governamentais).</w:t>
      </w:r>
    </w:p>
    <w:p w14:paraId="111D41CC" w14:textId="2A71FA30"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Comprovante</w:t>
      </w:r>
      <w:r w:rsidRPr="002E1D88">
        <w:rPr>
          <w:rFonts w:ascii="Arial" w:hAnsi="Arial" w:cs="Arial"/>
          <w:spacing w:val="-6"/>
          <w:sz w:val="20"/>
          <w:szCs w:val="20"/>
        </w:rPr>
        <w:t xml:space="preserve"> </w:t>
      </w:r>
      <w:r w:rsidRPr="002E1D88">
        <w:rPr>
          <w:rFonts w:ascii="Arial" w:hAnsi="Arial" w:cs="Arial"/>
          <w:sz w:val="20"/>
          <w:szCs w:val="20"/>
        </w:rPr>
        <w:t>de</w:t>
      </w:r>
      <w:r w:rsidRPr="002E1D88">
        <w:rPr>
          <w:rFonts w:ascii="Arial" w:hAnsi="Arial" w:cs="Arial"/>
          <w:spacing w:val="-6"/>
          <w:sz w:val="20"/>
          <w:szCs w:val="20"/>
        </w:rPr>
        <w:t xml:space="preserve"> </w:t>
      </w:r>
      <w:r w:rsidRPr="002E1D88">
        <w:rPr>
          <w:rFonts w:ascii="Arial" w:hAnsi="Arial" w:cs="Arial"/>
          <w:sz w:val="20"/>
          <w:szCs w:val="20"/>
        </w:rPr>
        <w:t>inscrição</w:t>
      </w:r>
      <w:r w:rsidRPr="002E1D88">
        <w:rPr>
          <w:rFonts w:ascii="Arial" w:hAnsi="Arial" w:cs="Arial"/>
          <w:spacing w:val="-7"/>
          <w:sz w:val="20"/>
          <w:szCs w:val="20"/>
        </w:rPr>
        <w:t xml:space="preserve"> </w:t>
      </w:r>
      <w:r w:rsidRPr="002E1D88">
        <w:rPr>
          <w:rFonts w:ascii="Arial" w:hAnsi="Arial" w:cs="Arial"/>
          <w:sz w:val="20"/>
          <w:szCs w:val="20"/>
        </w:rPr>
        <w:t>no</w:t>
      </w:r>
      <w:r w:rsidRPr="002E1D88">
        <w:rPr>
          <w:rFonts w:ascii="Arial" w:hAnsi="Arial" w:cs="Arial"/>
          <w:spacing w:val="-6"/>
          <w:sz w:val="20"/>
          <w:szCs w:val="20"/>
        </w:rPr>
        <w:t xml:space="preserve"> </w:t>
      </w:r>
      <w:r w:rsidRPr="002E1D88">
        <w:rPr>
          <w:rFonts w:ascii="Arial" w:hAnsi="Arial" w:cs="Arial"/>
          <w:sz w:val="20"/>
          <w:szCs w:val="20"/>
        </w:rPr>
        <w:t>Cadastro</w:t>
      </w:r>
      <w:r w:rsidRPr="002E1D88">
        <w:rPr>
          <w:rFonts w:ascii="Arial" w:hAnsi="Arial" w:cs="Arial"/>
          <w:spacing w:val="-5"/>
          <w:sz w:val="20"/>
          <w:szCs w:val="20"/>
        </w:rPr>
        <w:t xml:space="preserve"> </w:t>
      </w:r>
      <w:r w:rsidRPr="002E1D88">
        <w:rPr>
          <w:rFonts w:ascii="Arial" w:hAnsi="Arial" w:cs="Arial"/>
          <w:sz w:val="20"/>
          <w:szCs w:val="20"/>
        </w:rPr>
        <w:t>Estadual</w:t>
      </w:r>
      <w:r w:rsidRPr="002E1D88">
        <w:rPr>
          <w:rFonts w:ascii="Arial" w:hAnsi="Arial" w:cs="Arial"/>
          <w:spacing w:val="-5"/>
          <w:sz w:val="20"/>
          <w:szCs w:val="20"/>
        </w:rPr>
        <w:t xml:space="preserve"> </w:t>
      </w:r>
      <w:r w:rsidRPr="002E1D88">
        <w:rPr>
          <w:rFonts w:ascii="Arial" w:hAnsi="Arial" w:cs="Arial"/>
          <w:sz w:val="20"/>
          <w:szCs w:val="20"/>
        </w:rPr>
        <w:t>de</w:t>
      </w:r>
      <w:r w:rsidRPr="002E1D88">
        <w:rPr>
          <w:rFonts w:ascii="Arial" w:hAnsi="Arial" w:cs="Arial"/>
          <w:spacing w:val="-6"/>
          <w:sz w:val="20"/>
          <w:szCs w:val="20"/>
        </w:rPr>
        <w:t xml:space="preserve"> </w:t>
      </w:r>
      <w:r w:rsidRPr="002E1D88">
        <w:rPr>
          <w:rFonts w:ascii="Arial" w:hAnsi="Arial" w:cs="Arial"/>
          <w:spacing w:val="-2"/>
          <w:sz w:val="20"/>
          <w:szCs w:val="20"/>
        </w:rPr>
        <w:t>Barragens;</w:t>
      </w:r>
    </w:p>
    <w:p w14:paraId="27F60484" w14:textId="65F8C02F"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Outorga de direito de uso de recurso hídrico, declaração de dispensa de outorga ou termo de autorização temporária de uso de recursos hídricos;</w:t>
      </w:r>
    </w:p>
    <w:p w14:paraId="585EAD4C" w14:textId="1B8DB7D7"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Para</w:t>
      </w:r>
      <w:r w:rsidRPr="002E1D88">
        <w:rPr>
          <w:rFonts w:ascii="Arial" w:hAnsi="Arial" w:cs="Arial"/>
          <w:spacing w:val="-14"/>
          <w:sz w:val="20"/>
          <w:szCs w:val="20"/>
        </w:rPr>
        <w:t xml:space="preserve"> </w:t>
      </w:r>
      <w:r w:rsidRPr="002E1D88">
        <w:rPr>
          <w:rFonts w:ascii="Arial" w:hAnsi="Arial" w:cs="Arial"/>
          <w:sz w:val="20"/>
          <w:szCs w:val="20"/>
        </w:rPr>
        <w:t>reservatórios</w:t>
      </w:r>
      <w:r w:rsidRPr="002E1D88">
        <w:rPr>
          <w:rFonts w:ascii="Arial" w:hAnsi="Arial" w:cs="Arial"/>
          <w:spacing w:val="-11"/>
          <w:sz w:val="20"/>
          <w:szCs w:val="20"/>
        </w:rPr>
        <w:t xml:space="preserve"> </w:t>
      </w:r>
      <w:r w:rsidRPr="002E1D88">
        <w:rPr>
          <w:rFonts w:ascii="Arial" w:hAnsi="Arial" w:cs="Arial"/>
          <w:sz w:val="20"/>
          <w:szCs w:val="20"/>
        </w:rPr>
        <w:t>instalados/em</w:t>
      </w:r>
      <w:r w:rsidRPr="002E1D88">
        <w:rPr>
          <w:rFonts w:ascii="Arial" w:hAnsi="Arial" w:cs="Arial"/>
          <w:spacing w:val="-10"/>
          <w:sz w:val="20"/>
          <w:szCs w:val="20"/>
        </w:rPr>
        <w:t xml:space="preserve"> </w:t>
      </w:r>
      <w:r w:rsidRPr="002E1D88">
        <w:rPr>
          <w:rFonts w:ascii="Arial" w:hAnsi="Arial" w:cs="Arial"/>
          <w:spacing w:val="-2"/>
          <w:sz w:val="20"/>
          <w:szCs w:val="20"/>
        </w:rPr>
        <w:t>operação</w:t>
      </w:r>
      <w:r w:rsidRPr="002E1D88">
        <w:rPr>
          <w:rFonts w:ascii="Arial" w:hAnsi="Arial" w:cs="Arial"/>
          <w:spacing w:val="-2"/>
          <w:sz w:val="20"/>
          <w:szCs w:val="20"/>
        </w:rPr>
        <w:t>:</w:t>
      </w:r>
    </w:p>
    <w:p w14:paraId="735F7526" w14:textId="636CBE2D" w:rsidR="002E1D88" w:rsidRPr="002E1D88" w:rsidRDefault="002E1D88" w:rsidP="002E1D88">
      <w:pPr>
        <w:pStyle w:val="PargrafodaLista"/>
        <w:widowControl w:val="0"/>
        <w:numPr>
          <w:ilvl w:val="0"/>
          <w:numId w:val="27"/>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Projeto executivo (como construído, “</w:t>
      </w:r>
      <w:r w:rsidRPr="002E1D88">
        <w:rPr>
          <w:rFonts w:ascii="Arial" w:hAnsi="Arial" w:cs="Arial"/>
          <w:i/>
          <w:sz w:val="20"/>
          <w:szCs w:val="20"/>
        </w:rPr>
        <w:t xml:space="preserve">as </w:t>
      </w:r>
      <w:proofErr w:type="spellStart"/>
      <w:r w:rsidRPr="002E1D88">
        <w:rPr>
          <w:rFonts w:ascii="Arial" w:hAnsi="Arial" w:cs="Arial"/>
          <w:i/>
          <w:sz w:val="20"/>
          <w:szCs w:val="20"/>
        </w:rPr>
        <w:t>is</w:t>
      </w:r>
      <w:proofErr w:type="spellEnd"/>
      <w:r w:rsidRPr="002E1D88">
        <w:rPr>
          <w:rFonts w:ascii="Arial" w:hAnsi="Arial" w:cs="Arial"/>
          <w:sz w:val="20"/>
          <w:szCs w:val="20"/>
        </w:rPr>
        <w:t>”), com Anotação de Responsabilidade Técnica (ART) do responsável pela elaboração, em conformidade com as atribuições do profissional, contendo minimamente: cota e largura do coroamento, borda livre, inclinação</w:t>
      </w:r>
      <w:r w:rsidRPr="002E1D88">
        <w:rPr>
          <w:rFonts w:ascii="Arial" w:hAnsi="Arial" w:cs="Arial"/>
          <w:spacing w:val="-1"/>
          <w:sz w:val="20"/>
          <w:szCs w:val="20"/>
        </w:rPr>
        <w:t xml:space="preserve"> </w:t>
      </w:r>
      <w:r w:rsidRPr="002E1D88">
        <w:rPr>
          <w:rFonts w:ascii="Arial" w:hAnsi="Arial" w:cs="Arial"/>
          <w:sz w:val="20"/>
          <w:szCs w:val="20"/>
        </w:rPr>
        <w:t>dos taludes, altura</w:t>
      </w:r>
      <w:r w:rsidRPr="002E1D88">
        <w:rPr>
          <w:rFonts w:ascii="Arial" w:hAnsi="Arial" w:cs="Arial"/>
          <w:spacing w:val="-1"/>
          <w:sz w:val="20"/>
          <w:szCs w:val="20"/>
        </w:rPr>
        <w:t xml:space="preserve"> </w:t>
      </w:r>
      <w:r w:rsidRPr="002E1D88">
        <w:rPr>
          <w:rFonts w:ascii="Arial" w:hAnsi="Arial" w:cs="Arial"/>
          <w:sz w:val="20"/>
          <w:szCs w:val="20"/>
        </w:rPr>
        <w:t>da</w:t>
      </w:r>
      <w:r w:rsidRPr="002E1D88">
        <w:rPr>
          <w:rFonts w:ascii="Arial" w:hAnsi="Arial" w:cs="Arial"/>
          <w:spacing w:val="-1"/>
          <w:sz w:val="20"/>
          <w:szCs w:val="20"/>
        </w:rPr>
        <w:t xml:space="preserve"> </w:t>
      </w:r>
      <w:r w:rsidRPr="002E1D88">
        <w:rPr>
          <w:rFonts w:ascii="Arial" w:hAnsi="Arial" w:cs="Arial"/>
          <w:sz w:val="20"/>
          <w:szCs w:val="20"/>
        </w:rPr>
        <w:t>barragem, características e</w:t>
      </w:r>
      <w:r w:rsidRPr="002E1D88">
        <w:rPr>
          <w:rFonts w:ascii="Arial" w:hAnsi="Arial" w:cs="Arial"/>
          <w:spacing w:val="-1"/>
          <w:sz w:val="20"/>
          <w:szCs w:val="20"/>
        </w:rPr>
        <w:t xml:space="preserve"> </w:t>
      </w:r>
      <w:r w:rsidRPr="002E1D88">
        <w:rPr>
          <w:rFonts w:ascii="Arial" w:hAnsi="Arial" w:cs="Arial"/>
          <w:sz w:val="20"/>
          <w:szCs w:val="20"/>
        </w:rPr>
        <w:t>dimensões dos diferentes tipos de maciços constituintes, tipo de descarga e vertedouro, estado de conservação do barramento e de funcionamento do vertedouro e da descarga de fundo, áreas de empréstimo e bota-fora e plano de recuperação;</w:t>
      </w:r>
    </w:p>
    <w:p w14:paraId="166915BC"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7C3CC97"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88BD928"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D72743A"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2D1466C" w14:textId="71981A90" w:rsidR="002E1D88" w:rsidRPr="002E1D88" w:rsidRDefault="002E1D88" w:rsidP="002E1D88">
      <w:pPr>
        <w:pStyle w:val="PargrafodaLista"/>
        <w:widowControl w:val="0"/>
        <w:numPr>
          <w:ilvl w:val="0"/>
          <w:numId w:val="27"/>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 xml:space="preserve">Relatório técnico do dispositivo para controle de cheias e da descarga de </w:t>
      </w:r>
      <w:r w:rsidRPr="002E1D88">
        <w:rPr>
          <w:rFonts w:ascii="Arial" w:hAnsi="Arial" w:cs="Arial"/>
          <w:spacing w:val="-2"/>
          <w:sz w:val="20"/>
          <w:szCs w:val="20"/>
        </w:rPr>
        <w:t>fundo/</w:t>
      </w:r>
      <w:proofErr w:type="spellStart"/>
      <w:r w:rsidRPr="002E1D88">
        <w:rPr>
          <w:rFonts w:ascii="Arial" w:hAnsi="Arial" w:cs="Arial"/>
          <w:spacing w:val="-2"/>
          <w:sz w:val="20"/>
          <w:szCs w:val="20"/>
        </w:rPr>
        <w:t>desarenador</w:t>
      </w:r>
      <w:proofErr w:type="spellEnd"/>
      <w:r w:rsidRPr="002E1D88">
        <w:rPr>
          <w:rFonts w:ascii="Arial" w:hAnsi="Arial" w:cs="Arial"/>
          <w:spacing w:val="-2"/>
          <w:sz w:val="20"/>
          <w:szCs w:val="20"/>
        </w:rPr>
        <w:t>;</w:t>
      </w:r>
    </w:p>
    <w:p w14:paraId="798070B2" w14:textId="18409A2C" w:rsidR="002E1D88" w:rsidRPr="002E1D88" w:rsidRDefault="002E1D88" w:rsidP="002E1D88">
      <w:pPr>
        <w:pStyle w:val="PargrafodaLista"/>
        <w:widowControl w:val="0"/>
        <w:numPr>
          <w:ilvl w:val="0"/>
          <w:numId w:val="27"/>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Laudo de estabilidade conclusivo com apresentação detalhada da ficha de inspeção regular de barragem, com ART do responsável pela elaboração, em conformidade com as atribuições do profissional;</w:t>
      </w:r>
    </w:p>
    <w:p w14:paraId="474508AB" w14:textId="3C1A0F2B" w:rsidR="002E1D88" w:rsidRPr="002E1D88" w:rsidRDefault="002E1D88" w:rsidP="002E1D88">
      <w:pPr>
        <w:pStyle w:val="PargrafodaLista"/>
        <w:widowControl w:val="0"/>
        <w:numPr>
          <w:ilvl w:val="0"/>
          <w:numId w:val="27"/>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Relatório</w:t>
      </w:r>
      <w:r w:rsidRPr="002E1D88">
        <w:rPr>
          <w:rFonts w:ascii="Arial" w:hAnsi="Arial" w:cs="Arial"/>
          <w:spacing w:val="-8"/>
          <w:sz w:val="20"/>
          <w:szCs w:val="20"/>
        </w:rPr>
        <w:t xml:space="preserve"> </w:t>
      </w:r>
      <w:r w:rsidRPr="002E1D88">
        <w:rPr>
          <w:rFonts w:ascii="Arial" w:hAnsi="Arial" w:cs="Arial"/>
          <w:spacing w:val="-2"/>
          <w:sz w:val="20"/>
          <w:szCs w:val="20"/>
        </w:rPr>
        <w:t>fotográfico.</w:t>
      </w:r>
    </w:p>
    <w:p w14:paraId="307348C2" w14:textId="2E0701AB"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Para</w:t>
      </w:r>
      <w:r w:rsidRPr="002E1D88">
        <w:rPr>
          <w:rFonts w:ascii="Arial" w:hAnsi="Arial" w:cs="Arial"/>
          <w:spacing w:val="-10"/>
          <w:sz w:val="20"/>
          <w:szCs w:val="20"/>
        </w:rPr>
        <w:t xml:space="preserve"> </w:t>
      </w:r>
      <w:r w:rsidRPr="002E1D88">
        <w:rPr>
          <w:rFonts w:ascii="Arial" w:hAnsi="Arial" w:cs="Arial"/>
          <w:sz w:val="20"/>
          <w:szCs w:val="20"/>
        </w:rPr>
        <w:t>reservatórios</w:t>
      </w:r>
      <w:r w:rsidRPr="002E1D88">
        <w:rPr>
          <w:rFonts w:ascii="Arial" w:hAnsi="Arial" w:cs="Arial"/>
          <w:spacing w:val="-8"/>
          <w:sz w:val="20"/>
          <w:szCs w:val="20"/>
        </w:rPr>
        <w:t xml:space="preserve"> </w:t>
      </w:r>
      <w:r w:rsidRPr="002E1D88">
        <w:rPr>
          <w:rFonts w:ascii="Arial" w:hAnsi="Arial" w:cs="Arial"/>
          <w:sz w:val="20"/>
          <w:szCs w:val="20"/>
        </w:rPr>
        <w:t>não</w:t>
      </w:r>
      <w:r w:rsidRPr="002E1D88">
        <w:rPr>
          <w:rFonts w:ascii="Arial" w:hAnsi="Arial" w:cs="Arial"/>
          <w:spacing w:val="-9"/>
          <w:sz w:val="20"/>
          <w:szCs w:val="20"/>
        </w:rPr>
        <w:t xml:space="preserve"> </w:t>
      </w:r>
      <w:r w:rsidRPr="002E1D88">
        <w:rPr>
          <w:rFonts w:ascii="Arial" w:hAnsi="Arial" w:cs="Arial"/>
          <w:spacing w:val="-2"/>
          <w:sz w:val="20"/>
          <w:szCs w:val="20"/>
        </w:rPr>
        <w:t>instalados:</w:t>
      </w:r>
    </w:p>
    <w:p w14:paraId="490558D8" w14:textId="05BBBFF0" w:rsidR="002E1D88" w:rsidRPr="002E1D88" w:rsidRDefault="002E1D88" w:rsidP="002E1D88">
      <w:pPr>
        <w:pStyle w:val="PargrafodaLista"/>
        <w:widowControl w:val="0"/>
        <w:numPr>
          <w:ilvl w:val="0"/>
          <w:numId w:val="2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Projeto executivo, com Anotação de Responsabilidade Técnica (ART) do responsável pela elaboração e execução, em conformidade com as atribuições do profissional, contendo minimamente: cota e largura do coroamento, borda livre, inclinação</w:t>
      </w:r>
      <w:r w:rsidRPr="002E1D88">
        <w:rPr>
          <w:rFonts w:ascii="Arial" w:hAnsi="Arial" w:cs="Arial"/>
          <w:spacing w:val="-1"/>
          <w:sz w:val="20"/>
          <w:szCs w:val="20"/>
        </w:rPr>
        <w:t xml:space="preserve"> </w:t>
      </w:r>
      <w:r w:rsidRPr="002E1D88">
        <w:rPr>
          <w:rFonts w:ascii="Arial" w:hAnsi="Arial" w:cs="Arial"/>
          <w:sz w:val="20"/>
          <w:szCs w:val="20"/>
        </w:rPr>
        <w:t>dos taludes, altura</w:t>
      </w:r>
      <w:r w:rsidRPr="002E1D88">
        <w:rPr>
          <w:rFonts w:ascii="Arial" w:hAnsi="Arial" w:cs="Arial"/>
          <w:spacing w:val="-1"/>
          <w:sz w:val="20"/>
          <w:szCs w:val="20"/>
        </w:rPr>
        <w:t xml:space="preserve"> </w:t>
      </w:r>
      <w:r w:rsidRPr="002E1D88">
        <w:rPr>
          <w:rFonts w:ascii="Arial" w:hAnsi="Arial" w:cs="Arial"/>
          <w:sz w:val="20"/>
          <w:szCs w:val="20"/>
        </w:rPr>
        <w:t>da</w:t>
      </w:r>
      <w:r w:rsidRPr="002E1D88">
        <w:rPr>
          <w:rFonts w:ascii="Arial" w:hAnsi="Arial" w:cs="Arial"/>
          <w:spacing w:val="-1"/>
          <w:sz w:val="20"/>
          <w:szCs w:val="20"/>
        </w:rPr>
        <w:t xml:space="preserve"> </w:t>
      </w:r>
      <w:r w:rsidRPr="002E1D88">
        <w:rPr>
          <w:rFonts w:ascii="Arial" w:hAnsi="Arial" w:cs="Arial"/>
          <w:sz w:val="20"/>
          <w:szCs w:val="20"/>
        </w:rPr>
        <w:t>barragem, características e</w:t>
      </w:r>
      <w:r w:rsidRPr="002E1D88">
        <w:rPr>
          <w:rFonts w:ascii="Arial" w:hAnsi="Arial" w:cs="Arial"/>
          <w:spacing w:val="-1"/>
          <w:sz w:val="20"/>
          <w:szCs w:val="20"/>
        </w:rPr>
        <w:t xml:space="preserve"> </w:t>
      </w:r>
      <w:r w:rsidRPr="002E1D88">
        <w:rPr>
          <w:rFonts w:ascii="Arial" w:hAnsi="Arial" w:cs="Arial"/>
          <w:sz w:val="20"/>
          <w:szCs w:val="20"/>
        </w:rPr>
        <w:t>dimensões dos diferentes tipos de maciços constituintes, tipo de descarga e vertedouro, volume total acumulado na cota máxima do projeto, volume útil, área de supressão vegetal em APP, áreas de empréstimo e bota-fora e plano de recuperação;</w:t>
      </w:r>
    </w:p>
    <w:p w14:paraId="3AC5EE36" w14:textId="162D29E4" w:rsidR="002E1D88" w:rsidRPr="002E1D88" w:rsidRDefault="002E1D88" w:rsidP="002E1D88">
      <w:pPr>
        <w:pStyle w:val="PargrafodaLista"/>
        <w:widowControl w:val="0"/>
        <w:numPr>
          <w:ilvl w:val="0"/>
          <w:numId w:val="2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 Projeto do dispositivo para</w:t>
      </w:r>
      <w:r w:rsidRPr="002E1D88">
        <w:rPr>
          <w:rFonts w:ascii="Arial" w:hAnsi="Arial" w:cs="Arial"/>
          <w:spacing w:val="-1"/>
          <w:sz w:val="20"/>
          <w:szCs w:val="20"/>
        </w:rPr>
        <w:t xml:space="preserve"> </w:t>
      </w:r>
      <w:r w:rsidRPr="002E1D88">
        <w:rPr>
          <w:rFonts w:ascii="Arial" w:hAnsi="Arial" w:cs="Arial"/>
          <w:sz w:val="20"/>
          <w:szCs w:val="20"/>
        </w:rPr>
        <w:t>controle de</w:t>
      </w:r>
      <w:r w:rsidRPr="002E1D88">
        <w:rPr>
          <w:rFonts w:ascii="Arial" w:hAnsi="Arial" w:cs="Arial"/>
          <w:spacing w:val="-2"/>
          <w:sz w:val="20"/>
          <w:szCs w:val="20"/>
        </w:rPr>
        <w:t xml:space="preserve"> </w:t>
      </w:r>
      <w:r w:rsidRPr="002E1D88">
        <w:rPr>
          <w:rFonts w:ascii="Arial" w:hAnsi="Arial" w:cs="Arial"/>
          <w:sz w:val="20"/>
          <w:szCs w:val="20"/>
        </w:rPr>
        <w:t>cheias</w:t>
      </w:r>
      <w:r w:rsidRPr="002E1D88">
        <w:rPr>
          <w:rFonts w:ascii="Arial" w:hAnsi="Arial" w:cs="Arial"/>
          <w:spacing w:val="-1"/>
          <w:sz w:val="20"/>
          <w:szCs w:val="20"/>
        </w:rPr>
        <w:t xml:space="preserve"> </w:t>
      </w:r>
      <w:r w:rsidRPr="002E1D88">
        <w:rPr>
          <w:rFonts w:ascii="Arial" w:hAnsi="Arial" w:cs="Arial"/>
          <w:sz w:val="20"/>
          <w:szCs w:val="20"/>
        </w:rPr>
        <w:t>e da descarga de</w:t>
      </w:r>
      <w:r w:rsidRPr="002E1D88">
        <w:rPr>
          <w:rFonts w:ascii="Arial" w:hAnsi="Arial" w:cs="Arial"/>
          <w:spacing w:val="-2"/>
          <w:sz w:val="20"/>
          <w:szCs w:val="20"/>
        </w:rPr>
        <w:t xml:space="preserve"> </w:t>
      </w:r>
      <w:r w:rsidRPr="002E1D88">
        <w:rPr>
          <w:rFonts w:ascii="Arial" w:hAnsi="Arial" w:cs="Arial"/>
          <w:sz w:val="20"/>
          <w:szCs w:val="20"/>
        </w:rPr>
        <w:t>fundo/</w:t>
      </w:r>
      <w:proofErr w:type="spellStart"/>
      <w:r w:rsidRPr="002E1D88">
        <w:rPr>
          <w:rFonts w:ascii="Arial" w:hAnsi="Arial" w:cs="Arial"/>
          <w:sz w:val="20"/>
          <w:szCs w:val="20"/>
        </w:rPr>
        <w:t>desarenador</w:t>
      </w:r>
      <w:proofErr w:type="spellEnd"/>
      <w:r w:rsidRPr="002E1D88">
        <w:rPr>
          <w:rFonts w:ascii="Arial" w:hAnsi="Arial" w:cs="Arial"/>
          <w:sz w:val="20"/>
          <w:szCs w:val="20"/>
        </w:rPr>
        <w:t>, com Anotação de Responsabilidade Técnica (ART) do responsável pela elaboração, em conformidade com as atribuições do profissiona</w:t>
      </w:r>
      <w:r w:rsidRPr="002E1D88">
        <w:rPr>
          <w:rFonts w:ascii="Arial" w:hAnsi="Arial" w:cs="Arial"/>
          <w:sz w:val="20"/>
          <w:szCs w:val="20"/>
        </w:rPr>
        <w:t>l;</w:t>
      </w:r>
    </w:p>
    <w:p w14:paraId="49CD01FD" w14:textId="1989E310" w:rsidR="002E1D88" w:rsidRPr="002E1D88" w:rsidRDefault="002E1D88" w:rsidP="002E1D88">
      <w:pPr>
        <w:pStyle w:val="PargrafodaLista"/>
        <w:widowControl w:val="0"/>
        <w:numPr>
          <w:ilvl w:val="0"/>
          <w:numId w:val="2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Plano de Gerenciamento de Resíduos Sólidos, com ART do responsável pela elaboração e execução, em conformidade com as atribuições do profissional;</w:t>
      </w:r>
    </w:p>
    <w:p w14:paraId="3CBB19FA" w14:textId="3275FFF4"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w:t>
      </w:r>
      <w:r w:rsidRPr="002E1D88">
        <w:rPr>
          <w:rFonts w:ascii="Arial" w:hAnsi="Arial" w:cs="Arial"/>
          <w:spacing w:val="-1"/>
          <w:sz w:val="20"/>
          <w:szCs w:val="20"/>
        </w:rPr>
        <w:t xml:space="preserve"> </w:t>
      </w:r>
      <w:r w:rsidRPr="002E1D88">
        <w:rPr>
          <w:rFonts w:ascii="Arial" w:hAnsi="Arial" w:cs="Arial"/>
          <w:sz w:val="20"/>
          <w:szCs w:val="20"/>
        </w:rPr>
        <w:t>e estruturas pertinentes</w:t>
      </w:r>
      <w:r w:rsidRPr="002E1D88">
        <w:rPr>
          <w:rFonts w:ascii="Arial" w:hAnsi="Arial" w:cs="Arial"/>
          <w:spacing w:val="-1"/>
          <w:sz w:val="20"/>
          <w:szCs w:val="20"/>
        </w:rPr>
        <w:t xml:space="preserve"> </w:t>
      </w:r>
      <w:r w:rsidRPr="002E1D88">
        <w:rPr>
          <w:rFonts w:ascii="Arial" w:hAnsi="Arial" w:cs="Arial"/>
          <w:sz w:val="20"/>
          <w:szCs w:val="20"/>
        </w:rPr>
        <w:t>ao processo, conforme</w:t>
      </w:r>
      <w:r w:rsidRPr="002E1D88">
        <w:rPr>
          <w:rFonts w:ascii="Arial" w:hAnsi="Arial" w:cs="Arial"/>
          <w:spacing w:val="-2"/>
          <w:sz w:val="20"/>
          <w:szCs w:val="20"/>
        </w:rPr>
        <w:t xml:space="preserve"> </w:t>
      </w:r>
      <w:r w:rsidRPr="002E1D88">
        <w:rPr>
          <w:rFonts w:ascii="Arial" w:hAnsi="Arial" w:cs="Arial"/>
          <w:sz w:val="20"/>
          <w:szCs w:val="20"/>
        </w:rPr>
        <w:t>art.</w:t>
      </w:r>
      <w:r w:rsidRPr="002E1D88">
        <w:rPr>
          <w:rFonts w:ascii="Arial" w:hAnsi="Arial" w:cs="Arial"/>
          <w:spacing w:val="-1"/>
          <w:sz w:val="20"/>
          <w:szCs w:val="20"/>
        </w:rPr>
        <w:t xml:space="preserve"> </w:t>
      </w:r>
      <w:r w:rsidRPr="002E1D88">
        <w:rPr>
          <w:rFonts w:ascii="Arial" w:hAnsi="Arial" w:cs="Arial"/>
          <w:sz w:val="20"/>
          <w:szCs w:val="20"/>
        </w:rPr>
        <w:t>7º da Resolução</w:t>
      </w:r>
      <w:r w:rsidRPr="002E1D88">
        <w:rPr>
          <w:rFonts w:ascii="Arial" w:hAnsi="Arial" w:cs="Arial"/>
          <w:spacing w:val="-2"/>
          <w:sz w:val="20"/>
          <w:szCs w:val="20"/>
        </w:rPr>
        <w:t xml:space="preserve"> </w:t>
      </w:r>
      <w:r w:rsidRPr="002E1D88">
        <w:rPr>
          <w:rFonts w:ascii="Arial" w:hAnsi="Arial" w:cs="Arial"/>
          <w:sz w:val="20"/>
          <w:szCs w:val="20"/>
        </w:rPr>
        <w:t>Nº.</w:t>
      </w:r>
      <w:r w:rsidRPr="002E1D88">
        <w:rPr>
          <w:rFonts w:ascii="Arial" w:hAnsi="Arial" w:cs="Arial"/>
          <w:spacing w:val="-2"/>
          <w:sz w:val="20"/>
          <w:szCs w:val="20"/>
        </w:rPr>
        <w:t xml:space="preserve"> </w:t>
      </w:r>
      <w:r w:rsidRPr="002E1D88">
        <w:rPr>
          <w:rFonts w:ascii="Arial" w:hAnsi="Arial" w:cs="Arial"/>
          <w:sz w:val="20"/>
          <w:szCs w:val="20"/>
        </w:rPr>
        <w:t>01,</w:t>
      </w:r>
      <w:r w:rsidRPr="002E1D88">
        <w:rPr>
          <w:rFonts w:ascii="Arial" w:hAnsi="Arial" w:cs="Arial"/>
          <w:spacing w:val="-2"/>
          <w:sz w:val="20"/>
          <w:szCs w:val="20"/>
        </w:rPr>
        <w:t xml:space="preserve"> </w:t>
      </w:r>
      <w:r w:rsidRPr="002E1D88">
        <w:rPr>
          <w:rFonts w:ascii="Arial" w:hAnsi="Arial" w:cs="Arial"/>
          <w:sz w:val="20"/>
          <w:szCs w:val="20"/>
        </w:rPr>
        <w:t>de 02 de maio de 2022;</w:t>
      </w:r>
    </w:p>
    <w:p w14:paraId="792486E5" w14:textId="0958058B" w:rsidR="002E1D88" w:rsidRPr="002E1D88" w:rsidRDefault="002E1D88" w:rsidP="002E1D88">
      <w:pPr>
        <w:widowControl w:val="0"/>
        <w:tabs>
          <w:tab w:val="left" w:pos="753"/>
          <w:tab w:val="left" w:pos="755"/>
        </w:tabs>
        <w:autoSpaceDE w:val="0"/>
        <w:autoSpaceDN w:val="0"/>
        <w:spacing w:before="120" w:after="0" w:line="276" w:lineRule="auto"/>
        <w:ind w:left="1416" w:right="148"/>
        <w:jc w:val="both"/>
        <w:rPr>
          <w:rFonts w:ascii="Arial" w:hAnsi="Arial" w:cs="Arial"/>
          <w:i/>
          <w:iCs/>
          <w:sz w:val="20"/>
          <w:szCs w:val="20"/>
        </w:rPr>
      </w:pPr>
      <w:proofErr w:type="spellStart"/>
      <w:r w:rsidRPr="002E1D88">
        <w:rPr>
          <w:rFonts w:ascii="Arial" w:hAnsi="Arial" w:cs="Arial"/>
          <w:i/>
          <w:iCs/>
          <w:sz w:val="20"/>
          <w:szCs w:val="20"/>
        </w:rPr>
        <w:t>Obs</w:t>
      </w:r>
      <w:proofErr w:type="spellEnd"/>
      <w:r w:rsidRPr="002E1D88">
        <w:rPr>
          <w:rFonts w:ascii="Arial" w:hAnsi="Arial" w:cs="Arial"/>
          <w:i/>
          <w:iCs/>
          <w:sz w:val="20"/>
          <w:szCs w:val="20"/>
        </w:rPr>
        <w:t>: Empreendimentos de Agricultura não tem autorização legal na Lei Federal</w:t>
      </w:r>
      <w:r w:rsidRPr="002E1D88">
        <w:rPr>
          <w:rFonts w:ascii="Arial" w:hAnsi="Arial" w:cs="Arial"/>
          <w:i/>
          <w:iCs/>
          <w:spacing w:val="40"/>
          <w:sz w:val="20"/>
          <w:szCs w:val="20"/>
        </w:rPr>
        <w:t xml:space="preserve"> </w:t>
      </w:r>
      <w:r w:rsidRPr="002E1D88">
        <w:rPr>
          <w:rFonts w:ascii="Arial" w:hAnsi="Arial" w:cs="Arial"/>
          <w:i/>
          <w:iCs/>
          <w:sz w:val="20"/>
          <w:szCs w:val="20"/>
        </w:rPr>
        <w:t xml:space="preserve">12.651 de 2012 e na Lei Estadual 18.104, de 2013 para se instalar em </w:t>
      </w:r>
      <w:r w:rsidRPr="002E1D88">
        <w:rPr>
          <w:rFonts w:ascii="Arial" w:hAnsi="Arial" w:cs="Arial"/>
          <w:b/>
          <w:i/>
          <w:iCs/>
          <w:sz w:val="20"/>
          <w:szCs w:val="20"/>
        </w:rPr>
        <w:t>área de preservação permanente ou área de reserva legal</w:t>
      </w:r>
      <w:r w:rsidRPr="002E1D88">
        <w:rPr>
          <w:rFonts w:ascii="Arial" w:hAnsi="Arial" w:cs="Arial"/>
          <w:i/>
          <w:iCs/>
          <w:sz w:val="20"/>
          <w:szCs w:val="20"/>
        </w:rPr>
        <w:t>, razão pela qual o empreendimento ou a reserva legal deve ser remanejada. O requerimento será indeferido nestas condições</w:t>
      </w:r>
      <w:r w:rsidRPr="002E1D88">
        <w:rPr>
          <w:rFonts w:ascii="Arial" w:hAnsi="Arial" w:cs="Arial"/>
          <w:i/>
          <w:iCs/>
          <w:sz w:val="20"/>
          <w:szCs w:val="20"/>
        </w:rPr>
        <w:t>.</w:t>
      </w:r>
    </w:p>
    <w:p w14:paraId="7B656F14" w14:textId="3AD39A79"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sz w:val="20"/>
          <w:szCs w:val="20"/>
        </w:rPr>
      </w:pPr>
      <w:r w:rsidRPr="002E1D88">
        <w:rPr>
          <w:rFonts w:ascii="Arial" w:hAnsi="Arial" w:cs="Arial"/>
          <w:sz w:val="20"/>
          <w:szCs w:val="20"/>
        </w:rPr>
        <w:t>Plano de Regularização dos Passivos Ambientais, caso exista passivo ambiental na área de abrangência da atividade/empreendimento, com Anotação de Responsabilidade Técnica (ART) do responsável pela elaboração e pela execução, em conformidade com as atribuições do profissional;</w:t>
      </w:r>
    </w:p>
    <w:p w14:paraId="28CFB16D" w14:textId="202F94EB" w:rsidR="002E1D88" w:rsidRPr="002E1D88" w:rsidRDefault="002E1D88" w:rsidP="002E1D88">
      <w:pPr>
        <w:pStyle w:val="PargrafodaLista"/>
        <w:widowControl w:val="0"/>
        <w:numPr>
          <w:ilvl w:val="0"/>
          <w:numId w:val="26"/>
        </w:numPr>
        <w:tabs>
          <w:tab w:val="left" w:pos="753"/>
          <w:tab w:val="left" w:pos="755"/>
        </w:tabs>
        <w:autoSpaceDE w:val="0"/>
        <w:autoSpaceDN w:val="0"/>
        <w:spacing w:before="120" w:after="0" w:line="276" w:lineRule="auto"/>
        <w:ind w:right="148"/>
        <w:jc w:val="both"/>
        <w:rPr>
          <w:rFonts w:ascii="Arial" w:hAnsi="Arial" w:cs="Arial"/>
          <w:sz w:val="20"/>
          <w:szCs w:val="20"/>
        </w:rPr>
      </w:pPr>
      <w:r w:rsidRPr="002E1D88">
        <w:rPr>
          <w:rFonts w:ascii="Arial" w:hAnsi="Arial" w:cs="Arial"/>
          <w:sz w:val="20"/>
          <w:szCs w:val="20"/>
        </w:rPr>
        <w:t xml:space="preserve">Termo de Responsabilidade sobre as informações declaradas na solicitação de registro eletrônico (disponível em: </w:t>
      </w:r>
      <w:hyperlink r:id="rId75">
        <w:r w:rsidRPr="002E1D88">
          <w:rPr>
            <w:rFonts w:ascii="Arial" w:hAnsi="Arial" w:cs="Arial"/>
            <w:sz w:val="20"/>
            <w:szCs w:val="20"/>
            <w:u w:val="single"/>
          </w:rPr>
          <w:t>http://cristalina.go.gov.br/secretarias/secretaria-municipal-de-</w:t>
        </w:r>
      </w:hyperlink>
      <w:r w:rsidRPr="002E1D88">
        <w:rPr>
          <w:rFonts w:ascii="Arial" w:hAnsi="Arial" w:cs="Arial"/>
          <w:sz w:val="20"/>
          <w:szCs w:val="20"/>
        </w:rPr>
        <w:t xml:space="preserve"> </w:t>
      </w:r>
      <w:hyperlink r:id="rId76">
        <w:r w:rsidRPr="002E1D88">
          <w:rPr>
            <w:rFonts w:ascii="Arial" w:hAnsi="Arial" w:cs="Arial"/>
            <w:spacing w:val="-2"/>
            <w:sz w:val="20"/>
            <w:szCs w:val="20"/>
            <w:u w:val="single"/>
          </w:rPr>
          <w:t>meio-ambiente-saneamento-e-recursos-</w:t>
        </w:r>
        <w:proofErr w:type="spellStart"/>
        <w:r w:rsidRPr="002E1D88">
          <w:rPr>
            <w:rFonts w:ascii="Arial" w:hAnsi="Arial" w:cs="Arial"/>
            <w:spacing w:val="-2"/>
            <w:sz w:val="20"/>
            <w:szCs w:val="20"/>
            <w:u w:val="single"/>
          </w:rPr>
          <w:t>hidricos</w:t>
        </w:r>
        <w:proofErr w:type="spellEnd"/>
        <w:r w:rsidRPr="002E1D88">
          <w:rPr>
            <w:rFonts w:ascii="Arial" w:hAnsi="Arial" w:cs="Arial"/>
            <w:spacing w:val="-2"/>
            <w:sz w:val="20"/>
            <w:szCs w:val="20"/>
            <w:u w:val="single"/>
          </w:rPr>
          <w:t>/</w:t>
        </w:r>
      </w:hyperlink>
      <w:r w:rsidRPr="002E1D88">
        <w:rPr>
          <w:rFonts w:ascii="Arial" w:hAnsi="Arial" w:cs="Arial"/>
          <w:spacing w:val="-2"/>
          <w:sz w:val="20"/>
          <w:szCs w:val="20"/>
        </w:rPr>
        <w:t>).</w:t>
      </w:r>
    </w:p>
    <w:p w14:paraId="45AA61EA"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3B07F4A"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76F33BF"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4CD62575"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18AF87B"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691C45AA"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0C25B4FF" w14:textId="7777777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sz w:val="20"/>
          <w:szCs w:val="20"/>
        </w:rPr>
      </w:pPr>
    </w:p>
    <w:p w14:paraId="35F00A09" w14:textId="702A3984" w:rsidR="002E1D88" w:rsidRPr="002E1D88" w:rsidRDefault="002E1D88" w:rsidP="002E1D88">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2E1D88">
        <w:rPr>
          <w:rFonts w:ascii="Arial" w:hAnsi="Arial" w:cs="Arial"/>
          <w:b/>
          <w:bCs/>
          <w:spacing w:val="-7"/>
          <w:sz w:val="20"/>
          <w:szCs w:val="20"/>
        </w:rPr>
        <w:t xml:space="preserve"> </w:t>
      </w:r>
      <w:r w:rsidRPr="002E1D88">
        <w:rPr>
          <w:rFonts w:ascii="Arial" w:hAnsi="Arial" w:cs="Arial"/>
          <w:b/>
          <w:bCs/>
          <w:sz w:val="20"/>
          <w:szCs w:val="20"/>
        </w:rPr>
        <w:t>Parcelamento</w:t>
      </w:r>
      <w:r w:rsidRPr="002E1D88">
        <w:rPr>
          <w:rFonts w:ascii="Arial" w:hAnsi="Arial" w:cs="Arial"/>
          <w:b/>
          <w:bCs/>
          <w:spacing w:val="-6"/>
          <w:sz w:val="20"/>
          <w:szCs w:val="20"/>
        </w:rPr>
        <w:t xml:space="preserve"> </w:t>
      </w:r>
      <w:r w:rsidRPr="002E1D88">
        <w:rPr>
          <w:rFonts w:ascii="Arial" w:hAnsi="Arial" w:cs="Arial"/>
          <w:b/>
          <w:bCs/>
          <w:sz w:val="20"/>
          <w:szCs w:val="20"/>
        </w:rPr>
        <w:t>do</w:t>
      </w:r>
      <w:r w:rsidRPr="002E1D88">
        <w:rPr>
          <w:rFonts w:ascii="Arial" w:hAnsi="Arial" w:cs="Arial"/>
          <w:b/>
          <w:bCs/>
          <w:spacing w:val="-7"/>
          <w:sz w:val="20"/>
          <w:szCs w:val="20"/>
        </w:rPr>
        <w:t xml:space="preserve"> </w:t>
      </w:r>
      <w:r w:rsidRPr="002E1D88">
        <w:rPr>
          <w:rFonts w:ascii="Arial" w:hAnsi="Arial" w:cs="Arial"/>
          <w:b/>
          <w:bCs/>
          <w:sz w:val="20"/>
          <w:szCs w:val="20"/>
        </w:rPr>
        <w:t>solo</w:t>
      </w:r>
      <w:r w:rsidRPr="002E1D88">
        <w:rPr>
          <w:rFonts w:ascii="Arial" w:hAnsi="Arial" w:cs="Arial"/>
          <w:b/>
          <w:bCs/>
          <w:spacing w:val="-7"/>
          <w:sz w:val="20"/>
          <w:szCs w:val="20"/>
        </w:rPr>
        <w:t xml:space="preserve"> </w:t>
      </w:r>
      <w:r w:rsidRPr="002E1D88">
        <w:rPr>
          <w:rFonts w:ascii="Arial" w:hAnsi="Arial" w:cs="Arial"/>
          <w:b/>
          <w:bCs/>
          <w:sz w:val="20"/>
          <w:szCs w:val="20"/>
        </w:rPr>
        <w:t>(loteamentos</w:t>
      </w:r>
      <w:r w:rsidRPr="002E1D88">
        <w:rPr>
          <w:rFonts w:ascii="Arial" w:hAnsi="Arial" w:cs="Arial"/>
          <w:b/>
          <w:bCs/>
          <w:spacing w:val="-7"/>
          <w:sz w:val="20"/>
          <w:szCs w:val="20"/>
        </w:rPr>
        <w:t xml:space="preserve"> </w:t>
      </w:r>
      <w:r w:rsidRPr="002E1D88">
        <w:rPr>
          <w:rFonts w:ascii="Arial" w:hAnsi="Arial" w:cs="Arial"/>
          <w:b/>
          <w:bCs/>
          <w:sz w:val="20"/>
          <w:szCs w:val="20"/>
        </w:rPr>
        <w:t>e</w:t>
      </w:r>
      <w:r w:rsidRPr="002E1D88">
        <w:rPr>
          <w:rFonts w:ascii="Arial" w:hAnsi="Arial" w:cs="Arial"/>
          <w:b/>
          <w:bCs/>
          <w:spacing w:val="-6"/>
          <w:sz w:val="20"/>
          <w:szCs w:val="20"/>
        </w:rPr>
        <w:t xml:space="preserve"> </w:t>
      </w:r>
      <w:r w:rsidRPr="002E1D88">
        <w:rPr>
          <w:rFonts w:ascii="Arial" w:hAnsi="Arial" w:cs="Arial"/>
          <w:b/>
          <w:bCs/>
          <w:sz w:val="20"/>
          <w:szCs w:val="20"/>
        </w:rPr>
        <w:t>conjuntos</w:t>
      </w:r>
      <w:r w:rsidRPr="002E1D88">
        <w:rPr>
          <w:rFonts w:ascii="Arial" w:hAnsi="Arial" w:cs="Arial"/>
          <w:b/>
          <w:bCs/>
          <w:spacing w:val="-7"/>
          <w:sz w:val="20"/>
          <w:szCs w:val="20"/>
        </w:rPr>
        <w:t xml:space="preserve"> </w:t>
      </w:r>
      <w:r w:rsidRPr="002E1D88">
        <w:rPr>
          <w:rFonts w:ascii="Arial" w:hAnsi="Arial" w:cs="Arial"/>
          <w:b/>
          <w:bCs/>
          <w:spacing w:val="-2"/>
          <w:sz w:val="20"/>
          <w:szCs w:val="20"/>
        </w:rPr>
        <w:t>habitacionais)</w:t>
      </w:r>
    </w:p>
    <w:p w14:paraId="7BA6FC27" w14:textId="30456B57" w:rsidR="002E1D88" w:rsidRDefault="002E1D88" w:rsidP="002E1D88">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F9FA49B" w14:textId="7C218EA5" w:rsidR="002E1D88" w:rsidRPr="005E08A3" w:rsidRDefault="002E1D88"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 xml:space="preserve">Requerimento (disponível em: </w:t>
      </w:r>
      <w:hyperlink r:id="rId77">
        <w:r w:rsidRPr="005E08A3">
          <w:rPr>
            <w:rFonts w:ascii="Arial" w:hAnsi="Arial" w:cs="Arial"/>
            <w:sz w:val="20"/>
            <w:szCs w:val="20"/>
            <w:u w:val="single"/>
          </w:rPr>
          <w:t>http://cristalina.go.gov.br/secretarias/secretaria-</w:t>
        </w:r>
      </w:hyperlink>
      <w:r w:rsidRPr="005E08A3">
        <w:rPr>
          <w:rFonts w:ascii="Arial" w:hAnsi="Arial" w:cs="Arial"/>
          <w:sz w:val="20"/>
          <w:szCs w:val="20"/>
        </w:rPr>
        <w:t xml:space="preserve"> </w:t>
      </w:r>
      <w:hyperlink r:id="rId78">
        <w:r w:rsidRPr="005E08A3">
          <w:rPr>
            <w:rFonts w:ascii="Arial" w:hAnsi="Arial" w:cs="Arial"/>
            <w:sz w:val="20"/>
            <w:szCs w:val="20"/>
            <w:u w:val="single"/>
          </w:rPr>
          <w:t>municipal-de-meio-ambiente-saneamento-e-recursos-</w:t>
        </w:r>
        <w:proofErr w:type="spellStart"/>
        <w:r w:rsidRPr="005E08A3">
          <w:rPr>
            <w:rFonts w:ascii="Arial" w:hAnsi="Arial" w:cs="Arial"/>
            <w:sz w:val="20"/>
            <w:szCs w:val="20"/>
            <w:u w:val="single"/>
          </w:rPr>
          <w:t>hidricos</w:t>
        </w:r>
        <w:proofErr w:type="spellEnd"/>
        <w:r w:rsidRPr="005E08A3">
          <w:rPr>
            <w:rFonts w:ascii="Arial" w:hAnsi="Arial" w:cs="Arial"/>
            <w:sz w:val="20"/>
            <w:szCs w:val="20"/>
            <w:u w:val="single"/>
          </w:rPr>
          <w:t>/</w:t>
        </w:r>
      </w:hyperlink>
      <w:r w:rsidRPr="005E08A3">
        <w:rPr>
          <w:rFonts w:ascii="Arial" w:hAnsi="Arial" w:cs="Arial"/>
          <w:sz w:val="20"/>
          <w:szCs w:val="20"/>
        </w:rPr>
        <w:t xml:space="preserve">) devidamente preenchido e </w:t>
      </w:r>
      <w:r w:rsidRPr="005E08A3">
        <w:rPr>
          <w:rFonts w:ascii="Arial" w:hAnsi="Arial" w:cs="Arial"/>
          <w:spacing w:val="-2"/>
          <w:sz w:val="20"/>
          <w:szCs w:val="20"/>
        </w:rPr>
        <w:t>assinado;</w:t>
      </w:r>
    </w:p>
    <w:p w14:paraId="478CB421" w14:textId="6089D64B" w:rsidR="002E1D88" w:rsidRPr="005E08A3" w:rsidRDefault="002E1D88"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 xml:space="preserve">Procuração pública ou particular, com firma reconhecida, em vigor, dando poderes ao procurador junto a Secretaria Municipal de Meio Ambiente, Saneamento e Recursos Hídricos – SMASRH de Cristalina/GO, se o requerimento não for assinado pelo titular do </w:t>
      </w:r>
      <w:r w:rsidRPr="005E08A3">
        <w:rPr>
          <w:rFonts w:ascii="Arial" w:hAnsi="Arial" w:cs="Arial"/>
          <w:spacing w:val="-2"/>
          <w:sz w:val="20"/>
          <w:szCs w:val="20"/>
        </w:rPr>
        <w:t>processo;</w:t>
      </w:r>
    </w:p>
    <w:p w14:paraId="1EE26A11" w14:textId="2F00984A" w:rsidR="002E1D88" w:rsidRPr="005E08A3" w:rsidRDefault="00F1061B"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i/>
          <w:sz w:val="20"/>
          <w:szCs w:val="20"/>
        </w:rPr>
        <w:t>Pessoa jurídica</w:t>
      </w:r>
      <w:r w:rsidRPr="005E08A3">
        <w:rPr>
          <w:rFonts w:ascii="Arial" w:hAnsi="Arial" w:cs="Arial"/>
          <w:sz w:val="20"/>
          <w:szCs w:val="20"/>
        </w:rPr>
        <w:t xml:space="preserve">: cópia do Contrato social ou Ato Constitutivo com a última alteração ou documento similar e cartão CNPJ; </w:t>
      </w:r>
      <w:proofErr w:type="spellStart"/>
      <w:r w:rsidRPr="005E08A3">
        <w:rPr>
          <w:rFonts w:ascii="Arial" w:hAnsi="Arial" w:cs="Arial"/>
          <w:i/>
          <w:sz w:val="20"/>
          <w:szCs w:val="20"/>
        </w:rPr>
        <w:t>obs</w:t>
      </w:r>
      <w:proofErr w:type="spellEnd"/>
      <w:r w:rsidRPr="005E08A3">
        <w:rPr>
          <w:rFonts w:ascii="Arial" w:hAnsi="Arial" w:cs="Arial"/>
          <w:i/>
          <w:sz w:val="20"/>
          <w:szCs w:val="20"/>
        </w:rPr>
        <w:t xml:space="preserve">: Somente poderá ser protocolado por pessoa </w:t>
      </w:r>
      <w:r w:rsidRPr="005E08A3">
        <w:rPr>
          <w:rFonts w:ascii="Arial" w:hAnsi="Arial" w:cs="Arial"/>
          <w:i/>
          <w:spacing w:val="-2"/>
          <w:sz w:val="20"/>
          <w:szCs w:val="20"/>
        </w:rPr>
        <w:t>jurídica;</w:t>
      </w:r>
    </w:p>
    <w:p w14:paraId="41AABB6A" w14:textId="2D8CCF05" w:rsidR="00F1061B"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Comprovante de</w:t>
      </w:r>
      <w:r w:rsidRPr="005E08A3">
        <w:rPr>
          <w:rFonts w:ascii="Arial" w:hAnsi="Arial" w:cs="Arial"/>
          <w:spacing w:val="-3"/>
          <w:sz w:val="20"/>
          <w:szCs w:val="20"/>
        </w:rPr>
        <w:t xml:space="preserve"> </w:t>
      </w:r>
      <w:r w:rsidRPr="005E08A3">
        <w:rPr>
          <w:rFonts w:ascii="Arial" w:hAnsi="Arial" w:cs="Arial"/>
          <w:sz w:val="20"/>
          <w:szCs w:val="20"/>
        </w:rPr>
        <w:t>pagamento</w:t>
      </w:r>
      <w:r w:rsidRPr="005E08A3">
        <w:rPr>
          <w:rFonts w:ascii="Arial" w:hAnsi="Arial" w:cs="Arial"/>
          <w:spacing w:val="-2"/>
          <w:sz w:val="20"/>
          <w:szCs w:val="20"/>
        </w:rPr>
        <w:t xml:space="preserve"> </w:t>
      </w:r>
      <w:r w:rsidRPr="005E08A3">
        <w:rPr>
          <w:rFonts w:ascii="Arial" w:hAnsi="Arial" w:cs="Arial"/>
          <w:sz w:val="20"/>
          <w:szCs w:val="20"/>
        </w:rPr>
        <w:t>do</w:t>
      </w:r>
      <w:r w:rsidRPr="005E08A3">
        <w:rPr>
          <w:rFonts w:ascii="Arial" w:hAnsi="Arial" w:cs="Arial"/>
          <w:spacing w:val="-2"/>
          <w:sz w:val="20"/>
          <w:szCs w:val="20"/>
        </w:rPr>
        <w:t xml:space="preserve"> </w:t>
      </w:r>
      <w:r w:rsidRPr="005E08A3">
        <w:rPr>
          <w:rFonts w:ascii="Arial" w:hAnsi="Arial" w:cs="Arial"/>
          <w:sz w:val="20"/>
          <w:szCs w:val="20"/>
        </w:rPr>
        <w:t>Documento Único</w:t>
      </w:r>
      <w:r w:rsidRPr="005E08A3">
        <w:rPr>
          <w:rFonts w:ascii="Arial" w:hAnsi="Arial" w:cs="Arial"/>
          <w:spacing w:val="-2"/>
          <w:sz w:val="20"/>
          <w:szCs w:val="20"/>
        </w:rPr>
        <w:t xml:space="preserve"> </w:t>
      </w:r>
      <w:r w:rsidRPr="005E08A3">
        <w:rPr>
          <w:rFonts w:ascii="Arial" w:hAnsi="Arial" w:cs="Arial"/>
          <w:sz w:val="20"/>
          <w:szCs w:val="20"/>
        </w:rPr>
        <w:t>de</w:t>
      </w:r>
      <w:r w:rsidRPr="005E08A3">
        <w:rPr>
          <w:rFonts w:ascii="Arial" w:hAnsi="Arial" w:cs="Arial"/>
          <w:spacing w:val="-3"/>
          <w:sz w:val="20"/>
          <w:szCs w:val="20"/>
        </w:rPr>
        <w:t xml:space="preserve"> </w:t>
      </w:r>
      <w:r w:rsidRPr="005E08A3">
        <w:rPr>
          <w:rFonts w:ascii="Arial" w:hAnsi="Arial" w:cs="Arial"/>
          <w:sz w:val="20"/>
          <w:szCs w:val="20"/>
        </w:rPr>
        <w:t>Arrecadação</w:t>
      </w:r>
      <w:r w:rsidRPr="005E08A3">
        <w:rPr>
          <w:rFonts w:ascii="Arial" w:hAnsi="Arial" w:cs="Arial"/>
          <w:spacing w:val="-3"/>
          <w:sz w:val="20"/>
          <w:szCs w:val="20"/>
        </w:rPr>
        <w:t xml:space="preserve"> </w:t>
      </w:r>
      <w:r w:rsidRPr="005E08A3">
        <w:rPr>
          <w:rFonts w:ascii="Arial" w:hAnsi="Arial" w:cs="Arial"/>
          <w:sz w:val="20"/>
          <w:szCs w:val="20"/>
        </w:rPr>
        <w:t>Municipal –</w:t>
      </w:r>
      <w:r w:rsidRPr="005E08A3">
        <w:rPr>
          <w:rFonts w:ascii="Arial" w:hAnsi="Arial" w:cs="Arial"/>
          <w:spacing w:val="-2"/>
          <w:sz w:val="20"/>
          <w:szCs w:val="20"/>
        </w:rPr>
        <w:t xml:space="preserve"> </w:t>
      </w:r>
      <w:r w:rsidRPr="005E08A3">
        <w:rPr>
          <w:rFonts w:ascii="Arial" w:hAnsi="Arial" w:cs="Arial"/>
          <w:sz w:val="20"/>
          <w:szCs w:val="20"/>
        </w:rPr>
        <w:t>DUAM</w:t>
      </w:r>
      <w:r w:rsidRPr="005E08A3">
        <w:rPr>
          <w:rFonts w:ascii="Arial" w:hAnsi="Arial" w:cs="Arial"/>
          <w:spacing w:val="-1"/>
          <w:sz w:val="20"/>
          <w:szCs w:val="20"/>
        </w:rPr>
        <w:t xml:space="preserve"> </w:t>
      </w:r>
      <w:r w:rsidRPr="005E08A3">
        <w:rPr>
          <w:rFonts w:ascii="Arial" w:hAnsi="Arial" w:cs="Arial"/>
          <w:sz w:val="20"/>
          <w:szCs w:val="20"/>
        </w:rPr>
        <w:t>– do documento solicitado (para a emissão das taxas, encaminhe o requerimento</w:t>
      </w:r>
      <w:r w:rsidRPr="005E08A3">
        <w:rPr>
          <w:rFonts w:ascii="Arial" w:hAnsi="Arial" w:cs="Arial"/>
          <w:spacing w:val="40"/>
          <w:sz w:val="20"/>
          <w:szCs w:val="20"/>
        </w:rPr>
        <w:t xml:space="preserve"> </w:t>
      </w:r>
      <w:r w:rsidRPr="005E08A3">
        <w:rPr>
          <w:rFonts w:ascii="Arial" w:hAnsi="Arial" w:cs="Arial"/>
          <w:sz w:val="20"/>
          <w:szCs w:val="20"/>
        </w:rPr>
        <w:t xml:space="preserve">preenchido para o e-mail: </w:t>
      </w:r>
      <w:hyperlink r:id="rId79">
        <w:r w:rsidRPr="005E08A3">
          <w:rPr>
            <w:rFonts w:ascii="Arial" w:hAnsi="Arial" w:cs="Arial"/>
            <w:sz w:val="20"/>
            <w:szCs w:val="20"/>
          </w:rPr>
          <w:t>meioambiente@cristalina.go.gov.br);</w:t>
        </w:r>
      </w:hyperlink>
    </w:p>
    <w:p w14:paraId="6F96E2ED" w14:textId="5EFC26DA" w:rsidR="005E08A3"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Documento de titularidade da área (imóvel) afetado pelo empreendimento ou contrato que autoriza a execução da atividade em área de terceiro ou outro instrumento jurídico</w:t>
      </w:r>
      <w:r w:rsidRPr="005E08A3">
        <w:rPr>
          <w:rFonts w:ascii="Arial" w:hAnsi="Arial" w:cs="Arial"/>
          <w:spacing w:val="40"/>
          <w:sz w:val="20"/>
          <w:szCs w:val="20"/>
        </w:rPr>
        <w:t xml:space="preserve"> </w:t>
      </w:r>
      <w:r w:rsidRPr="005E08A3">
        <w:rPr>
          <w:rFonts w:ascii="Arial" w:hAnsi="Arial" w:cs="Arial"/>
          <w:sz w:val="20"/>
          <w:szCs w:val="20"/>
        </w:rPr>
        <w:t>que comprove o direito de uso da propriedade para os fins requeridos;</w:t>
      </w:r>
    </w:p>
    <w:p w14:paraId="160A22FC" w14:textId="1CCB9764" w:rsidR="005E08A3"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Cadastro Ambiental Rural (CAR), quando o empreendimento/atividade for localizado</w:t>
      </w:r>
      <w:r w:rsidRPr="005E08A3">
        <w:rPr>
          <w:rFonts w:ascii="Arial" w:hAnsi="Arial" w:cs="Arial"/>
          <w:spacing w:val="40"/>
          <w:sz w:val="20"/>
          <w:szCs w:val="20"/>
        </w:rPr>
        <w:t xml:space="preserve"> </w:t>
      </w:r>
      <w:r w:rsidRPr="005E08A3">
        <w:rPr>
          <w:rFonts w:ascii="Arial" w:hAnsi="Arial" w:cs="Arial"/>
          <w:sz w:val="20"/>
          <w:szCs w:val="20"/>
        </w:rPr>
        <w:t xml:space="preserve">em área rural; </w:t>
      </w:r>
      <w:proofErr w:type="gramStart"/>
      <w:r w:rsidRPr="005E08A3">
        <w:rPr>
          <w:rFonts w:ascii="Arial" w:hAnsi="Arial" w:cs="Arial"/>
          <w:sz w:val="20"/>
          <w:szCs w:val="20"/>
        </w:rPr>
        <w:t>Considerando</w:t>
      </w:r>
      <w:proofErr w:type="gramEnd"/>
      <w:r w:rsidRPr="005E08A3">
        <w:rPr>
          <w:rFonts w:ascii="Arial" w:hAnsi="Arial" w:cs="Arial"/>
          <w:sz w:val="20"/>
          <w:szCs w:val="20"/>
        </w:rPr>
        <w:t xml:space="preserve"> que o empreendimento esteja localizado em zona de expansão urbana, esta solicitação poderá ser requerida para fins de conhecimento das áreas de APP e Reserva Legal que tenham sido anteriormente cadastradas no CAR;</w:t>
      </w:r>
    </w:p>
    <w:p w14:paraId="310D7A7F" w14:textId="12268A13" w:rsidR="005E08A3"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Croqui de localização do empreendimento/atividade, informando as coordenadas geográficas (para área rural) ou endereço completo e ponto de referência (para área urbana ou empreendimento linear);</w:t>
      </w:r>
    </w:p>
    <w:p w14:paraId="08E5DC99" w14:textId="0F878382" w:rsidR="005E08A3"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Certificado de Regularidade do consultor ambiental junto ao Cadastro Técnico Federal de Atividades e Instrumentos de Defesa Ambiental (CTF/AIDA);</w:t>
      </w:r>
    </w:p>
    <w:p w14:paraId="1764E899" w14:textId="440ADDBA" w:rsidR="005E08A3"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Mapa da propriedade com descrição das áreas da atividade/empreendimento a ser exercida/instalada. O mapa deverá ser apresentado georreferenciado com coordenadas geográficas, sistema de referência SIRGAS 2000, legendados, em cores, em escala compatível com o nível do detalhamento dos elementos, discriminando áreas de reserva legal, área de preservação permanente, área consolidada, vegetação nativa, entre outras áreas e estruturas pertinentes ao processo, conforme art. 7º da Resolução Nº. 01, de 02</w:t>
      </w:r>
      <w:r w:rsidRPr="005E08A3">
        <w:rPr>
          <w:rFonts w:ascii="Arial" w:hAnsi="Arial" w:cs="Arial"/>
          <w:spacing w:val="40"/>
          <w:sz w:val="20"/>
          <w:szCs w:val="20"/>
        </w:rPr>
        <w:t xml:space="preserve"> </w:t>
      </w:r>
      <w:r w:rsidRPr="005E08A3">
        <w:rPr>
          <w:rFonts w:ascii="Arial" w:hAnsi="Arial" w:cs="Arial"/>
          <w:sz w:val="20"/>
          <w:szCs w:val="20"/>
        </w:rPr>
        <w:t>de maio de 2022;</w:t>
      </w:r>
    </w:p>
    <w:p w14:paraId="2E1AECBD" w14:textId="2C9A6B14" w:rsidR="005E08A3" w:rsidRPr="005E08A3" w:rsidRDefault="005E08A3" w:rsidP="002E1D88">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5E08A3">
        <w:rPr>
          <w:rFonts w:ascii="Arial" w:hAnsi="Arial" w:cs="Arial"/>
          <w:sz w:val="20"/>
          <w:szCs w:val="20"/>
        </w:rPr>
        <w:t>Memorial de Caracterização do Empreendimento, com caracterização do local apresentando:</w:t>
      </w:r>
      <w:r w:rsidRPr="005E08A3">
        <w:rPr>
          <w:rFonts w:ascii="Arial" w:hAnsi="Arial" w:cs="Arial"/>
          <w:spacing w:val="-1"/>
          <w:sz w:val="20"/>
          <w:szCs w:val="20"/>
        </w:rPr>
        <w:t xml:space="preserve"> </w:t>
      </w:r>
      <w:r w:rsidRPr="005E08A3">
        <w:rPr>
          <w:rFonts w:ascii="Arial" w:hAnsi="Arial" w:cs="Arial"/>
          <w:sz w:val="20"/>
          <w:szCs w:val="20"/>
        </w:rPr>
        <w:t>a</w:t>
      </w:r>
      <w:r w:rsidRPr="005E08A3">
        <w:rPr>
          <w:rFonts w:ascii="Arial" w:hAnsi="Arial" w:cs="Arial"/>
          <w:spacing w:val="-1"/>
          <w:sz w:val="20"/>
          <w:szCs w:val="20"/>
        </w:rPr>
        <w:t xml:space="preserve"> </w:t>
      </w:r>
      <w:r w:rsidRPr="005E08A3">
        <w:rPr>
          <w:rFonts w:ascii="Arial" w:hAnsi="Arial" w:cs="Arial"/>
          <w:sz w:val="20"/>
          <w:szCs w:val="20"/>
        </w:rPr>
        <w:t>infraestrutura,</w:t>
      </w:r>
      <w:r w:rsidRPr="005E08A3">
        <w:rPr>
          <w:rFonts w:ascii="Arial" w:hAnsi="Arial" w:cs="Arial"/>
          <w:spacing w:val="-1"/>
          <w:sz w:val="20"/>
          <w:szCs w:val="20"/>
        </w:rPr>
        <w:t xml:space="preserve"> </w:t>
      </w:r>
      <w:r w:rsidRPr="005E08A3">
        <w:rPr>
          <w:rFonts w:ascii="Arial" w:hAnsi="Arial" w:cs="Arial"/>
          <w:sz w:val="20"/>
          <w:szCs w:val="20"/>
        </w:rPr>
        <w:t>benfeitorias, se</w:t>
      </w:r>
      <w:r w:rsidRPr="005E08A3">
        <w:rPr>
          <w:rFonts w:ascii="Arial" w:hAnsi="Arial" w:cs="Arial"/>
          <w:spacing w:val="-1"/>
          <w:sz w:val="20"/>
          <w:szCs w:val="20"/>
        </w:rPr>
        <w:t xml:space="preserve"> </w:t>
      </w:r>
      <w:r w:rsidRPr="005E08A3">
        <w:rPr>
          <w:rFonts w:ascii="Arial" w:hAnsi="Arial" w:cs="Arial"/>
          <w:sz w:val="20"/>
          <w:szCs w:val="20"/>
        </w:rPr>
        <w:t>ocorrerá remoção</w:t>
      </w:r>
      <w:r w:rsidRPr="005E08A3">
        <w:rPr>
          <w:rFonts w:ascii="Arial" w:hAnsi="Arial" w:cs="Arial"/>
          <w:spacing w:val="-1"/>
          <w:sz w:val="20"/>
          <w:szCs w:val="20"/>
        </w:rPr>
        <w:t xml:space="preserve"> </w:t>
      </w:r>
      <w:r w:rsidRPr="005E08A3">
        <w:rPr>
          <w:rFonts w:ascii="Arial" w:hAnsi="Arial" w:cs="Arial"/>
          <w:sz w:val="20"/>
          <w:szCs w:val="20"/>
        </w:rPr>
        <w:t>de pessoas, entre</w:t>
      </w:r>
      <w:r w:rsidRPr="005E08A3">
        <w:rPr>
          <w:rFonts w:ascii="Arial" w:hAnsi="Arial" w:cs="Arial"/>
          <w:spacing w:val="-1"/>
          <w:sz w:val="20"/>
          <w:szCs w:val="20"/>
        </w:rPr>
        <w:t xml:space="preserve"> </w:t>
      </w:r>
      <w:r w:rsidRPr="005E08A3">
        <w:rPr>
          <w:rFonts w:ascii="Arial" w:hAnsi="Arial" w:cs="Arial"/>
          <w:sz w:val="20"/>
          <w:szCs w:val="20"/>
        </w:rPr>
        <w:t>outros dados pertinentes ao processo, com Anotação de Responsabilidade Técnica (ART) do responsável pela</w:t>
      </w:r>
      <w:r w:rsidRPr="005E08A3">
        <w:rPr>
          <w:rFonts w:ascii="Arial" w:hAnsi="Arial" w:cs="Arial"/>
          <w:spacing w:val="-1"/>
          <w:sz w:val="20"/>
          <w:szCs w:val="20"/>
        </w:rPr>
        <w:t xml:space="preserve"> </w:t>
      </w:r>
      <w:r w:rsidRPr="005E08A3">
        <w:rPr>
          <w:rFonts w:ascii="Arial" w:hAnsi="Arial" w:cs="Arial"/>
          <w:sz w:val="20"/>
          <w:szCs w:val="20"/>
        </w:rPr>
        <w:t>elaboração,</w:t>
      </w:r>
      <w:r w:rsidRPr="005E08A3">
        <w:rPr>
          <w:rFonts w:ascii="Arial" w:hAnsi="Arial" w:cs="Arial"/>
          <w:spacing w:val="-1"/>
          <w:sz w:val="20"/>
          <w:szCs w:val="20"/>
        </w:rPr>
        <w:t xml:space="preserve"> </w:t>
      </w:r>
      <w:r w:rsidRPr="005E08A3">
        <w:rPr>
          <w:rFonts w:ascii="Arial" w:hAnsi="Arial" w:cs="Arial"/>
          <w:sz w:val="20"/>
          <w:szCs w:val="20"/>
        </w:rPr>
        <w:t>em conformidade</w:t>
      </w:r>
      <w:r w:rsidRPr="005E08A3">
        <w:rPr>
          <w:rFonts w:ascii="Arial" w:hAnsi="Arial" w:cs="Arial"/>
          <w:spacing w:val="-1"/>
          <w:sz w:val="20"/>
          <w:szCs w:val="20"/>
        </w:rPr>
        <w:t xml:space="preserve"> </w:t>
      </w:r>
      <w:r w:rsidRPr="005E08A3">
        <w:rPr>
          <w:rFonts w:ascii="Arial" w:hAnsi="Arial" w:cs="Arial"/>
          <w:sz w:val="20"/>
          <w:szCs w:val="20"/>
        </w:rPr>
        <w:t>com as atribuições do</w:t>
      </w:r>
      <w:r w:rsidRPr="005E08A3">
        <w:rPr>
          <w:rFonts w:ascii="Arial" w:hAnsi="Arial" w:cs="Arial"/>
          <w:spacing w:val="-1"/>
          <w:sz w:val="20"/>
          <w:szCs w:val="20"/>
        </w:rPr>
        <w:t xml:space="preserve"> </w:t>
      </w:r>
      <w:r w:rsidRPr="005E08A3">
        <w:rPr>
          <w:rFonts w:ascii="Arial" w:hAnsi="Arial" w:cs="Arial"/>
          <w:sz w:val="20"/>
          <w:szCs w:val="20"/>
        </w:rPr>
        <w:t>profissional. Caso o empreendimento ou parte(s) dele seja instalado em patrimônio arqueológico, paleontológico, histórico, artístico e cultural, apresentar estudo com alternativa locacional.</w:t>
      </w:r>
    </w:p>
    <w:p w14:paraId="0658B52D"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B4E37ED"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D4AB242"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B6ECAE9"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7411ED3"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8BA57D6"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C35E469" w14:textId="77777777" w:rsidR="005E08A3" w:rsidRDefault="005E08A3" w:rsidP="005E08A3">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2A7F2AF" w14:textId="21258F3B" w:rsidR="005E08A3" w:rsidRDefault="005E08A3" w:rsidP="005E08A3">
      <w:pPr>
        <w:widowControl w:val="0"/>
        <w:tabs>
          <w:tab w:val="left" w:pos="753"/>
          <w:tab w:val="left" w:pos="755"/>
        </w:tabs>
        <w:autoSpaceDE w:val="0"/>
        <w:autoSpaceDN w:val="0"/>
        <w:spacing w:before="120" w:after="0" w:line="276" w:lineRule="auto"/>
        <w:ind w:left="1416" w:right="148"/>
        <w:jc w:val="both"/>
        <w:rPr>
          <w:rFonts w:ascii="Arial" w:hAnsi="Arial" w:cs="Arial"/>
          <w:sz w:val="20"/>
        </w:rPr>
      </w:pPr>
      <w:r w:rsidRPr="005E08A3">
        <w:rPr>
          <w:rFonts w:ascii="Arial" w:hAnsi="Arial" w:cs="Arial"/>
          <w:b/>
          <w:bCs/>
          <w:sz w:val="20"/>
          <w:szCs w:val="20"/>
        </w:rPr>
        <w:tab/>
      </w:r>
      <w:proofErr w:type="spellStart"/>
      <w:r w:rsidRPr="005E08A3">
        <w:rPr>
          <w:rFonts w:ascii="Arial" w:hAnsi="Arial" w:cs="Arial"/>
          <w:sz w:val="20"/>
        </w:rPr>
        <w:t>Obs</w:t>
      </w:r>
      <w:proofErr w:type="spellEnd"/>
      <w:r w:rsidRPr="005E08A3">
        <w:rPr>
          <w:rFonts w:ascii="Arial" w:hAnsi="Arial" w:cs="Arial"/>
          <w:sz w:val="20"/>
        </w:rPr>
        <w:t>: Empreendimentos que não são considerados de utilidade pública não têm autorização legal para se instalar em área de preservação permanente (APP), no interior de Reserva(s) Particular (es) do Patrimônio Natural (RPPN), ou no interior da(s) zona(s)</w:t>
      </w:r>
      <w:r w:rsidRPr="005E08A3">
        <w:rPr>
          <w:rFonts w:ascii="Arial" w:hAnsi="Arial" w:cs="Arial"/>
          <w:spacing w:val="80"/>
          <w:sz w:val="20"/>
        </w:rPr>
        <w:t xml:space="preserve"> </w:t>
      </w:r>
      <w:r w:rsidRPr="005E08A3">
        <w:rPr>
          <w:rFonts w:ascii="Arial" w:hAnsi="Arial" w:cs="Arial"/>
          <w:sz w:val="20"/>
        </w:rPr>
        <w:t>de uso definidas pelo(s) plano(s) de manejo de Unidade(s) de Conservação de domínio público ou, na ausência do Plano de Manejo, no limite de até 3.000 metros da(s) unidade(s) de conservação, razão pela qual, caso o empreendimento esteja em área não autorizada, deverá ser remanejado;</w:t>
      </w:r>
    </w:p>
    <w:p w14:paraId="5CB12E76" w14:textId="24951EC6" w:rsidR="005E08A3"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seja instalado em distância menor ou igual a 3.000 metros de monumento(s) ou paisagem (</w:t>
      </w:r>
      <w:proofErr w:type="spellStart"/>
      <w:r w:rsidRPr="003C3520">
        <w:rPr>
          <w:rFonts w:ascii="Arial" w:hAnsi="Arial" w:cs="Arial"/>
          <w:sz w:val="20"/>
          <w:szCs w:val="20"/>
        </w:rPr>
        <w:t>ens</w:t>
      </w:r>
      <w:proofErr w:type="spellEnd"/>
      <w:r w:rsidRPr="003C3520">
        <w:rPr>
          <w:rFonts w:ascii="Arial" w:hAnsi="Arial" w:cs="Arial"/>
          <w:sz w:val="20"/>
          <w:szCs w:val="20"/>
        </w:rPr>
        <w:t>) natural (</w:t>
      </w:r>
      <w:proofErr w:type="spellStart"/>
      <w:r w:rsidRPr="003C3520">
        <w:rPr>
          <w:rFonts w:ascii="Arial" w:hAnsi="Arial" w:cs="Arial"/>
          <w:sz w:val="20"/>
          <w:szCs w:val="20"/>
        </w:rPr>
        <w:t>is</w:t>
      </w:r>
      <w:proofErr w:type="spellEnd"/>
      <w:r w:rsidRPr="003C3520">
        <w:rPr>
          <w:rFonts w:ascii="Arial" w:hAnsi="Arial" w:cs="Arial"/>
          <w:sz w:val="20"/>
          <w:szCs w:val="20"/>
        </w:rPr>
        <w:t>) notável (</w:t>
      </w:r>
      <w:proofErr w:type="spellStart"/>
      <w:r w:rsidRPr="003C3520">
        <w:rPr>
          <w:rFonts w:ascii="Arial" w:hAnsi="Arial" w:cs="Arial"/>
          <w:sz w:val="20"/>
          <w:szCs w:val="20"/>
        </w:rPr>
        <w:t>is</w:t>
      </w:r>
      <w:proofErr w:type="spellEnd"/>
      <w:r w:rsidRPr="003C3520">
        <w:rPr>
          <w:rFonts w:ascii="Arial" w:hAnsi="Arial" w:cs="Arial"/>
          <w:sz w:val="20"/>
          <w:szCs w:val="20"/>
        </w:rPr>
        <w:t>) (cachoeira, cânion, praia de rio</w:t>
      </w:r>
      <w:r w:rsidRPr="003C3520">
        <w:rPr>
          <w:rFonts w:ascii="Arial" w:hAnsi="Arial" w:cs="Arial"/>
          <w:spacing w:val="40"/>
          <w:sz w:val="20"/>
          <w:szCs w:val="20"/>
        </w:rPr>
        <w:t xml:space="preserve"> </w:t>
      </w:r>
      <w:r w:rsidRPr="003C3520">
        <w:rPr>
          <w:rFonts w:ascii="Arial" w:hAnsi="Arial" w:cs="Arial"/>
          <w:sz w:val="20"/>
          <w:szCs w:val="20"/>
        </w:rPr>
        <w:t>ou ponto turístico não definido como unidade de conservação), definido(s) como de especial proteção, apresentar Estudo de Impacto de Paisagem em função do impacto de depreciação de ativos de áreas com potencial turístico (impactos em monumentos e/ou paisagens naturais notáveis), incluindo</w:t>
      </w:r>
      <w:r w:rsidRPr="003C3520">
        <w:rPr>
          <w:rFonts w:ascii="Arial" w:hAnsi="Arial" w:cs="Arial"/>
          <w:spacing w:val="-1"/>
          <w:sz w:val="20"/>
          <w:szCs w:val="20"/>
        </w:rPr>
        <w:t xml:space="preserve"> </w:t>
      </w:r>
      <w:r w:rsidRPr="003C3520">
        <w:rPr>
          <w:rFonts w:ascii="Arial" w:hAnsi="Arial" w:cs="Arial"/>
          <w:sz w:val="20"/>
          <w:szCs w:val="20"/>
        </w:rPr>
        <w:t>a</w:t>
      </w:r>
      <w:r w:rsidRPr="003C3520">
        <w:rPr>
          <w:rFonts w:ascii="Arial" w:hAnsi="Arial" w:cs="Arial"/>
          <w:spacing w:val="-1"/>
          <w:sz w:val="20"/>
          <w:szCs w:val="20"/>
        </w:rPr>
        <w:t xml:space="preserve"> </w:t>
      </w:r>
      <w:r w:rsidRPr="003C3520">
        <w:rPr>
          <w:rFonts w:ascii="Arial" w:hAnsi="Arial" w:cs="Arial"/>
          <w:sz w:val="20"/>
          <w:szCs w:val="20"/>
        </w:rPr>
        <w:t>proposição</w:t>
      </w:r>
      <w:r w:rsidRPr="003C3520">
        <w:rPr>
          <w:rFonts w:ascii="Arial" w:hAnsi="Arial" w:cs="Arial"/>
          <w:spacing w:val="-1"/>
          <w:sz w:val="20"/>
          <w:szCs w:val="20"/>
        </w:rPr>
        <w:t xml:space="preserve"> </w:t>
      </w:r>
      <w:r w:rsidRPr="003C3520">
        <w:rPr>
          <w:rFonts w:ascii="Arial" w:hAnsi="Arial" w:cs="Arial"/>
          <w:sz w:val="20"/>
          <w:szCs w:val="20"/>
        </w:rPr>
        <w:t>de</w:t>
      </w:r>
      <w:r w:rsidRPr="003C3520">
        <w:rPr>
          <w:rFonts w:ascii="Arial" w:hAnsi="Arial" w:cs="Arial"/>
          <w:spacing w:val="-3"/>
          <w:sz w:val="20"/>
          <w:szCs w:val="20"/>
        </w:rPr>
        <w:t xml:space="preserve"> </w:t>
      </w:r>
      <w:r w:rsidRPr="003C3520">
        <w:rPr>
          <w:rFonts w:ascii="Arial" w:hAnsi="Arial" w:cs="Arial"/>
          <w:sz w:val="20"/>
          <w:szCs w:val="20"/>
        </w:rPr>
        <w:t>medidas de</w:t>
      </w:r>
      <w:r w:rsidRPr="003C3520">
        <w:rPr>
          <w:rFonts w:ascii="Arial" w:hAnsi="Arial" w:cs="Arial"/>
          <w:spacing w:val="-1"/>
          <w:sz w:val="20"/>
          <w:szCs w:val="20"/>
        </w:rPr>
        <w:t xml:space="preserve"> </w:t>
      </w:r>
      <w:r w:rsidRPr="003C3520">
        <w:rPr>
          <w:rFonts w:ascii="Arial" w:hAnsi="Arial" w:cs="Arial"/>
          <w:sz w:val="20"/>
          <w:szCs w:val="20"/>
        </w:rPr>
        <w:t>compensação</w:t>
      </w:r>
      <w:r w:rsidRPr="003C3520">
        <w:rPr>
          <w:rFonts w:ascii="Arial" w:hAnsi="Arial" w:cs="Arial"/>
          <w:spacing w:val="-1"/>
          <w:sz w:val="20"/>
          <w:szCs w:val="20"/>
        </w:rPr>
        <w:t xml:space="preserve"> </w:t>
      </w:r>
      <w:r w:rsidRPr="003C3520">
        <w:rPr>
          <w:rFonts w:ascii="Arial" w:hAnsi="Arial" w:cs="Arial"/>
          <w:sz w:val="20"/>
          <w:szCs w:val="20"/>
        </w:rPr>
        <w:t>para</w:t>
      </w:r>
      <w:r w:rsidRPr="003C3520">
        <w:rPr>
          <w:rFonts w:ascii="Arial" w:hAnsi="Arial" w:cs="Arial"/>
          <w:spacing w:val="-1"/>
          <w:sz w:val="20"/>
          <w:szCs w:val="20"/>
        </w:rPr>
        <w:t xml:space="preserve"> </w:t>
      </w:r>
      <w:r w:rsidRPr="003C3520">
        <w:rPr>
          <w:rFonts w:ascii="Arial" w:hAnsi="Arial" w:cs="Arial"/>
          <w:sz w:val="20"/>
          <w:szCs w:val="20"/>
        </w:rPr>
        <w:t>os</w:t>
      </w:r>
      <w:r w:rsidRPr="003C3520">
        <w:rPr>
          <w:rFonts w:ascii="Arial" w:hAnsi="Arial" w:cs="Arial"/>
          <w:sz w:val="20"/>
          <w:szCs w:val="20"/>
        </w:rPr>
        <w:t xml:space="preserve"> </w:t>
      </w:r>
      <w:r w:rsidRPr="003C3520">
        <w:rPr>
          <w:rFonts w:ascii="Arial" w:hAnsi="Arial" w:cs="Arial"/>
          <w:sz w:val="20"/>
          <w:szCs w:val="20"/>
        </w:rPr>
        <w:t xml:space="preserve">eventuais impactos e relatório técnico conclusivo com alternativa locacional. </w:t>
      </w:r>
      <w:proofErr w:type="spellStart"/>
      <w:r w:rsidRPr="003C3520">
        <w:rPr>
          <w:rFonts w:ascii="Arial" w:hAnsi="Arial" w:cs="Arial"/>
          <w:sz w:val="20"/>
          <w:szCs w:val="20"/>
        </w:rPr>
        <w:t>Obs</w:t>
      </w:r>
      <w:proofErr w:type="spellEnd"/>
      <w:r w:rsidRPr="003C3520">
        <w:rPr>
          <w:rFonts w:ascii="Arial" w:hAnsi="Arial" w:cs="Arial"/>
          <w:sz w:val="20"/>
          <w:szCs w:val="20"/>
        </w:rPr>
        <w:t>: Para o caso de identificação de impactos, o empreendedor deverá cumprir Termo de Compromisso (TC) com a Secretaria Municipal de Meio Ambiente de Cristalina para compensação dos impactos. A viabilidade do empreendimento está condicionada à manutenção do potencial turístico do local</w:t>
      </w:r>
      <w:r w:rsidRPr="003C3520">
        <w:rPr>
          <w:rFonts w:ascii="Arial" w:hAnsi="Arial" w:cs="Arial"/>
          <w:sz w:val="20"/>
          <w:szCs w:val="20"/>
        </w:rPr>
        <w:t>.</w:t>
      </w:r>
    </w:p>
    <w:p w14:paraId="79D1EA8A" w14:textId="306E7899"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ou parte(s) dele seja instalado a uma distância menor ou igual a 250 metros (Resolução CONAMA nº 347/2004) de cavidades natural, apresentar Estudo de Impacto ao patrimônio espeleológico e estudo de grau de relevância de cavidade(s) natural (</w:t>
      </w:r>
      <w:proofErr w:type="spellStart"/>
      <w:r w:rsidRPr="003C3520">
        <w:rPr>
          <w:rFonts w:ascii="Arial" w:hAnsi="Arial" w:cs="Arial"/>
          <w:sz w:val="20"/>
          <w:szCs w:val="20"/>
        </w:rPr>
        <w:t>is</w:t>
      </w:r>
      <w:proofErr w:type="spellEnd"/>
      <w:r w:rsidRPr="003C3520">
        <w:rPr>
          <w:rFonts w:ascii="Arial" w:hAnsi="Arial" w:cs="Arial"/>
          <w:sz w:val="20"/>
          <w:szCs w:val="20"/>
        </w:rPr>
        <w:t>) subterrânea(s).</w:t>
      </w:r>
    </w:p>
    <w:p w14:paraId="6D8F8AE6" w14:textId="3F8B7115"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seja instalado em Área de Proteção Ambiental (APA) federal, estadual ou municipal, apresentar atestado(s) ou documento(s) do(s) órgão(s) gestor (es) da(s) Área(S) de Proteção Ambiental (APA) que não há impedimento para a instalação e operação do empreendimento ou relatório fundamentado tecnicamente, sobre a compatibilidade do empreendimento com o plano de manejo da APA. No caso de não haver plano de manejo, apresentar justificativa técnica de que o empreendimento não compromete os objetivos de criação da APA.</w:t>
      </w:r>
    </w:p>
    <w:p w14:paraId="06B69D62" w14:textId="4E36D431"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esteja localizado em Assentamento Rural, apresentar</w:t>
      </w:r>
      <w:r w:rsidRPr="003C3520">
        <w:rPr>
          <w:rFonts w:ascii="Arial" w:hAnsi="Arial" w:cs="Arial"/>
          <w:spacing w:val="40"/>
          <w:sz w:val="20"/>
          <w:szCs w:val="20"/>
        </w:rPr>
        <w:t xml:space="preserve"> </w:t>
      </w:r>
      <w:r w:rsidRPr="003C3520">
        <w:rPr>
          <w:rFonts w:ascii="Arial" w:hAnsi="Arial" w:cs="Arial"/>
          <w:sz w:val="20"/>
          <w:szCs w:val="20"/>
        </w:rPr>
        <w:t>anuência do Instituto Nacional de Colonização e Reforma Agrária (INCRA);</w:t>
      </w:r>
    </w:p>
    <w:p w14:paraId="49B5E280" w14:textId="1E46AB82"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w:t>
      </w:r>
      <w:r w:rsidRPr="003C3520">
        <w:rPr>
          <w:rFonts w:ascii="Arial" w:hAnsi="Arial" w:cs="Arial"/>
          <w:spacing w:val="-1"/>
          <w:sz w:val="20"/>
          <w:szCs w:val="20"/>
        </w:rPr>
        <w:t xml:space="preserve"> </w:t>
      </w:r>
      <w:r w:rsidRPr="003C3520">
        <w:rPr>
          <w:rFonts w:ascii="Arial" w:hAnsi="Arial" w:cs="Arial"/>
          <w:sz w:val="20"/>
          <w:szCs w:val="20"/>
        </w:rPr>
        <w:t>o empreendimento ou</w:t>
      </w:r>
      <w:r w:rsidRPr="003C3520">
        <w:rPr>
          <w:rFonts w:ascii="Arial" w:hAnsi="Arial" w:cs="Arial"/>
          <w:spacing w:val="-2"/>
          <w:sz w:val="20"/>
          <w:szCs w:val="20"/>
        </w:rPr>
        <w:t xml:space="preserve"> </w:t>
      </w:r>
      <w:r w:rsidRPr="003C3520">
        <w:rPr>
          <w:rFonts w:ascii="Arial" w:hAnsi="Arial" w:cs="Arial"/>
          <w:sz w:val="20"/>
          <w:szCs w:val="20"/>
        </w:rPr>
        <w:t>parte(s) dele</w:t>
      </w:r>
      <w:r w:rsidRPr="003C3520">
        <w:rPr>
          <w:rFonts w:ascii="Arial" w:hAnsi="Arial" w:cs="Arial"/>
          <w:spacing w:val="-1"/>
          <w:sz w:val="20"/>
          <w:szCs w:val="20"/>
        </w:rPr>
        <w:t xml:space="preserve"> </w:t>
      </w:r>
      <w:r w:rsidRPr="003C3520">
        <w:rPr>
          <w:rFonts w:ascii="Arial" w:hAnsi="Arial" w:cs="Arial"/>
          <w:sz w:val="20"/>
          <w:szCs w:val="20"/>
        </w:rPr>
        <w:t>seja</w:t>
      </w:r>
      <w:r w:rsidRPr="003C3520">
        <w:rPr>
          <w:rFonts w:ascii="Arial" w:hAnsi="Arial" w:cs="Arial"/>
          <w:spacing w:val="-1"/>
          <w:sz w:val="20"/>
          <w:szCs w:val="20"/>
        </w:rPr>
        <w:t xml:space="preserve"> </w:t>
      </w:r>
      <w:r w:rsidRPr="003C3520">
        <w:rPr>
          <w:rFonts w:ascii="Arial" w:hAnsi="Arial" w:cs="Arial"/>
          <w:sz w:val="20"/>
          <w:szCs w:val="20"/>
        </w:rPr>
        <w:t>instalado</w:t>
      </w:r>
      <w:r w:rsidRPr="003C3520">
        <w:rPr>
          <w:rFonts w:ascii="Arial" w:hAnsi="Arial" w:cs="Arial"/>
          <w:spacing w:val="-1"/>
          <w:sz w:val="20"/>
          <w:szCs w:val="20"/>
        </w:rPr>
        <w:t xml:space="preserve"> </w:t>
      </w:r>
      <w:r w:rsidRPr="003C3520">
        <w:rPr>
          <w:rFonts w:ascii="Arial" w:hAnsi="Arial" w:cs="Arial"/>
          <w:sz w:val="20"/>
          <w:szCs w:val="20"/>
        </w:rPr>
        <w:t>em sobreposição</w:t>
      </w:r>
      <w:r w:rsidRPr="003C3520">
        <w:rPr>
          <w:rFonts w:ascii="Arial" w:hAnsi="Arial" w:cs="Arial"/>
          <w:spacing w:val="-1"/>
          <w:sz w:val="20"/>
          <w:szCs w:val="20"/>
        </w:rPr>
        <w:t xml:space="preserve"> </w:t>
      </w:r>
      <w:r w:rsidRPr="003C3520">
        <w:rPr>
          <w:rFonts w:ascii="Arial" w:hAnsi="Arial" w:cs="Arial"/>
          <w:sz w:val="20"/>
          <w:szCs w:val="20"/>
        </w:rPr>
        <w:t xml:space="preserve">a duto(s) e/ou canal(ais), incluindo sua faixa de servidão (oleoduto, gasoduto, poliduto, </w:t>
      </w:r>
      <w:proofErr w:type="spellStart"/>
      <w:r w:rsidRPr="003C3520">
        <w:rPr>
          <w:rFonts w:ascii="Arial" w:hAnsi="Arial" w:cs="Arial"/>
          <w:sz w:val="20"/>
          <w:szCs w:val="20"/>
        </w:rPr>
        <w:t>carboduto</w:t>
      </w:r>
      <w:proofErr w:type="spellEnd"/>
      <w:r w:rsidRPr="003C3520">
        <w:rPr>
          <w:rFonts w:ascii="Arial" w:hAnsi="Arial" w:cs="Arial"/>
          <w:sz w:val="20"/>
          <w:szCs w:val="20"/>
        </w:rPr>
        <w:t xml:space="preserve">, rede de distribuição de gás, mineroduto, adutoras, cabos subterrâneos e outros) </w:t>
      </w:r>
      <w:proofErr w:type="spellStart"/>
      <w:r w:rsidRPr="003C3520">
        <w:rPr>
          <w:rFonts w:ascii="Arial" w:hAnsi="Arial" w:cs="Arial"/>
          <w:sz w:val="20"/>
          <w:szCs w:val="20"/>
        </w:rPr>
        <w:t>pré</w:t>
      </w:r>
      <w:proofErr w:type="spellEnd"/>
      <w:r w:rsidRPr="003C3520">
        <w:rPr>
          <w:rFonts w:ascii="Arial" w:hAnsi="Arial" w:cs="Arial"/>
          <w:sz w:val="20"/>
          <w:szCs w:val="20"/>
        </w:rPr>
        <w:t xml:space="preserve">- existente(s), apresentar anuência (s) do(s) proprietário(s) ou concessionário(s) do(s) duto(s) e/ou canal(ais) (oleoduto, gasoduto, poliduto, </w:t>
      </w:r>
      <w:proofErr w:type="spellStart"/>
      <w:r w:rsidRPr="003C3520">
        <w:rPr>
          <w:rFonts w:ascii="Arial" w:hAnsi="Arial" w:cs="Arial"/>
          <w:sz w:val="20"/>
          <w:szCs w:val="20"/>
        </w:rPr>
        <w:t>carboduto</w:t>
      </w:r>
      <w:proofErr w:type="spellEnd"/>
      <w:r w:rsidRPr="003C3520">
        <w:rPr>
          <w:rFonts w:ascii="Arial" w:hAnsi="Arial" w:cs="Arial"/>
          <w:sz w:val="20"/>
          <w:szCs w:val="20"/>
        </w:rPr>
        <w:t>, rede de distribuição de gás, mineroduto, adutoras, cabos subterrâneos e outros).</w:t>
      </w:r>
    </w:p>
    <w:p w14:paraId="7A8D5EE1" w14:textId="0F1F1E57"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ou parte(s) dele seja instalado em sobreposição a rodovia(s), estrada(s) e acesso(s) pré-existente(s), e sua(s) faixa(s) de servidão, apresentar anuência do(s) órgão(s) gestor (es) de rodovia (DNIT, DER, DAER, prefeitura municipal).</w:t>
      </w:r>
    </w:p>
    <w:p w14:paraId="3311650C"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4C157596"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33C7F97"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3C75B4DC"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70FE18B3"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18C7ABCE"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65A2AFF7" w14:textId="77777777" w:rsidR="003C3520" w:rsidRDefault="003C3520" w:rsidP="003C3520">
      <w:pPr>
        <w:widowControl w:val="0"/>
        <w:tabs>
          <w:tab w:val="left" w:pos="753"/>
          <w:tab w:val="left" w:pos="755"/>
        </w:tabs>
        <w:autoSpaceDE w:val="0"/>
        <w:autoSpaceDN w:val="0"/>
        <w:spacing w:before="120" w:after="0" w:line="276" w:lineRule="auto"/>
        <w:ind w:left="360" w:right="148"/>
        <w:jc w:val="both"/>
        <w:rPr>
          <w:rFonts w:ascii="Arial" w:hAnsi="Arial" w:cs="Arial"/>
          <w:b/>
          <w:bCs/>
          <w:sz w:val="20"/>
          <w:szCs w:val="20"/>
        </w:rPr>
      </w:pPr>
    </w:p>
    <w:p w14:paraId="5D35B49D" w14:textId="47F053CF"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ou parte(s) dele seja instalado em sobreposição a(s) linha(s) de transmissão pré-existente(s) e sua(s) faixa(s) de servidão, apresentar a anuência do(s) órgão(s) gestor (es) de linha de transmissão (ANEEL).</w:t>
      </w:r>
    </w:p>
    <w:p w14:paraId="3B4879A1" w14:textId="1C7724E8"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ou parte(s) dele seja instalado em sobreposição a barragem(</w:t>
      </w:r>
      <w:proofErr w:type="spellStart"/>
      <w:r w:rsidRPr="003C3520">
        <w:rPr>
          <w:rFonts w:ascii="Arial" w:hAnsi="Arial" w:cs="Arial"/>
          <w:sz w:val="20"/>
          <w:szCs w:val="20"/>
        </w:rPr>
        <w:t>ens</w:t>
      </w:r>
      <w:proofErr w:type="spellEnd"/>
      <w:r w:rsidRPr="003C3520">
        <w:rPr>
          <w:rFonts w:ascii="Arial" w:hAnsi="Arial" w:cs="Arial"/>
          <w:sz w:val="20"/>
          <w:szCs w:val="20"/>
        </w:rPr>
        <w:t xml:space="preserve">) (de acumulação de água para usos múltiplos, de geração de energia elétrica, de rejeitos de mineração e de resíduos industriais) pré-existente(s), apresentar a anuência do(s) órgão(s) gestor(es) de barragem (ANA, ANEEL, ANM, IBAMA, prefeitura </w:t>
      </w:r>
      <w:r w:rsidRPr="003C3520">
        <w:rPr>
          <w:rFonts w:ascii="Arial" w:hAnsi="Arial" w:cs="Arial"/>
          <w:spacing w:val="-2"/>
          <w:sz w:val="20"/>
          <w:szCs w:val="20"/>
        </w:rPr>
        <w:t>municipal).</w:t>
      </w:r>
    </w:p>
    <w:p w14:paraId="50463E81" w14:textId="70419B86"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Caso o empreendimento ou parte(s) dele seja instalado em sobreposição a(s) área(s) com regime(s) de concessão e/ou licenciamento de lavra, e/ou monopolização de lavra e/ou permissão de lavra garimpeira emitida pela agência nacional de mineração, apresentar a anuência da Agência Nacional de Mineração (ANM).</w:t>
      </w:r>
    </w:p>
    <w:p w14:paraId="2E4A6EEE" w14:textId="301E8D28"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Laudo</w:t>
      </w:r>
      <w:r w:rsidRPr="003C3520">
        <w:rPr>
          <w:rFonts w:ascii="Arial" w:hAnsi="Arial" w:cs="Arial"/>
          <w:spacing w:val="-2"/>
          <w:sz w:val="20"/>
          <w:szCs w:val="20"/>
        </w:rPr>
        <w:t xml:space="preserve"> </w:t>
      </w:r>
      <w:r w:rsidRPr="003C3520">
        <w:rPr>
          <w:rFonts w:ascii="Arial" w:hAnsi="Arial" w:cs="Arial"/>
          <w:sz w:val="20"/>
          <w:szCs w:val="20"/>
        </w:rPr>
        <w:t>hidro geológico</w:t>
      </w:r>
      <w:r w:rsidRPr="003C3520">
        <w:rPr>
          <w:rFonts w:ascii="Arial" w:hAnsi="Arial" w:cs="Arial"/>
          <w:spacing w:val="-1"/>
          <w:sz w:val="20"/>
          <w:szCs w:val="20"/>
        </w:rPr>
        <w:t xml:space="preserve"> </w:t>
      </w:r>
      <w:r w:rsidRPr="003C3520">
        <w:rPr>
          <w:rFonts w:ascii="Arial" w:hAnsi="Arial" w:cs="Arial"/>
          <w:sz w:val="20"/>
          <w:szCs w:val="20"/>
        </w:rPr>
        <w:t>do</w:t>
      </w:r>
      <w:r w:rsidRPr="003C3520">
        <w:rPr>
          <w:rFonts w:ascii="Arial" w:hAnsi="Arial" w:cs="Arial"/>
          <w:spacing w:val="-1"/>
          <w:sz w:val="20"/>
          <w:szCs w:val="20"/>
        </w:rPr>
        <w:t xml:space="preserve"> </w:t>
      </w:r>
      <w:r w:rsidRPr="003C3520">
        <w:rPr>
          <w:rFonts w:ascii="Arial" w:hAnsi="Arial" w:cs="Arial"/>
          <w:sz w:val="20"/>
          <w:szCs w:val="20"/>
        </w:rPr>
        <w:t>lençol</w:t>
      </w:r>
      <w:r w:rsidRPr="003C3520">
        <w:rPr>
          <w:rFonts w:ascii="Arial" w:hAnsi="Arial" w:cs="Arial"/>
          <w:spacing w:val="-2"/>
          <w:sz w:val="20"/>
          <w:szCs w:val="20"/>
        </w:rPr>
        <w:t xml:space="preserve"> </w:t>
      </w:r>
      <w:r w:rsidRPr="003C3520">
        <w:rPr>
          <w:rFonts w:ascii="Arial" w:hAnsi="Arial" w:cs="Arial"/>
          <w:sz w:val="20"/>
          <w:szCs w:val="20"/>
        </w:rPr>
        <w:t>freático atestando que</w:t>
      </w:r>
      <w:r w:rsidRPr="003C3520">
        <w:rPr>
          <w:rFonts w:ascii="Arial" w:hAnsi="Arial" w:cs="Arial"/>
          <w:spacing w:val="-1"/>
          <w:sz w:val="20"/>
          <w:szCs w:val="20"/>
        </w:rPr>
        <w:t xml:space="preserve"> </w:t>
      </w:r>
      <w:r w:rsidRPr="003C3520">
        <w:rPr>
          <w:rFonts w:ascii="Arial" w:hAnsi="Arial" w:cs="Arial"/>
          <w:sz w:val="20"/>
          <w:szCs w:val="20"/>
        </w:rPr>
        <w:t>o</w:t>
      </w:r>
      <w:r w:rsidRPr="003C3520">
        <w:rPr>
          <w:rFonts w:ascii="Arial" w:hAnsi="Arial" w:cs="Arial"/>
          <w:spacing w:val="-1"/>
          <w:sz w:val="20"/>
          <w:szCs w:val="20"/>
        </w:rPr>
        <w:t xml:space="preserve"> </w:t>
      </w:r>
      <w:r w:rsidRPr="003C3520">
        <w:rPr>
          <w:rFonts w:ascii="Arial" w:hAnsi="Arial" w:cs="Arial"/>
          <w:sz w:val="20"/>
          <w:szCs w:val="20"/>
        </w:rPr>
        <w:t>terreno não é</w:t>
      </w:r>
      <w:r w:rsidRPr="003C3520">
        <w:rPr>
          <w:rFonts w:ascii="Arial" w:hAnsi="Arial" w:cs="Arial"/>
          <w:spacing w:val="-1"/>
          <w:sz w:val="20"/>
          <w:szCs w:val="20"/>
        </w:rPr>
        <w:t xml:space="preserve"> </w:t>
      </w:r>
      <w:r w:rsidRPr="003C3520">
        <w:rPr>
          <w:rFonts w:ascii="Arial" w:hAnsi="Arial" w:cs="Arial"/>
          <w:sz w:val="20"/>
          <w:szCs w:val="20"/>
        </w:rPr>
        <w:t>alagadiço</w:t>
      </w:r>
      <w:r w:rsidRPr="003C3520">
        <w:rPr>
          <w:rFonts w:ascii="Arial" w:hAnsi="Arial" w:cs="Arial"/>
          <w:spacing w:val="-1"/>
          <w:sz w:val="20"/>
          <w:szCs w:val="20"/>
        </w:rPr>
        <w:t xml:space="preserve"> </w:t>
      </w:r>
      <w:r w:rsidRPr="003C3520">
        <w:rPr>
          <w:rFonts w:ascii="Arial" w:hAnsi="Arial" w:cs="Arial"/>
          <w:sz w:val="20"/>
          <w:szCs w:val="20"/>
        </w:rPr>
        <w:t>e</w:t>
      </w:r>
      <w:r w:rsidRPr="003C3520">
        <w:rPr>
          <w:rFonts w:ascii="Arial" w:hAnsi="Arial" w:cs="Arial"/>
          <w:spacing w:val="-1"/>
          <w:sz w:val="20"/>
          <w:szCs w:val="20"/>
        </w:rPr>
        <w:t xml:space="preserve"> </w:t>
      </w:r>
      <w:r w:rsidRPr="003C3520">
        <w:rPr>
          <w:rFonts w:ascii="Arial" w:hAnsi="Arial" w:cs="Arial"/>
          <w:sz w:val="20"/>
          <w:szCs w:val="20"/>
        </w:rPr>
        <w:t>nem sujeito a inundações. Caso o terreno seja alagadiço ou sujeito a inundações, o laudo deve atestar a viabilidade do empreendimento e o empreendedor deverá apresentar um projeto de drenagem para terrenos alagados e sujeitos a inundações.</w:t>
      </w:r>
    </w:p>
    <w:p w14:paraId="1500DC9C" w14:textId="555D193C"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Laudo descritivo e fotográfico com evidências do saneamento da área de interesse, caso o local tenha sido utilizado para aterrar material nocivo à saúde pública. Conforme Art. 3º, inciso II, da Lei 6.766/79 não é permito o parcelamento do solo em terrenos que tenham sido aterrados com material nocivo à saúde pública, sem que sejam previamente </w:t>
      </w:r>
      <w:r w:rsidRPr="003C3520">
        <w:rPr>
          <w:rFonts w:ascii="Arial" w:hAnsi="Arial" w:cs="Arial"/>
          <w:spacing w:val="-2"/>
          <w:sz w:val="20"/>
          <w:szCs w:val="20"/>
        </w:rPr>
        <w:t>saneados.</w:t>
      </w:r>
    </w:p>
    <w:p w14:paraId="30B01312" w14:textId="547AF690"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Planta </w:t>
      </w:r>
      <w:proofErr w:type="spellStart"/>
      <w:r w:rsidRPr="003C3520">
        <w:rPr>
          <w:rFonts w:ascii="Arial" w:hAnsi="Arial" w:cs="Arial"/>
          <w:sz w:val="20"/>
          <w:szCs w:val="20"/>
        </w:rPr>
        <w:t>planialtimética</w:t>
      </w:r>
      <w:proofErr w:type="spellEnd"/>
      <w:r w:rsidRPr="003C3520">
        <w:rPr>
          <w:rFonts w:ascii="Arial" w:hAnsi="Arial" w:cs="Arial"/>
          <w:sz w:val="20"/>
          <w:szCs w:val="20"/>
        </w:rPr>
        <w:t xml:space="preserve"> do terreno de localização do empreendimento atestando declividade menor que 30%.</w:t>
      </w:r>
    </w:p>
    <w:p w14:paraId="78109F68" w14:textId="386214B5"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Laudo geológico do terreno atestando que possui condições compatíveis com a finalidade</w:t>
      </w:r>
      <w:r w:rsidRPr="003C3520">
        <w:rPr>
          <w:rFonts w:ascii="Arial" w:hAnsi="Arial" w:cs="Arial"/>
          <w:spacing w:val="74"/>
          <w:w w:val="150"/>
          <w:sz w:val="20"/>
          <w:szCs w:val="20"/>
        </w:rPr>
        <w:t xml:space="preserve"> </w:t>
      </w:r>
      <w:r w:rsidRPr="003C3520">
        <w:rPr>
          <w:rFonts w:ascii="Arial" w:hAnsi="Arial" w:cs="Arial"/>
          <w:sz w:val="20"/>
          <w:szCs w:val="20"/>
        </w:rPr>
        <w:t>do</w:t>
      </w:r>
      <w:r w:rsidRPr="003C3520">
        <w:rPr>
          <w:rFonts w:ascii="Arial" w:hAnsi="Arial" w:cs="Arial"/>
          <w:spacing w:val="76"/>
          <w:w w:val="150"/>
          <w:sz w:val="20"/>
          <w:szCs w:val="20"/>
        </w:rPr>
        <w:t xml:space="preserve"> </w:t>
      </w:r>
      <w:r w:rsidRPr="003C3520">
        <w:rPr>
          <w:rFonts w:ascii="Arial" w:hAnsi="Arial" w:cs="Arial"/>
          <w:sz w:val="20"/>
          <w:szCs w:val="20"/>
        </w:rPr>
        <w:t>parcelamento</w:t>
      </w:r>
      <w:r w:rsidRPr="003C3520">
        <w:rPr>
          <w:rFonts w:ascii="Arial" w:hAnsi="Arial" w:cs="Arial"/>
          <w:spacing w:val="74"/>
          <w:w w:val="150"/>
          <w:sz w:val="20"/>
          <w:szCs w:val="20"/>
        </w:rPr>
        <w:t xml:space="preserve"> </w:t>
      </w:r>
      <w:r w:rsidRPr="003C3520">
        <w:rPr>
          <w:rFonts w:ascii="Arial" w:hAnsi="Arial" w:cs="Arial"/>
          <w:sz w:val="20"/>
          <w:szCs w:val="20"/>
        </w:rPr>
        <w:t>de</w:t>
      </w:r>
      <w:r w:rsidRPr="003C3520">
        <w:rPr>
          <w:rFonts w:ascii="Arial" w:hAnsi="Arial" w:cs="Arial"/>
          <w:spacing w:val="74"/>
          <w:w w:val="150"/>
          <w:sz w:val="20"/>
          <w:szCs w:val="20"/>
        </w:rPr>
        <w:t xml:space="preserve"> </w:t>
      </w:r>
      <w:r w:rsidRPr="003C3520">
        <w:rPr>
          <w:rFonts w:ascii="Arial" w:hAnsi="Arial" w:cs="Arial"/>
          <w:sz w:val="20"/>
          <w:szCs w:val="20"/>
        </w:rPr>
        <w:t>solo</w:t>
      </w:r>
      <w:r w:rsidRPr="003C3520">
        <w:rPr>
          <w:rFonts w:ascii="Arial" w:hAnsi="Arial" w:cs="Arial"/>
          <w:spacing w:val="74"/>
          <w:w w:val="150"/>
          <w:sz w:val="20"/>
          <w:szCs w:val="20"/>
        </w:rPr>
        <w:t xml:space="preserve"> </w:t>
      </w:r>
      <w:r w:rsidRPr="003C3520">
        <w:rPr>
          <w:rFonts w:ascii="Arial" w:hAnsi="Arial" w:cs="Arial"/>
          <w:sz w:val="20"/>
          <w:szCs w:val="20"/>
        </w:rPr>
        <w:t>das</w:t>
      </w:r>
      <w:r w:rsidRPr="003C3520">
        <w:rPr>
          <w:rFonts w:ascii="Arial" w:hAnsi="Arial" w:cs="Arial"/>
          <w:spacing w:val="76"/>
          <w:w w:val="150"/>
          <w:sz w:val="20"/>
          <w:szCs w:val="20"/>
        </w:rPr>
        <w:t xml:space="preserve"> </w:t>
      </w:r>
      <w:r w:rsidRPr="003C3520">
        <w:rPr>
          <w:rFonts w:ascii="Arial" w:hAnsi="Arial" w:cs="Arial"/>
          <w:sz w:val="20"/>
          <w:szCs w:val="20"/>
        </w:rPr>
        <w:t>autoridades</w:t>
      </w:r>
      <w:r w:rsidRPr="003C3520">
        <w:rPr>
          <w:rFonts w:ascii="Arial" w:hAnsi="Arial" w:cs="Arial"/>
          <w:spacing w:val="76"/>
          <w:w w:val="150"/>
          <w:sz w:val="20"/>
          <w:szCs w:val="20"/>
        </w:rPr>
        <w:t xml:space="preserve"> </w:t>
      </w:r>
      <w:r w:rsidRPr="003C3520">
        <w:rPr>
          <w:rFonts w:ascii="Arial" w:hAnsi="Arial" w:cs="Arial"/>
          <w:sz w:val="20"/>
          <w:szCs w:val="20"/>
        </w:rPr>
        <w:t>competentes.</w:t>
      </w:r>
      <w:r w:rsidRPr="003C3520">
        <w:rPr>
          <w:rFonts w:ascii="Arial" w:hAnsi="Arial" w:cs="Arial"/>
          <w:spacing w:val="75"/>
          <w:w w:val="150"/>
          <w:sz w:val="20"/>
          <w:szCs w:val="20"/>
        </w:rPr>
        <w:t xml:space="preserve"> </w:t>
      </w:r>
      <w:proofErr w:type="spellStart"/>
      <w:r w:rsidRPr="003C3520">
        <w:rPr>
          <w:rFonts w:ascii="Arial" w:hAnsi="Arial" w:cs="Arial"/>
          <w:sz w:val="20"/>
          <w:szCs w:val="20"/>
        </w:rPr>
        <w:t>Obs</w:t>
      </w:r>
      <w:proofErr w:type="spellEnd"/>
      <w:r w:rsidRPr="003C3520">
        <w:rPr>
          <w:rFonts w:ascii="Arial" w:hAnsi="Arial" w:cs="Arial"/>
          <w:sz w:val="20"/>
          <w:szCs w:val="20"/>
        </w:rPr>
        <w:t>:</w:t>
      </w:r>
      <w:r w:rsidRPr="003C3520">
        <w:rPr>
          <w:rFonts w:ascii="Arial" w:hAnsi="Arial" w:cs="Arial"/>
          <w:spacing w:val="75"/>
          <w:w w:val="150"/>
          <w:sz w:val="20"/>
          <w:szCs w:val="20"/>
        </w:rPr>
        <w:t xml:space="preserve"> </w:t>
      </w:r>
      <w:r w:rsidRPr="003C3520">
        <w:rPr>
          <w:rFonts w:ascii="Arial" w:hAnsi="Arial" w:cs="Arial"/>
          <w:sz w:val="20"/>
          <w:szCs w:val="20"/>
        </w:rPr>
        <w:t>Caso</w:t>
      </w:r>
      <w:r w:rsidRPr="003C3520">
        <w:rPr>
          <w:rFonts w:ascii="Arial" w:hAnsi="Arial" w:cs="Arial"/>
          <w:spacing w:val="74"/>
          <w:w w:val="150"/>
          <w:sz w:val="20"/>
          <w:szCs w:val="20"/>
        </w:rPr>
        <w:t xml:space="preserve"> </w:t>
      </w:r>
      <w:r w:rsidRPr="003C3520">
        <w:rPr>
          <w:rFonts w:ascii="Arial" w:hAnsi="Arial" w:cs="Arial"/>
          <w:sz w:val="20"/>
          <w:szCs w:val="20"/>
        </w:rPr>
        <w:t>o</w:t>
      </w:r>
      <w:r w:rsidRPr="003C3520">
        <w:rPr>
          <w:rFonts w:ascii="Arial" w:hAnsi="Arial" w:cs="Arial"/>
          <w:sz w:val="20"/>
          <w:szCs w:val="20"/>
        </w:rPr>
        <w:t xml:space="preserve"> </w:t>
      </w:r>
      <w:r w:rsidRPr="003C3520">
        <w:rPr>
          <w:rFonts w:ascii="Arial" w:hAnsi="Arial" w:cs="Arial"/>
          <w:sz w:val="20"/>
          <w:szCs w:val="20"/>
        </w:rPr>
        <w:t>empreendimento tenha que fazer abertura de picada(s), limpeza(s) de área(s) e/ou</w:t>
      </w:r>
      <w:r w:rsidRPr="003C3520">
        <w:rPr>
          <w:rFonts w:ascii="Arial" w:hAnsi="Arial" w:cs="Arial"/>
          <w:spacing w:val="80"/>
          <w:sz w:val="20"/>
          <w:szCs w:val="20"/>
        </w:rPr>
        <w:t xml:space="preserve"> </w:t>
      </w:r>
      <w:r w:rsidRPr="003C3520">
        <w:rPr>
          <w:rFonts w:ascii="Arial" w:hAnsi="Arial" w:cs="Arial"/>
          <w:sz w:val="20"/>
          <w:szCs w:val="20"/>
        </w:rPr>
        <w:t>corte(s) de árvore(s) isolada(s), deverá ser aberto um requerimento separado específico para essas finalidades</w:t>
      </w:r>
      <w:r w:rsidRPr="003C3520">
        <w:rPr>
          <w:rFonts w:ascii="Arial" w:hAnsi="Arial" w:cs="Arial"/>
          <w:sz w:val="20"/>
          <w:szCs w:val="20"/>
        </w:rPr>
        <w:t>.</w:t>
      </w:r>
    </w:p>
    <w:p w14:paraId="01F19B8F" w14:textId="36A90FE0"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Atestado de viabilidade técnica e operacional (AVTO) emitida pela concessionária de energia elétrica com a confirmação da viabilidade técnica e operacional de prestação do serviço para o empreendimento.</w:t>
      </w:r>
    </w:p>
    <w:p w14:paraId="70EFB2A0" w14:textId="402B3D38"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Atestado de viabilidade técnico operacional (AVTO) emitido pela concessionária de água ou documento emitido pela concessionária que comprove a viabilidade de atendimento para o serviço de abastecimento de água. Caso não seja possível o atendimento pela concessionária, o empreendedor deverá apresentar laudo subsidiado</w:t>
      </w:r>
      <w:r w:rsidRPr="003C3520">
        <w:rPr>
          <w:rFonts w:ascii="Arial" w:hAnsi="Arial" w:cs="Arial"/>
          <w:spacing w:val="40"/>
          <w:sz w:val="20"/>
          <w:szCs w:val="20"/>
        </w:rPr>
        <w:t xml:space="preserve"> </w:t>
      </w:r>
      <w:r w:rsidRPr="003C3520">
        <w:rPr>
          <w:rFonts w:ascii="Arial" w:hAnsi="Arial" w:cs="Arial"/>
          <w:sz w:val="20"/>
          <w:szCs w:val="20"/>
        </w:rPr>
        <w:t>por</w:t>
      </w:r>
      <w:r w:rsidRPr="003C3520">
        <w:rPr>
          <w:rFonts w:ascii="Arial" w:hAnsi="Arial" w:cs="Arial"/>
          <w:spacing w:val="-3"/>
          <w:sz w:val="20"/>
          <w:szCs w:val="20"/>
        </w:rPr>
        <w:t xml:space="preserve"> </w:t>
      </w:r>
      <w:r w:rsidRPr="003C3520">
        <w:rPr>
          <w:rFonts w:ascii="Arial" w:hAnsi="Arial" w:cs="Arial"/>
          <w:sz w:val="20"/>
          <w:szCs w:val="20"/>
        </w:rPr>
        <w:t>projeto</w:t>
      </w:r>
      <w:r w:rsidRPr="003C3520">
        <w:rPr>
          <w:rFonts w:ascii="Arial" w:hAnsi="Arial" w:cs="Arial"/>
          <w:spacing w:val="-4"/>
          <w:sz w:val="20"/>
          <w:szCs w:val="20"/>
        </w:rPr>
        <w:t xml:space="preserve"> </w:t>
      </w:r>
      <w:r w:rsidRPr="003C3520">
        <w:rPr>
          <w:rFonts w:ascii="Arial" w:hAnsi="Arial" w:cs="Arial"/>
          <w:sz w:val="20"/>
          <w:szCs w:val="20"/>
        </w:rPr>
        <w:t>técnico</w:t>
      </w:r>
      <w:r w:rsidRPr="003C3520">
        <w:rPr>
          <w:rFonts w:ascii="Arial" w:hAnsi="Arial" w:cs="Arial"/>
          <w:spacing w:val="-2"/>
          <w:sz w:val="20"/>
          <w:szCs w:val="20"/>
        </w:rPr>
        <w:t xml:space="preserve"> </w:t>
      </w:r>
      <w:r w:rsidRPr="003C3520">
        <w:rPr>
          <w:rFonts w:ascii="Arial" w:hAnsi="Arial" w:cs="Arial"/>
          <w:sz w:val="20"/>
          <w:szCs w:val="20"/>
        </w:rPr>
        <w:t>executivo</w:t>
      </w:r>
      <w:r w:rsidRPr="003C3520">
        <w:rPr>
          <w:rFonts w:ascii="Arial" w:hAnsi="Arial" w:cs="Arial"/>
          <w:spacing w:val="-4"/>
          <w:sz w:val="20"/>
          <w:szCs w:val="20"/>
        </w:rPr>
        <w:t xml:space="preserve"> </w:t>
      </w:r>
      <w:r w:rsidRPr="003C3520">
        <w:rPr>
          <w:rFonts w:ascii="Arial" w:hAnsi="Arial" w:cs="Arial"/>
          <w:sz w:val="20"/>
          <w:szCs w:val="20"/>
        </w:rPr>
        <w:t>do</w:t>
      </w:r>
      <w:r w:rsidRPr="003C3520">
        <w:rPr>
          <w:rFonts w:ascii="Arial" w:hAnsi="Arial" w:cs="Arial"/>
          <w:spacing w:val="-2"/>
          <w:sz w:val="20"/>
          <w:szCs w:val="20"/>
        </w:rPr>
        <w:t xml:space="preserve"> </w:t>
      </w:r>
      <w:r w:rsidRPr="003C3520">
        <w:rPr>
          <w:rFonts w:ascii="Arial" w:hAnsi="Arial" w:cs="Arial"/>
          <w:sz w:val="20"/>
          <w:szCs w:val="20"/>
        </w:rPr>
        <w:t>sistema</w:t>
      </w:r>
      <w:r w:rsidRPr="003C3520">
        <w:rPr>
          <w:rFonts w:ascii="Arial" w:hAnsi="Arial" w:cs="Arial"/>
          <w:spacing w:val="-4"/>
          <w:sz w:val="20"/>
          <w:szCs w:val="20"/>
        </w:rPr>
        <w:t xml:space="preserve"> </w:t>
      </w:r>
      <w:r w:rsidRPr="003C3520">
        <w:rPr>
          <w:rFonts w:ascii="Arial" w:hAnsi="Arial" w:cs="Arial"/>
          <w:sz w:val="20"/>
          <w:szCs w:val="20"/>
        </w:rPr>
        <w:t>coletivo</w:t>
      </w:r>
      <w:r w:rsidRPr="003C3520">
        <w:rPr>
          <w:rFonts w:ascii="Arial" w:hAnsi="Arial" w:cs="Arial"/>
          <w:spacing w:val="-2"/>
          <w:sz w:val="20"/>
          <w:szCs w:val="20"/>
        </w:rPr>
        <w:t xml:space="preserve"> </w:t>
      </w:r>
      <w:r w:rsidRPr="003C3520">
        <w:rPr>
          <w:rFonts w:ascii="Arial" w:hAnsi="Arial" w:cs="Arial"/>
          <w:sz w:val="20"/>
          <w:szCs w:val="20"/>
        </w:rPr>
        <w:t>de</w:t>
      </w:r>
      <w:r w:rsidRPr="003C3520">
        <w:rPr>
          <w:rFonts w:ascii="Arial" w:hAnsi="Arial" w:cs="Arial"/>
          <w:spacing w:val="-5"/>
          <w:sz w:val="20"/>
          <w:szCs w:val="20"/>
        </w:rPr>
        <w:t xml:space="preserve"> </w:t>
      </w:r>
      <w:r w:rsidRPr="003C3520">
        <w:rPr>
          <w:rFonts w:ascii="Arial" w:hAnsi="Arial" w:cs="Arial"/>
          <w:sz w:val="20"/>
          <w:szCs w:val="20"/>
        </w:rPr>
        <w:t>tratamento</w:t>
      </w:r>
      <w:r w:rsidRPr="003C3520">
        <w:rPr>
          <w:rFonts w:ascii="Arial" w:hAnsi="Arial" w:cs="Arial"/>
          <w:spacing w:val="-5"/>
          <w:sz w:val="20"/>
          <w:szCs w:val="20"/>
        </w:rPr>
        <w:t xml:space="preserve"> </w:t>
      </w:r>
      <w:r w:rsidRPr="003C3520">
        <w:rPr>
          <w:rFonts w:ascii="Arial" w:hAnsi="Arial" w:cs="Arial"/>
          <w:sz w:val="20"/>
          <w:szCs w:val="20"/>
        </w:rPr>
        <w:t>de</w:t>
      </w:r>
      <w:r w:rsidRPr="003C3520">
        <w:rPr>
          <w:rFonts w:ascii="Arial" w:hAnsi="Arial" w:cs="Arial"/>
          <w:spacing w:val="-2"/>
          <w:sz w:val="20"/>
          <w:szCs w:val="20"/>
        </w:rPr>
        <w:t xml:space="preserve"> </w:t>
      </w:r>
      <w:r w:rsidRPr="003C3520">
        <w:rPr>
          <w:rFonts w:ascii="Arial" w:hAnsi="Arial" w:cs="Arial"/>
          <w:sz w:val="20"/>
          <w:szCs w:val="20"/>
        </w:rPr>
        <w:t>água</w:t>
      </w:r>
      <w:r w:rsidRPr="003C3520">
        <w:rPr>
          <w:rFonts w:ascii="Arial" w:hAnsi="Arial" w:cs="Arial"/>
          <w:spacing w:val="-3"/>
          <w:sz w:val="20"/>
          <w:szCs w:val="20"/>
        </w:rPr>
        <w:t xml:space="preserve"> </w:t>
      </w:r>
      <w:r w:rsidRPr="003C3520">
        <w:rPr>
          <w:rFonts w:ascii="Arial" w:hAnsi="Arial" w:cs="Arial"/>
          <w:sz w:val="20"/>
          <w:szCs w:val="20"/>
        </w:rPr>
        <w:t>a</w:t>
      </w:r>
      <w:r w:rsidRPr="003C3520">
        <w:rPr>
          <w:rFonts w:ascii="Arial" w:hAnsi="Arial" w:cs="Arial"/>
          <w:spacing w:val="-4"/>
          <w:sz w:val="20"/>
          <w:szCs w:val="20"/>
        </w:rPr>
        <w:t xml:space="preserve"> </w:t>
      </w:r>
      <w:r w:rsidRPr="003C3520">
        <w:rPr>
          <w:rFonts w:ascii="Arial" w:hAnsi="Arial" w:cs="Arial"/>
          <w:sz w:val="20"/>
          <w:szCs w:val="20"/>
        </w:rPr>
        <w:t>ser</w:t>
      </w:r>
      <w:r w:rsidRPr="003C3520">
        <w:rPr>
          <w:rFonts w:ascii="Arial" w:hAnsi="Arial" w:cs="Arial"/>
          <w:spacing w:val="-1"/>
          <w:sz w:val="20"/>
          <w:szCs w:val="20"/>
        </w:rPr>
        <w:t xml:space="preserve"> </w:t>
      </w:r>
      <w:r w:rsidRPr="003C3520">
        <w:rPr>
          <w:rFonts w:ascii="Arial" w:hAnsi="Arial" w:cs="Arial"/>
          <w:sz w:val="20"/>
          <w:szCs w:val="20"/>
        </w:rPr>
        <w:t>implantado</w:t>
      </w:r>
      <w:r w:rsidRPr="003C3520">
        <w:rPr>
          <w:rFonts w:ascii="Arial" w:hAnsi="Arial" w:cs="Arial"/>
          <w:spacing w:val="-3"/>
          <w:sz w:val="20"/>
          <w:szCs w:val="20"/>
        </w:rPr>
        <w:t xml:space="preserve"> </w:t>
      </w:r>
      <w:r w:rsidRPr="003C3520">
        <w:rPr>
          <w:rFonts w:ascii="Arial" w:hAnsi="Arial" w:cs="Arial"/>
          <w:sz w:val="20"/>
          <w:szCs w:val="20"/>
        </w:rPr>
        <w:t>e outorga de direito de uso de recurso hídrico, declaração de dispensa de outorga ou termo de autorização temporária de uso de recursos hídricos;</w:t>
      </w:r>
    </w:p>
    <w:p w14:paraId="545290F9" w14:textId="1FEE48F4"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034495F1"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19C09BAD"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448149B4"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13D6B1AA"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445EF2CC"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4342839A"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72F42916"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743034B4"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037D0650"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213BAC88"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5C53D97E"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78915C08"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26BF6A9D" w14:textId="77777777" w:rsidR="003C3520" w:rsidRDefault="003C3520" w:rsidP="003C3520">
      <w:pPr>
        <w:pStyle w:val="PargrafodaLista"/>
        <w:widowControl w:val="0"/>
        <w:tabs>
          <w:tab w:val="left" w:pos="753"/>
          <w:tab w:val="left" w:pos="755"/>
        </w:tabs>
        <w:autoSpaceDE w:val="0"/>
        <w:autoSpaceDN w:val="0"/>
        <w:spacing w:before="120" w:after="0" w:line="276" w:lineRule="auto"/>
        <w:ind w:right="148"/>
        <w:jc w:val="both"/>
        <w:rPr>
          <w:rFonts w:ascii="Arial" w:hAnsi="Arial" w:cs="Arial"/>
          <w:sz w:val="20"/>
        </w:rPr>
      </w:pPr>
    </w:p>
    <w:p w14:paraId="5D29A050" w14:textId="20F7FC26"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Atestado de viabilidade técnico operacional (AVTO) emitido pela concessionária de esgoto ou documento emitido pela concessionária que comprove a viabilidade de atendimento para o serviço de esgotamento sanitário. Caso não seja possível o atendimento pela concessionária, o empreendedor deverá apresentar laudo subsidiado</w:t>
      </w:r>
      <w:r w:rsidRPr="003C3520">
        <w:rPr>
          <w:rFonts w:ascii="Arial" w:hAnsi="Arial" w:cs="Arial"/>
          <w:spacing w:val="80"/>
          <w:sz w:val="20"/>
        </w:rPr>
        <w:t xml:space="preserve"> </w:t>
      </w:r>
      <w:r w:rsidRPr="003C3520">
        <w:rPr>
          <w:rFonts w:ascii="Arial" w:hAnsi="Arial" w:cs="Arial"/>
          <w:sz w:val="20"/>
        </w:rPr>
        <w:t>por projeto técnico executivo do sistema coletivo de tratamento de esgoto e disposição</w:t>
      </w:r>
      <w:r w:rsidRPr="003C3520">
        <w:rPr>
          <w:rFonts w:ascii="Arial" w:hAnsi="Arial" w:cs="Arial"/>
          <w:spacing w:val="40"/>
          <w:sz w:val="20"/>
        </w:rPr>
        <w:t xml:space="preserve"> </w:t>
      </w:r>
      <w:r w:rsidRPr="003C3520">
        <w:rPr>
          <w:rFonts w:ascii="Arial" w:hAnsi="Arial" w:cs="Arial"/>
          <w:sz w:val="20"/>
        </w:rPr>
        <w:t>final a ser implantado. Caso a AVTO apresente condição desfavorável à instalação de</w:t>
      </w:r>
      <w:r w:rsidRPr="003C3520">
        <w:rPr>
          <w:rFonts w:ascii="Arial" w:hAnsi="Arial" w:cs="Arial"/>
          <w:spacing w:val="40"/>
          <w:sz w:val="20"/>
        </w:rPr>
        <w:t xml:space="preserve"> </w:t>
      </w:r>
      <w:r w:rsidRPr="003C3520">
        <w:rPr>
          <w:rFonts w:ascii="Arial" w:hAnsi="Arial" w:cs="Arial"/>
          <w:sz w:val="20"/>
        </w:rPr>
        <w:t>rede de esgotamento sanitário coletivo o interessado deverá apresentar Termo de compromisso a ser firmado com todos os adquirentes dando ciência quanto à</w:t>
      </w:r>
      <w:r>
        <w:rPr>
          <w:rFonts w:ascii="Arial" w:hAnsi="Arial" w:cs="Arial"/>
          <w:sz w:val="20"/>
        </w:rPr>
        <w:t xml:space="preserve"> </w:t>
      </w:r>
      <w:r w:rsidRPr="003C3520">
        <w:rPr>
          <w:rFonts w:ascii="Arial" w:hAnsi="Arial" w:cs="Arial"/>
          <w:sz w:val="20"/>
        </w:rPr>
        <w:t>construção de solução de esgotamento sanitário individual, garantindo atendimento da norma NBR- 7229 da ABNT e outras normas</w:t>
      </w:r>
      <w:r w:rsidRPr="003C3520">
        <w:rPr>
          <w:rFonts w:ascii="Arial" w:hAnsi="Arial" w:cs="Arial"/>
          <w:spacing w:val="-1"/>
          <w:sz w:val="20"/>
        </w:rPr>
        <w:t xml:space="preserve"> </w:t>
      </w:r>
      <w:r w:rsidRPr="003C3520">
        <w:rPr>
          <w:rFonts w:ascii="Arial" w:hAnsi="Arial" w:cs="Arial"/>
          <w:sz w:val="20"/>
        </w:rPr>
        <w:t>pertinentes.</w:t>
      </w:r>
      <w:r w:rsidRPr="003C3520">
        <w:rPr>
          <w:rFonts w:ascii="Arial" w:hAnsi="Arial" w:cs="Arial"/>
          <w:spacing w:val="-2"/>
          <w:sz w:val="20"/>
        </w:rPr>
        <w:t xml:space="preserve"> </w:t>
      </w:r>
      <w:proofErr w:type="spellStart"/>
      <w:r w:rsidRPr="003C3520">
        <w:rPr>
          <w:rFonts w:ascii="Arial" w:hAnsi="Arial" w:cs="Arial"/>
          <w:sz w:val="20"/>
        </w:rPr>
        <w:t>Obs</w:t>
      </w:r>
      <w:proofErr w:type="spellEnd"/>
      <w:r w:rsidRPr="003C3520">
        <w:rPr>
          <w:rFonts w:ascii="Arial" w:hAnsi="Arial" w:cs="Arial"/>
          <w:sz w:val="20"/>
        </w:rPr>
        <w:t>: A implantação de</w:t>
      </w:r>
      <w:r w:rsidRPr="003C3520">
        <w:rPr>
          <w:rFonts w:ascii="Arial" w:hAnsi="Arial" w:cs="Arial"/>
          <w:spacing w:val="-2"/>
          <w:sz w:val="20"/>
        </w:rPr>
        <w:t xml:space="preserve"> </w:t>
      </w:r>
      <w:r w:rsidRPr="003C3520">
        <w:rPr>
          <w:rFonts w:ascii="Arial" w:hAnsi="Arial" w:cs="Arial"/>
          <w:sz w:val="20"/>
        </w:rPr>
        <w:t>estação de tratamento de esgoto sanitário coletivo (ETE) é atividade passível de licenciamento ambiental, sendo obrigatória a abertura de um processo separado deste empreendimento.</w:t>
      </w:r>
    </w:p>
    <w:p w14:paraId="302908F2" w14:textId="605DD255"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Atestado de viabilidade técnica e operacional (AVTO) emitida pela concessionária local de saneamento ou prefeitura local ou órgão competente para coleta da água pluvial.</w:t>
      </w:r>
    </w:p>
    <w:p w14:paraId="585CE58B" w14:textId="2B13E32E"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Projeto</w:t>
      </w:r>
      <w:r w:rsidRPr="003C3520">
        <w:rPr>
          <w:rFonts w:ascii="Arial" w:hAnsi="Arial" w:cs="Arial"/>
          <w:spacing w:val="-2"/>
          <w:sz w:val="20"/>
          <w:szCs w:val="20"/>
        </w:rPr>
        <w:t xml:space="preserve"> </w:t>
      </w:r>
      <w:r w:rsidRPr="003C3520">
        <w:rPr>
          <w:rFonts w:ascii="Arial" w:hAnsi="Arial" w:cs="Arial"/>
          <w:sz w:val="20"/>
          <w:szCs w:val="20"/>
        </w:rPr>
        <w:t>técnico executivo</w:t>
      </w:r>
      <w:r w:rsidRPr="003C3520">
        <w:rPr>
          <w:rFonts w:ascii="Arial" w:hAnsi="Arial" w:cs="Arial"/>
          <w:spacing w:val="-2"/>
          <w:sz w:val="20"/>
          <w:szCs w:val="20"/>
        </w:rPr>
        <w:t xml:space="preserve"> </w:t>
      </w:r>
      <w:r w:rsidRPr="003C3520">
        <w:rPr>
          <w:rFonts w:ascii="Arial" w:hAnsi="Arial" w:cs="Arial"/>
          <w:sz w:val="20"/>
          <w:szCs w:val="20"/>
        </w:rPr>
        <w:t>do sistema</w:t>
      </w:r>
      <w:r w:rsidRPr="003C3520">
        <w:rPr>
          <w:rFonts w:ascii="Arial" w:hAnsi="Arial" w:cs="Arial"/>
          <w:spacing w:val="-2"/>
          <w:sz w:val="20"/>
          <w:szCs w:val="20"/>
        </w:rPr>
        <w:t xml:space="preserve"> </w:t>
      </w:r>
      <w:r w:rsidRPr="003C3520">
        <w:rPr>
          <w:rFonts w:ascii="Arial" w:hAnsi="Arial" w:cs="Arial"/>
          <w:sz w:val="20"/>
          <w:szCs w:val="20"/>
        </w:rPr>
        <w:t>de coleta da água pluvial</w:t>
      </w:r>
      <w:r w:rsidRPr="003C3520">
        <w:rPr>
          <w:rFonts w:ascii="Arial" w:hAnsi="Arial" w:cs="Arial"/>
          <w:spacing w:val="-1"/>
          <w:sz w:val="20"/>
          <w:szCs w:val="20"/>
        </w:rPr>
        <w:t xml:space="preserve"> </w:t>
      </w:r>
      <w:r w:rsidRPr="003C3520">
        <w:rPr>
          <w:rFonts w:ascii="Arial" w:hAnsi="Arial" w:cs="Arial"/>
          <w:sz w:val="20"/>
          <w:szCs w:val="20"/>
        </w:rPr>
        <w:t>do empreendimento</w:t>
      </w:r>
      <w:r w:rsidRPr="003C3520">
        <w:rPr>
          <w:rFonts w:ascii="Arial" w:hAnsi="Arial" w:cs="Arial"/>
          <w:spacing w:val="-2"/>
          <w:sz w:val="20"/>
          <w:szCs w:val="20"/>
        </w:rPr>
        <w:t xml:space="preserve"> </w:t>
      </w:r>
      <w:r w:rsidRPr="003C3520">
        <w:rPr>
          <w:rFonts w:ascii="Arial" w:hAnsi="Arial" w:cs="Arial"/>
          <w:sz w:val="20"/>
          <w:szCs w:val="20"/>
        </w:rPr>
        <w:t>com Anotação de Responsabilidade Técnica (ART) do responsável pela elaboração, em conformidade com as atribuições do profissional.</w:t>
      </w:r>
    </w:p>
    <w:p w14:paraId="5DB9D2BD" w14:textId="021DB593"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Estudo de Impacto de vizinhança (EIV) abrangendo os temas: adensamento populacional, equipamentos urbanos e comunitários, uso e ocupação do solo, valorização imobiliária, geração de tráfego e demanda do transporte público, ventilação e iluminação, paisagem urbana e patrimônio natural e cultural. A elaboração do estudo deverá ser realizada por equipe multidisciplinar por profissionais habilitados e com respectiva ART.</w:t>
      </w:r>
    </w:p>
    <w:p w14:paraId="21902EC0" w14:textId="24D13EF2"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Plano de Gerenciamento de Resíduos Sólidos, detalhando os resíduos de Construção Civil gerados durante a instalação do empreendimento [</w:t>
      </w:r>
      <w:r w:rsidRPr="003C3520">
        <w:rPr>
          <w:rFonts w:ascii="Arial" w:hAnsi="Arial" w:cs="Arial"/>
          <w:i/>
          <w:sz w:val="20"/>
          <w:szCs w:val="20"/>
        </w:rPr>
        <w:t>quando aplicável</w:t>
      </w:r>
      <w:r w:rsidRPr="003C3520">
        <w:rPr>
          <w:rFonts w:ascii="Arial" w:hAnsi="Arial" w:cs="Arial"/>
          <w:sz w:val="20"/>
          <w:szCs w:val="20"/>
        </w:rPr>
        <w:t xml:space="preserve">], com Anotação de Responsabilidade Técnica (ART) do responsável pela elaboração do projeto, em conformidade com as atribuições do profissional. Demonstrar as </w:t>
      </w:r>
      <w:proofErr w:type="spellStart"/>
      <w:r w:rsidRPr="003C3520">
        <w:rPr>
          <w:rFonts w:ascii="Arial" w:hAnsi="Arial" w:cs="Arial"/>
          <w:sz w:val="20"/>
          <w:szCs w:val="20"/>
        </w:rPr>
        <w:t>polígonal</w:t>
      </w:r>
      <w:proofErr w:type="spellEnd"/>
      <w:r w:rsidRPr="003C3520">
        <w:rPr>
          <w:rFonts w:ascii="Arial" w:hAnsi="Arial" w:cs="Arial"/>
          <w:sz w:val="20"/>
          <w:szCs w:val="20"/>
        </w:rPr>
        <w:t>(</w:t>
      </w:r>
      <w:proofErr w:type="spellStart"/>
      <w:r w:rsidRPr="003C3520">
        <w:rPr>
          <w:rFonts w:ascii="Arial" w:hAnsi="Arial" w:cs="Arial"/>
          <w:sz w:val="20"/>
          <w:szCs w:val="20"/>
        </w:rPr>
        <w:t>is</w:t>
      </w:r>
      <w:proofErr w:type="spellEnd"/>
      <w:r w:rsidRPr="003C3520">
        <w:rPr>
          <w:rFonts w:ascii="Arial" w:hAnsi="Arial" w:cs="Arial"/>
          <w:sz w:val="20"/>
          <w:szCs w:val="20"/>
        </w:rPr>
        <w:t>) do(s) canteiro(s) de obra(s) e a(s) área(s) de destinação de material excedente (bota fora).</w:t>
      </w:r>
    </w:p>
    <w:p w14:paraId="2A9DDF3C" w14:textId="2D45DD17"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Plano de Regularização dos Passivos Ambientais, caso exista passivo ambiental na área de abrangência da atividade/empreendimento, com Anotação de Responsabilidade Técnica</w:t>
      </w:r>
      <w:r w:rsidRPr="003C3520">
        <w:rPr>
          <w:rFonts w:ascii="Arial" w:hAnsi="Arial" w:cs="Arial"/>
          <w:spacing w:val="-2"/>
          <w:sz w:val="20"/>
          <w:szCs w:val="20"/>
        </w:rPr>
        <w:t xml:space="preserve"> </w:t>
      </w:r>
      <w:r w:rsidRPr="003C3520">
        <w:rPr>
          <w:rFonts w:ascii="Arial" w:hAnsi="Arial" w:cs="Arial"/>
          <w:sz w:val="20"/>
          <w:szCs w:val="20"/>
        </w:rPr>
        <w:t>(ART)</w:t>
      </w:r>
      <w:r w:rsidRPr="003C3520">
        <w:rPr>
          <w:rFonts w:ascii="Arial" w:hAnsi="Arial" w:cs="Arial"/>
          <w:spacing w:val="-1"/>
          <w:sz w:val="20"/>
          <w:szCs w:val="20"/>
        </w:rPr>
        <w:t xml:space="preserve"> </w:t>
      </w:r>
      <w:r w:rsidRPr="003C3520">
        <w:rPr>
          <w:rFonts w:ascii="Arial" w:hAnsi="Arial" w:cs="Arial"/>
          <w:sz w:val="20"/>
          <w:szCs w:val="20"/>
        </w:rPr>
        <w:t>do</w:t>
      </w:r>
      <w:r w:rsidRPr="003C3520">
        <w:rPr>
          <w:rFonts w:ascii="Arial" w:hAnsi="Arial" w:cs="Arial"/>
          <w:spacing w:val="-3"/>
          <w:sz w:val="20"/>
          <w:szCs w:val="20"/>
        </w:rPr>
        <w:t xml:space="preserve"> </w:t>
      </w:r>
      <w:r w:rsidRPr="003C3520">
        <w:rPr>
          <w:rFonts w:ascii="Arial" w:hAnsi="Arial" w:cs="Arial"/>
          <w:sz w:val="20"/>
          <w:szCs w:val="20"/>
        </w:rPr>
        <w:t>responsável</w:t>
      </w:r>
      <w:r w:rsidRPr="003C3520">
        <w:rPr>
          <w:rFonts w:ascii="Arial" w:hAnsi="Arial" w:cs="Arial"/>
          <w:spacing w:val="-3"/>
          <w:sz w:val="20"/>
          <w:szCs w:val="20"/>
        </w:rPr>
        <w:t xml:space="preserve"> </w:t>
      </w:r>
      <w:r w:rsidRPr="003C3520">
        <w:rPr>
          <w:rFonts w:ascii="Arial" w:hAnsi="Arial" w:cs="Arial"/>
          <w:sz w:val="20"/>
          <w:szCs w:val="20"/>
        </w:rPr>
        <w:t>pela elaboração</w:t>
      </w:r>
      <w:r w:rsidRPr="003C3520">
        <w:rPr>
          <w:rFonts w:ascii="Arial" w:hAnsi="Arial" w:cs="Arial"/>
          <w:spacing w:val="-2"/>
          <w:sz w:val="20"/>
          <w:szCs w:val="20"/>
        </w:rPr>
        <w:t xml:space="preserve"> </w:t>
      </w:r>
      <w:r w:rsidRPr="003C3520">
        <w:rPr>
          <w:rFonts w:ascii="Arial" w:hAnsi="Arial" w:cs="Arial"/>
          <w:sz w:val="20"/>
          <w:szCs w:val="20"/>
        </w:rPr>
        <w:t>e pela execução,</w:t>
      </w:r>
      <w:r w:rsidRPr="003C3520">
        <w:rPr>
          <w:rFonts w:ascii="Arial" w:hAnsi="Arial" w:cs="Arial"/>
          <w:spacing w:val="-2"/>
          <w:sz w:val="20"/>
          <w:szCs w:val="20"/>
        </w:rPr>
        <w:t xml:space="preserve"> </w:t>
      </w:r>
      <w:r w:rsidRPr="003C3520">
        <w:rPr>
          <w:rFonts w:ascii="Arial" w:hAnsi="Arial" w:cs="Arial"/>
          <w:sz w:val="20"/>
          <w:szCs w:val="20"/>
        </w:rPr>
        <w:t>em conformidade</w:t>
      </w:r>
      <w:r w:rsidRPr="003C3520">
        <w:rPr>
          <w:rFonts w:ascii="Arial" w:hAnsi="Arial" w:cs="Arial"/>
          <w:spacing w:val="-2"/>
          <w:sz w:val="20"/>
          <w:szCs w:val="20"/>
        </w:rPr>
        <w:t xml:space="preserve"> </w:t>
      </w:r>
      <w:r w:rsidRPr="003C3520">
        <w:rPr>
          <w:rFonts w:ascii="Arial" w:hAnsi="Arial" w:cs="Arial"/>
          <w:sz w:val="20"/>
          <w:szCs w:val="20"/>
        </w:rPr>
        <w:t>com as atribuições do profissional;</w:t>
      </w:r>
    </w:p>
    <w:p w14:paraId="514AA6CA" w14:textId="30F7DA4A" w:rsidR="003C3520" w:rsidRPr="003C3520" w:rsidRDefault="003C3520" w:rsidP="003C3520">
      <w:pPr>
        <w:pStyle w:val="PargrafodaLista"/>
        <w:widowControl w:val="0"/>
        <w:numPr>
          <w:ilvl w:val="0"/>
          <w:numId w:val="31"/>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Termo de Responsabilidade sobre as informações declaradas na solicitação de registro eletrônico (disponível em: </w:t>
      </w:r>
      <w:hyperlink r:id="rId80">
        <w:r w:rsidRPr="003C3520">
          <w:rPr>
            <w:rFonts w:ascii="Arial" w:hAnsi="Arial" w:cs="Arial"/>
            <w:sz w:val="20"/>
            <w:szCs w:val="20"/>
            <w:u w:val="single"/>
          </w:rPr>
          <w:t>http://cristalina.go.gov.br/secretarias/secretaria-municipal-de-</w:t>
        </w:r>
      </w:hyperlink>
      <w:r w:rsidRPr="003C3520">
        <w:rPr>
          <w:rFonts w:ascii="Arial" w:hAnsi="Arial" w:cs="Arial"/>
          <w:sz w:val="20"/>
          <w:szCs w:val="20"/>
        </w:rPr>
        <w:t xml:space="preserve"> </w:t>
      </w:r>
      <w:hyperlink r:id="rId81">
        <w:r w:rsidRPr="003C3520">
          <w:rPr>
            <w:rFonts w:ascii="Arial" w:hAnsi="Arial" w:cs="Arial"/>
            <w:spacing w:val="-2"/>
            <w:sz w:val="20"/>
            <w:szCs w:val="20"/>
            <w:u w:val="single"/>
          </w:rPr>
          <w:t>meio-ambiente-saneamento-e-recursos-</w:t>
        </w:r>
        <w:proofErr w:type="spellStart"/>
        <w:r w:rsidRPr="003C3520">
          <w:rPr>
            <w:rFonts w:ascii="Arial" w:hAnsi="Arial" w:cs="Arial"/>
            <w:spacing w:val="-2"/>
            <w:sz w:val="20"/>
            <w:szCs w:val="20"/>
            <w:u w:val="single"/>
          </w:rPr>
          <w:t>hidricos</w:t>
        </w:r>
        <w:proofErr w:type="spellEnd"/>
        <w:r w:rsidRPr="003C3520">
          <w:rPr>
            <w:rFonts w:ascii="Arial" w:hAnsi="Arial" w:cs="Arial"/>
            <w:spacing w:val="-2"/>
            <w:sz w:val="20"/>
            <w:szCs w:val="20"/>
            <w:u w:val="single"/>
          </w:rPr>
          <w:t>/</w:t>
        </w:r>
      </w:hyperlink>
      <w:r w:rsidRPr="003C3520">
        <w:rPr>
          <w:rFonts w:ascii="Arial" w:hAnsi="Arial" w:cs="Arial"/>
          <w:spacing w:val="-2"/>
          <w:sz w:val="20"/>
          <w:szCs w:val="20"/>
        </w:rPr>
        <w:t>).</w:t>
      </w:r>
    </w:p>
    <w:p w14:paraId="6360AA7C"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54276DE"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CB2DAD7"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EDB0D1E"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C834A25"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50229BC"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7095DA1"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787A09C"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37C3A03"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F9A99CD"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9EA9104"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F631BAB" w14:textId="27ACCA2F" w:rsidR="003C3520" w:rsidRPr="003C3520" w:rsidRDefault="003C3520" w:rsidP="003C3520">
      <w:pPr>
        <w:pStyle w:val="PargrafodaLista"/>
        <w:widowControl w:val="0"/>
        <w:numPr>
          <w:ilvl w:val="0"/>
          <w:numId w:val="18"/>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b/>
          <w:bCs/>
          <w:sz w:val="20"/>
          <w:szCs w:val="20"/>
        </w:rPr>
        <w:t xml:space="preserve">Supressão de vegetação nativa em propriedades rurais com área de até 2 (dois) </w:t>
      </w:r>
      <w:r w:rsidRPr="003C3520">
        <w:rPr>
          <w:rFonts w:ascii="Arial" w:hAnsi="Arial" w:cs="Arial"/>
          <w:b/>
          <w:bCs/>
          <w:spacing w:val="-2"/>
          <w:sz w:val="20"/>
          <w:szCs w:val="20"/>
        </w:rPr>
        <w:t>hectare</w:t>
      </w:r>
      <w:r w:rsidRPr="003C3520">
        <w:rPr>
          <w:rFonts w:ascii="Arial" w:hAnsi="Arial" w:cs="Arial"/>
          <w:b/>
          <w:bCs/>
          <w:spacing w:val="-2"/>
          <w:sz w:val="20"/>
          <w:szCs w:val="20"/>
        </w:rPr>
        <w:t>s</w:t>
      </w:r>
    </w:p>
    <w:p w14:paraId="0CF2558E"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156738A" w14:textId="1D85630C"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Requerimento (disponível em: </w:t>
      </w:r>
      <w:hyperlink r:id="rId82">
        <w:r w:rsidRPr="003C3520">
          <w:rPr>
            <w:rFonts w:ascii="Arial" w:hAnsi="Arial" w:cs="Arial"/>
            <w:sz w:val="20"/>
            <w:szCs w:val="20"/>
          </w:rPr>
          <w:t>http://cristalina.go.gov.br/secretarias/secretaria-</w:t>
        </w:r>
      </w:hyperlink>
      <w:r w:rsidRPr="003C3520">
        <w:rPr>
          <w:rFonts w:ascii="Arial" w:hAnsi="Arial" w:cs="Arial"/>
          <w:sz w:val="20"/>
          <w:szCs w:val="20"/>
        </w:rPr>
        <w:t xml:space="preserve"> </w:t>
      </w:r>
      <w:proofErr w:type="spellStart"/>
      <w:r w:rsidRPr="003C3520">
        <w:rPr>
          <w:rFonts w:ascii="Arial" w:hAnsi="Arial" w:cs="Arial"/>
          <w:sz w:val="20"/>
          <w:szCs w:val="20"/>
        </w:rPr>
        <w:t>municipalde</w:t>
      </w:r>
      <w:proofErr w:type="spellEnd"/>
      <w:r w:rsidRPr="003C3520">
        <w:rPr>
          <w:rFonts w:ascii="Arial" w:hAnsi="Arial" w:cs="Arial"/>
          <w:sz w:val="20"/>
          <w:szCs w:val="20"/>
        </w:rPr>
        <w:t>-meio-ambiente-saneamento-e-recursos-</w:t>
      </w:r>
      <w:proofErr w:type="spellStart"/>
      <w:r w:rsidRPr="003C3520">
        <w:rPr>
          <w:rFonts w:ascii="Arial" w:hAnsi="Arial" w:cs="Arial"/>
          <w:sz w:val="20"/>
          <w:szCs w:val="20"/>
        </w:rPr>
        <w:t>hidricos</w:t>
      </w:r>
      <w:proofErr w:type="spellEnd"/>
      <w:r w:rsidRPr="003C3520">
        <w:rPr>
          <w:rFonts w:ascii="Arial" w:hAnsi="Arial" w:cs="Arial"/>
          <w:sz w:val="20"/>
          <w:szCs w:val="20"/>
        </w:rPr>
        <w:t xml:space="preserve">/) devidamente preenchido e </w:t>
      </w:r>
      <w:r w:rsidRPr="003C3520">
        <w:rPr>
          <w:rFonts w:ascii="Arial" w:hAnsi="Arial" w:cs="Arial"/>
          <w:spacing w:val="-2"/>
          <w:sz w:val="20"/>
          <w:szCs w:val="20"/>
        </w:rPr>
        <w:t>assinado;</w:t>
      </w:r>
    </w:p>
    <w:p w14:paraId="4E7D5181" w14:textId="3CA627EB"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Procuração pública ou particular, com firma reconhecida como verdadeira, em vigor, se o requerimento não for assinado pelo titular do processo, dando poderes ao procurador junto a Secretaria Municipal de Meio Ambiente, Saneamento e Recursos Hídricos – </w:t>
      </w:r>
      <w:r w:rsidRPr="003C3520">
        <w:rPr>
          <w:rFonts w:ascii="Arial" w:hAnsi="Arial" w:cs="Arial"/>
          <w:spacing w:val="-2"/>
          <w:sz w:val="20"/>
          <w:szCs w:val="20"/>
        </w:rPr>
        <w:t>SMASRH;</w:t>
      </w:r>
    </w:p>
    <w:p w14:paraId="1FA3E614" w14:textId="31BFC19B"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Pessoa jurídica: Cópia do Contrato social ou Ato Constitutivo com a última alteração ou documento similar e cartão CNPJ e/ou Pessoa física: cópia do RG e CPF (ou cópia da </w:t>
      </w:r>
      <w:r w:rsidRPr="003C3520">
        <w:rPr>
          <w:rFonts w:ascii="Arial" w:hAnsi="Arial" w:cs="Arial"/>
          <w:spacing w:val="-2"/>
          <w:sz w:val="20"/>
          <w:szCs w:val="20"/>
        </w:rPr>
        <w:t>CNH)</w:t>
      </w:r>
      <w:r w:rsidRPr="003C3520">
        <w:rPr>
          <w:rFonts w:ascii="Arial" w:hAnsi="Arial" w:cs="Arial"/>
          <w:spacing w:val="-2"/>
          <w:sz w:val="20"/>
          <w:szCs w:val="20"/>
        </w:rPr>
        <w:t>;</w:t>
      </w:r>
    </w:p>
    <w:p w14:paraId="6EFB3576" w14:textId="1B37FD10"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Comprovante de</w:t>
      </w:r>
      <w:r w:rsidRPr="003C3520">
        <w:rPr>
          <w:rFonts w:ascii="Arial" w:hAnsi="Arial" w:cs="Arial"/>
          <w:spacing w:val="-3"/>
          <w:sz w:val="20"/>
          <w:szCs w:val="20"/>
        </w:rPr>
        <w:t xml:space="preserve"> </w:t>
      </w:r>
      <w:r w:rsidRPr="003C3520">
        <w:rPr>
          <w:rFonts w:ascii="Arial" w:hAnsi="Arial" w:cs="Arial"/>
          <w:sz w:val="20"/>
          <w:szCs w:val="20"/>
        </w:rPr>
        <w:t>pagamento</w:t>
      </w:r>
      <w:r w:rsidRPr="003C3520">
        <w:rPr>
          <w:rFonts w:ascii="Arial" w:hAnsi="Arial" w:cs="Arial"/>
          <w:spacing w:val="-2"/>
          <w:sz w:val="20"/>
          <w:szCs w:val="20"/>
        </w:rPr>
        <w:t xml:space="preserve"> </w:t>
      </w:r>
      <w:r w:rsidRPr="003C3520">
        <w:rPr>
          <w:rFonts w:ascii="Arial" w:hAnsi="Arial" w:cs="Arial"/>
          <w:sz w:val="20"/>
          <w:szCs w:val="20"/>
        </w:rPr>
        <w:t>do</w:t>
      </w:r>
      <w:r w:rsidRPr="003C3520">
        <w:rPr>
          <w:rFonts w:ascii="Arial" w:hAnsi="Arial" w:cs="Arial"/>
          <w:spacing w:val="-2"/>
          <w:sz w:val="20"/>
          <w:szCs w:val="20"/>
        </w:rPr>
        <w:t xml:space="preserve"> </w:t>
      </w:r>
      <w:r w:rsidRPr="003C3520">
        <w:rPr>
          <w:rFonts w:ascii="Arial" w:hAnsi="Arial" w:cs="Arial"/>
          <w:sz w:val="20"/>
          <w:szCs w:val="20"/>
        </w:rPr>
        <w:t>Documento</w:t>
      </w:r>
      <w:r w:rsidRPr="003C3520">
        <w:rPr>
          <w:rFonts w:ascii="Arial" w:hAnsi="Arial" w:cs="Arial"/>
          <w:spacing w:val="-2"/>
          <w:sz w:val="20"/>
          <w:szCs w:val="20"/>
        </w:rPr>
        <w:t xml:space="preserve"> </w:t>
      </w:r>
      <w:r w:rsidRPr="003C3520">
        <w:rPr>
          <w:rFonts w:ascii="Arial" w:hAnsi="Arial" w:cs="Arial"/>
          <w:sz w:val="20"/>
          <w:szCs w:val="20"/>
        </w:rPr>
        <w:t>Único</w:t>
      </w:r>
      <w:r w:rsidRPr="003C3520">
        <w:rPr>
          <w:rFonts w:ascii="Arial" w:hAnsi="Arial" w:cs="Arial"/>
          <w:spacing w:val="-2"/>
          <w:sz w:val="20"/>
          <w:szCs w:val="20"/>
        </w:rPr>
        <w:t xml:space="preserve"> </w:t>
      </w:r>
      <w:r w:rsidRPr="003C3520">
        <w:rPr>
          <w:rFonts w:ascii="Arial" w:hAnsi="Arial" w:cs="Arial"/>
          <w:sz w:val="20"/>
          <w:szCs w:val="20"/>
        </w:rPr>
        <w:t>de</w:t>
      </w:r>
      <w:r w:rsidRPr="003C3520">
        <w:rPr>
          <w:rFonts w:ascii="Arial" w:hAnsi="Arial" w:cs="Arial"/>
          <w:spacing w:val="-3"/>
          <w:sz w:val="20"/>
          <w:szCs w:val="20"/>
        </w:rPr>
        <w:t xml:space="preserve"> </w:t>
      </w:r>
      <w:r w:rsidRPr="003C3520">
        <w:rPr>
          <w:rFonts w:ascii="Arial" w:hAnsi="Arial" w:cs="Arial"/>
          <w:sz w:val="20"/>
          <w:szCs w:val="20"/>
        </w:rPr>
        <w:t>Arrecadação</w:t>
      </w:r>
      <w:r w:rsidRPr="003C3520">
        <w:rPr>
          <w:rFonts w:ascii="Arial" w:hAnsi="Arial" w:cs="Arial"/>
          <w:spacing w:val="-3"/>
          <w:sz w:val="20"/>
          <w:szCs w:val="20"/>
        </w:rPr>
        <w:t xml:space="preserve"> </w:t>
      </w:r>
      <w:r w:rsidRPr="003C3520">
        <w:rPr>
          <w:rFonts w:ascii="Arial" w:hAnsi="Arial" w:cs="Arial"/>
          <w:sz w:val="20"/>
          <w:szCs w:val="20"/>
        </w:rPr>
        <w:t>Municipal –</w:t>
      </w:r>
      <w:r w:rsidRPr="003C3520">
        <w:rPr>
          <w:rFonts w:ascii="Arial" w:hAnsi="Arial" w:cs="Arial"/>
          <w:spacing w:val="-2"/>
          <w:sz w:val="20"/>
          <w:szCs w:val="20"/>
        </w:rPr>
        <w:t xml:space="preserve"> </w:t>
      </w:r>
      <w:r w:rsidRPr="003C3520">
        <w:rPr>
          <w:rFonts w:ascii="Arial" w:hAnsi="Arial" w:cs="Arial"/>
          <w:sz w:val="20"/>
          <w:szCs w:val="20"/>
        </w:rPr>
        <w:t>DUAM</w:t>
      </w:r>
      <w:r w:rsidRPr="003C3520">
        <w:rPr>
          <w:rFonts w:ascii="Arial" w:hAnsi="Arial" w:cs="Arial"/>
          <w:spacing w:val="-1"/>
          <w:sz w:val="20"/>
          <w:szCs w:val="20"/>
        </w:rPr>
        <w:t xml:space="preserve"> </w:t>
      </w:r>
      <w:r w:rsidRPr="003C3520">
        <w:rPr>
          <w:rFonts w:ascii="Arial" w:hAnsi="Arial" w:cs="Arial"/>
          <w:sz w:val="20"/>
          <w:szCs w:val="20"/>
        </w:rPr>
        <w:t>– do documento solicitado (para a emissão das taxas, encaminhe o requerimento</w:t>
      </w:r>
      <w:r w:rsidRPr="003C3520">
        <w:rPr>
          <w:rFonts w:ascii="Arial" w:hAnsi="Arial" w:cs="Arial"/>
          <w:spacing w:val="40"/>
          <w:sz w:val="20"/>
          <w:szCs w:val="20"/>
        </w:rPr>
        <w:t xml:space="preserve"> </w:t>
      </w:r>
      <w:r w:rsidRPr="003C3520">
        <w:rPr>
          <w:rFonts w:ascii="Arial" w:hAnsi="Arial" w:cs="Arial"/>
          <w:sz w:val="20"/>
          <w:szCs w:val="20"/>
        </w:rPr>
        <w:t xml:space="preserve">preenchido para o e-mail: </w:t>
      </w:r>
      <w:hyperlink r:id="rId83">
        <w:r w:rsidRPr="003C3520">
          <w:rPr>
            <w:rFonts w:ascii="Arial" w:hAnsi="Arial" w:cs="Arial"/>
            <w:sz w:val="20"/>
            <w:szCs w:val="20"/>
          </w:rPr>
          <w:t>meioambiente@cristalina.go.gov.br);</w:t>
        </w:r>
      </w:hyperlink>
    </w:p>
    <w:p w14:paraId="43CDDE49" w14:textId="6B3E4729"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Cópia da Certidão do Registro do Imóvel, referente à área do empreendimento, com averbação da Reserva Legal (quando situado em zona rural) ou Cópia da Escritura de compra e venda (com a certidão em nome do vendedor) ou Cópia do Contrato de Concessão e Uso – CCU – (em áreas de assentamento rural) ou documento similar que comprove a titularidade da propriedade;</w:t>
      </w:r>
    </w:p>
    <w:p w14:paraId="436E4A86" w14:textId="6E52E3B3"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Cadastro</w:t>
      </w:r>
      <w:r w:rsidRPr="003C3520">
        <w:rPr>
          <w:rFonts w:ascii="Arial" w:hAnsi="Arial" w:cs="Arial"/>
          <w:spacing w:val="-6"/>
          <w:sz w:val="20"/>
          <w:szCs w:val="20"/>
        </w:rPr>
        <w:t xml:space="preserve"> </w:t>
      </w:r>
      <w:r w:rsidRPr="003C3520">
        <w:rPr>
          <w:rFonts w:ascii="Arial" w:hAnsi="Arial" w:cs="Arial"/>
          <w:sz w:val="20"/>
          <w:szCs w:val="20"/>
        </w:rPr>
        <w:t>Ambiental</w:t>
      </w:r>
      <w:r w:rsidRPr="003C3520">
        <w:rPr>
          <w:rFonts w:ascii="Arial" w:hAnsi="Arial" w:cs="Arial"/>
          <w:spacing w:val="-6"/>
          <w:sz w:val="20"/>
          <w:szCs w:val="20"/>
        </w:rPr>
        <w:t xml:space="preserve"> </w:t>
      </w:r>
      <w:r w:rsidRPr="003C3520">
        <w:rPr>
          <w:rFonts w:ascii="Arial" w:hAnsi="Arial" w:cs="Arial"/>
          <w:sz w:val="20"/>
          <w:szCs w:val="20"/>
        </w:rPr>
        <w:t>Rural</w:t>
      </w:r>
      <w:r w:rsidRPr="003C3520">
        <w:rPr>
          <w:rFonts w:ascii="Arial" w:hAnsi="Arial" w:cs="Arial"/>
          <w:spacing w:val="-8"/>
          <w:sz w:val="20"/>
          <w:szCs w:val="20"/>
        </w:rPr>
        <w:t xml:space="preserve"> </w:t>
      </w:r>
      <w:r w:rsidRPr="003C3520">
        <w:rPr>
          <w:rFonts w:ascii="Arial" w:hAnsi="Arial" w:cs="Arial"/>
          <w:spacing w:val="-2"/>
          <w:sz w:val="20"/>
          <w:szCs w:val="20"/>
        </w:rPr>
        <w:t>(CAR);</w:t>
      </w:r>
    </w:p>
    <w:p w14:paraId="30A5E07C" w14:textId="3962D684"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Croqui de localização do empreendimento/atividade, informando as coordenadas geográficas (para zona rural) ou endereço completo e ponto de referência (para zona </w:t>
      </w:r>
      <w:r w:rsidRPr="003C3520">
        <w:rPr>
          <w:rFonts w:ascii="Arial" w:hAnsi="Arial" w:cs="Arial"/>
          <w:spacing w:val="-2"/>
          <w:sz w:val="20"/>
          <w:szCs w:val="20"/>
        </w:rPr>
        <w:t>urbana);</w:t>
      </w:r>
    </w:p>
    <w:p w14:paraId="2354F924" w14:textId="7BE6E7D5"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Certificado de Regularidade do consultor ambiental junto ao Cadastro Técnico Federal de Atividades e Instrumentos de Defesa Ambiental (CTF/AIDA);</w:t>
      </w:r>
    </w:p>
    <w:p w14:paraId="3AEE9E42" w14:textId="7C87758F"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Mapa da propriedade com descrição das áreas da atividade/empreendimento a ser suprimida. O mapa deverá ser apresentado georreferenciado com coordenadas geográficas, sistema de referência SIRGAS 2000, legendados, em cores, em escala compatível com o nível do detalhamento dos elementos, discriminando área de a ser suprimida,</w:t>
      </w:r>
      <w:r w:rsidRPr="003C3520">
        <w:rPr>
          <w:rFonts w:ascii="Arial" w:hAnsi="Arial" w:cs="Arial"/>
          <w:spacing w:val="-4"/>
          <w:sz w:val="20"/>
          <w:szCs w:val="20"/>
        </w:rPr>
        <w:t xml:space="preserve"> </w:t>
      </w:r>
      <w:r w:rsidRPr="003C3520">
        <w:rPr>
          <w:rFonts w:ascii="Arial" w:hAnsi="Arial" w:cs="Arial"/>
          <w:sz w:val="20"/>
          <w:szCs w:val="20"/>
        </w:rPr>
        <w:t>área</w:t>
      </w:r>
      <w:r w:rsidRPr="003C3520">
        <w:rPr>
          <w:rFonts w:ascii="Arial" w:hAnsi="Arial" w:cs="Arial"/>
          <w:spacing w:val="-4"/>
          <w:sz w:val="20"/>
          <w:szCs w:val="20"/>
        </w:rPr>
        <w:t xml:space="preserve"> </w:t>
      </w:r>
      <w:r w:rsidRPr="003C3520">
        <w:rPr>
          <w:rFonts w:ascii="Arial" w:hAnsi="Arial" w:cs="Arial"/>
          <w:sz w:val="20"/>
          <w:szCs w:val="20"/>
        </w:rPr>
        <w:t>de</w:t>
      </w:r>
      <w:r w:rsidRPr="003C3520">
        <w:rPr>
          <w:rFonts w:ascii="Arial" w:hAnsi="Arial" w:cs="Arial"/>
          <w:spacing w:val="-4"/>
          <w:sz w:val="20"/>
          <w:szCs w:val="20"/>
        </w:rPr>
        <w:t xml:space="preserve"> </w:t>
      </w:r>
      <w:r w:rsidRPr="003C3520">
        <w:rPr>
          <w:rFonts w:ascii="Arial" w:hAnsi="Arial" w:cs="Arial"/>
          <w:sz w:val="20"/>
          <w:szCs w:val="20"/>
        </w:rPr>
        <w:t>compensação,</w:t>
      </w:r>
      <w:r w:rsidRPr="003C3520">
        <w:rPr>
          <w:rFonts w:ascii="Arial" w:hAnsi="Arial" w:cs="Arial"/>
          <w:spacing w:val="-4"/>
          <w:sz w:val="20"/>
          <w:szCs w:val="20"/>
        </w:rPr>
        <w:t xml:space="preserve"> </w:t>
      </w:r>
      <w:r w:rsidRPr="003C3520">
        <w:rPr>
          <w:rFonts w:ascii="Arial" w:hAnsi="Arial" w:cs="Arial"/>
          <w:sz w:val="20"/>
          <w:szCs w:val="20"/>
        </w:rPr>
        <w:t>área</w:t>
      </w:r>
      <w:r w:rsidRPr="003C3520">
        <w:rPr>
          <w:rFonts w:ascii="Arial" w:hAnsi="Arial" w:cs="Arial"/>
          <w:spacing w:val="-3"/>
          <w:sz w:val="20"/>
          <w:szCs w:val="20"/>
        </w:rPr>
        <w:t xml:space="preserve"> </w:t>
      </w:r>
      <w:r w:rsidRPr="003C3520">
        <w:rPr>
          <w:rFonts w:ascii="Arial" w:hAnsi="Arial" w:cs="Arial"/>
          <w:sz w:val="20"/>
          <w:szCs w:val="20"/>
        </w:rPr>
        <w:t>de</w:t>
      </w:r>
      <w:r w:rsidRPr="003C3520">
        <w:rPr>
          <w:rFonts w:ascii="Arial" w:hAnsi="Arial" w:cs="Arial"/>
          <w:spacing w:val="-5"/>
          <w:sz w:val="20"/>
          <w:szCs w:val="20"/>
        </w:rPr>
        <w:t xml:space="preserve"> </w:t>
      </w:r>
      <w:r w:rsidRPr="003C3520">
        <w:rPr>
          <w:rFonts w:ascii="Arial" w:hAnsi="Arial" w:cs="Arial"/>
          <w:sz w:val="20"/>
          <w:szCs w:val="20"/>
        </w:rPr>
        <w:t>reserva</w:t>
      </w:r>
      <w:r w:rsidRPr="003C3520">
        <w:rPr>
          <w:rFonts w:ascii="Arial" w:hAnsi="Arial" w:cs="Arial"/>
          <w:spacing w:val="-3"/>
          <w:sz w:val="20"/>
          <w:szCs w:val="20"/>
        </w:rPr>
        <w:t xml:space="preserve"> </w:t>
      </w:r>
      <w:r w:rsidRPr="003C3520">
        <w:rPr>
          <w:rFonts w:ascii="Arial" w:hAnsi="Arial" w:cs="Arial"/>
          <w:sz w:val="20"/>
          <w:szCs w:val="20"/>
        </w:rPr>
        <w:t>legal,</w:t>
      </w:r>
      <w:r w:rsidRPr="003C3520">
        <w:rPr>
          <w:rFonts w:ascii="Arial" w:hAnsi="Arial" w:cs="Arial"/>
          <w:spacing w:val="-3"/>
          <w:sz w:val="20"/>
          <w:szCs w:val="20"/>
        </w:rPr>
        <w:t xml:space="preserve"> </w:t>
      </w:r>
      <w:r w:rsidRPr="003C3520">
        <w:rPr>
          <w:rFonts w:ascii="Arial" w:hAnsi="Arial" w:cs="Arial"/>
          <w:sz w:val="20"/>
          <w:szCs w:val="20"/>
        </w:rPr>
        <w:t>área</w:t>
      </w:r>
      <w:r w:rsidRPr="003C3520">
        <w:rPr>
          <w:rFonts w:ascii="Arial" w:hAnsi="Arial" w:cs="Arial"/>
          <w:spacing w:val="-3"/>
          <w:sz w:val="20"/>
          <w:szCs w:val="20"/>
        </w:rPr>
        <w:t xml:space="preserve"> </w:t>
      </w:r>
      <w:r w:rsidRPr="003C3520">
        <w:rPr>
          <w:rFonts w:ascii="Arial" w:hAnsi="Arial" w:cs="Arial"/>
          <w:sz w:val="20"/>
          <w:szCs w:val="20"/>
        </w:rPr>
        <w:t>de</w:t>
      </w:r>
      <w:r w:rsidRPr="003C3520">
        <w:rPr>
          <w:rFonts w:ascii="Arial" w:hAnsi="Arial" w:cs="Arial"/>
          <w:spacing w:val="-3"/>
          <w:sz w:val="20"/>
          <w:szCs w:val="20"/>
        </w:rPr>
        <w:t xml:space="preserve"> </w:t>
      </w:r>
      <w:r w:rsidRPr="003C3520">
        <w:rPr>
          <w:rFonts w:ascii="Arial" w:hAnsi="Arial" w:cs="Arial"/>
          <w:sz w:val="20"/>
          <w:szCs w:val="20"/>
        </w:rPr>
        <w:t>preservação</w:t>
      </w:r>
      <w:r w:rsidRPr="003C3520">
        <w:rPr>
          <w:rFonts w:ascii="Arial" w:hAnsi="Arial" w:cs="Arial"/>
          <w:spacing w:val="-3"/>
          <w:sz w:val="20"/>
          <w:szCs w:val="20"/>
        </w:rPr>
        <w:t xml:space="preserve"> </w:t>
      </w:r>
      <w:r w:rsidRPr="003C3520">
        <w:rPr>
          <w:rFonts w:ascii="Arial" w:hAnsi="Arial" w:cs="Arial"/>
          <w:sz w:val="20"/>
          <w:szCs w:val="20"/>
        </w:rPr>
        <w:t>permanente, área consolidada, vegetação nativa, entre outras áreas e estruturas pertinentes ao processo, conforme art. 7º da Resolução Nº. 01, de 02 de maio de 2022;</w:t>
      </w:r>
    </w:p>
    <w:p w14:paraId="39C132ED" w14:textId="4AB46807"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 xml:space="preserve">Levantamento florístico em </w:t>
      </w:r>
      <w:proofErr w:type="gramStart"/>
      <w:r w:rsidRPr="003C3520">
        <w:rPr>
          <w:rFonts w:ascii="Arial" w:hAnsi="Arial" w:cs="Arial"/>
          <w:sz w:val="20"/>
          <w:szCs w:val="20"/>
        </w:rPr>
        <w:t>censo</w:t>
      </w:r>
      <w:proofErr w:type="gramEnd"/>
      <w:r w:rsidRPr="003C3520">
        <w:rPr>
          <w:rFonts w:ascii="Arial" w:hAnsi="Arial" w:cs="Arial"/>
          <w:sz w:val="20"/>
          <w:szCs w:val="20"/>
        </w:rPr>
        <w:t xml:space="preserve"> 100% das árvores a serem cortadas classificadas como imunes ao corte, ameaçadas e endêmicas, informando a quantidade por espécie, nome científico e família, com relatório fotográfico e Anotação de Responsabilidade Técnica (ART) do responsável pela elaboração, em conformidade com as atribuições do </w:t>
      </w:r>
      <w:r w:rsidRPr="003C3520">
        <w:rPr>
          <w:rFonts w:ascii="Arial" w:hAnsi="Arial" w:cs="Arial"/>
          <w:spacing w:val="-2"/>
          <w:sz w:val="20"/>
          <w:szCs w:val="20"/>
        </w:rPr>
        <w:t>profissional;</w:t>
      </w:r>
    </w:p>
    <w:p w14:paraId="6F734DF1" w14:textId="09364693"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szCs w:val="20"/>
        </w:rPr>
        <w:t>Plano de Utilização da Madeira, com ART do responsável pela elaboração, em conformidade com as atribuições do profissional;</w:t>
      </w:r>
    </w:p>
    <w:p w14:paraId="7D9E3E6C" w14:textId="3ACDAC72"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Declaração de que não haverá transporte e comercialização de material lenhoso e de ciência da impossibilidade de emissão de documento de origem florestal (DOF);</w:t>
      </w:r>
    </w:p>
    <w:p w14:paraId="11734D6F"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29165E7"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07D4D1D"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071C80D"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73DE228"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42480DD"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2CE1D80" w14:textId="39B10308"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Declaração constando que não há área abandonada no imóvel (Conforme conceito do Art. 2º, VII, Decreto Nº 7.830/2012);</w:t>
      </w:r>
    </w:p>
    <w:p w14:paraId="5E431C67" w14:textId="7B4ABF30"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Medida compensatória a ser adotada, devido a supressão de espécies arbóreas classificadas como imunes de corte, ameaçadas de extinção, endêmicas do bioma</w:t>
      </w:r>
      <w:r w:rsidRPr="003C3520">
        <w:rPr>
          <w:rFonts w:ascii="Arial" w:hAnsi="Arial" w:cs="Arial"/>
          <w:spacing w:val="40"/>
          <w:sz w:val="20"/>
        </w:rPr>
        <w:t xml:space="preserve"> </w:t>
      </w:r>
      <w:r w:rsidRPr="003C3520">
        <w:rPr>
          <w:rFonts w:ascii="Arial" w:hAnsi="Arial" w:cs="Arial"/>
          <w:sz w:val="20"/>
        </w:rPr>
        <w:t>Cerrado ou protegidas (selecionar apenas uma):</w:t>
      </w:r>
    </w:p>
    <w:p w14:paraId="7BA10640" w14:textId="77777777" w:rsidR="003C3520" w:rsidRPr="003C3520" w:rsidRDefault="003C3520" w:rsidP="003C3520">
      <w:pPr>
        <w:pStyle w:val="Corpodetexto"/>
        <w:spacing w:before="35"/>
        <w:rPr>
          <w:rFonts w:ascii="Arial" w:hAnsi="Arial" w:cs="Arial"/>
        </w:rPr>
      </w:pPr>
    </w:p>
    <w:p w14:paraId="1E5988E0" w14:textId="6E52AA6B" w:rsidR="003C3520" w:rsidRPr="003C3520" w:rsidRDefault="003C3520" w:rsidP="003C3520">
      <w:pPr>
        <w:pStyle w:val="PargrafodaLista"/>
        <w:widowControl w:val="0"/>
        <w:numPr>
          <w:ilvl w:val="2"/>
          <w:numId w:val="1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Proposta de plantio compensatório, com ART do responsável pela elaboração</w:t>
      </w:r>
      <w:r w:rsidRPr="003C3520">
        <w:rPr>
          <w:rFonts w:ascii="Arial" w:hAnsi="Arial" w:cs="Arial"/>
          <w:spacing w:val="40"/>
          <w:sz w:val="20"/>
        </w:rPr>
        <w:t xml:space="preserve"> </w:t>
      </w:r>
      <w:r w:rsidRPr="003C3520">
        <w:rPr>
          <w:rFonts w:ascii="Arial" w:hAnsi="Arial" w:cs="Arial"/>
          <w:sz w:val="20"/>
        </w:rPr>
        <w:t>e execução, em conformidade com as atribuições do profissional, com proporção mínima de 9 (nove) indivíduos para cada um classificado como imune de corte ou criticamente em perigo, 7 (sete) indivíduos para cada um classificado</w:t>
      </w:r>
      <w:r w:rsidRPr="003C3520">
        <w:rPr>
          <w:rFonts w:ascii="Arial" w:hAnsi="Arial" w:cs="Arial"/>
          <w:spacing w:val="-3"/>
          <w:sz w:val="20"/>
        </w:rPr>
        <w:t xml:space="preserve"> </w:t>
      </w:r>
      <w:r w:rsidRPr="003C3520">
        <w:rPr>
          <w:rFonts w:ascii="Arial" w:hAnsi="Arial" w:cs="Arial"/>
          <w:sz w:val="20"/>
        </w:rPr>
        <w:t>como</w:t>
      </w:r>
      <w:r w:rsidRPr="003C3520">
        <w:rPr>
          <w:rFonts w:ascii="Arial" w:hAnsi="Arial" w:cs="Arial"/>
          <w:spacing w:val="-3"/>
          <w:sz w:val="20"/>
        </w:rPr>
        <w:t xml:space="preserve"> </w:t>
      </w:r>
      <w:r w:rsidRPr="003C3520">
        <w:rPr>
          <w:rFonts w:ascii="Arial" w:hAnsi="Arial" w:cs="Arial"/>
          <w:sz w:val="20"/>
        </w:rPr>
        <w:t>em</w:t>
      </w:r>
      <w:r w:rsidRPr="003C3520">
        <w:rPr>
          <w:rFonts w:ascii="Arial" w:hAnsi="Arial" w:cs="Arial"/>
          <w:spacing w:val="-1"/>
          <w:sz w:val="20"/>
        </w:rPr>
        <w:t xml:space="preserve"> </w:t>
      </w:r>
      <w:r w:rsidRPr="003C3520">
        <w:rPr>
          <w:rFonts w:ascii="Arial" w:hAnsi="Arial" w:cs="Arial"/>
          <w:sz w:val="20"/>
        </w:rPr>
        <w:t>perigo</w:t>
      </w:r>
      <w:r w:rsidRPr="003C3520">
        <w:rPr>
          <w:rFonts w:ascii="Arial" w:hAnsi="Arial" w:cs="Arial"/>
          <w:spacing w:val="-3"/>
          <w:sz w:val="20"/>
        </w:rPr>
        <w:t xml:space="preserve"> </w:t>
      </w:r>
      <w:r w:rsidRPr="003C3520">
        <w:rPr>
          <w:rFonts w:ascii="Arial" w:hAnsi="Arial" w:cs="Arial"/>
          <w:sz w:val="20"/>
        </w:rPr>
        <w:t>ou</w:t>
      </w:r>
      <w:r w:rsidRPr="003C3520">
        <w:rPr>
          <w:rFonts w:ascii="Arial" w:hAnsi="Arial" w:cs="Arial"/>
          <w:spacing w:val="-4"/>
          <w:sz w:val="20"/>
        </w:rPr>
        <w:t xml:space="preserve"> </w:t>
      </w:r>
      <w:r w:rsidRPr="003C3520">
        <w:rPr>
          <w:rFonts w:ascii="Arial" w:hAnsi="Arial" w:cs="Arial"/>
          <w:sz w:val="20"/>
        </w:rPr>
        <w:t>vulnerável, e</w:t>
      </w:r>
      <w:r w:rsidRPr="003C3520">
        <w:rPr>
          <w:rFonts w:ascii="Arial" w:hAnsi="Arial" w:cs="Arial"/>
          <w:spacing w:val="-3"/>
          <w:sz w:val="20"/>
        </w:rPr>
        <w:t xml:space="preserve"> </w:t>
      </w:r>
      <w:r w:rsidRPr="003C3520">
        <w:rPr>
          <w:rFonts w:ascii="Arial" w:hAnsi="Arial" w:cs="Arial"/>
          <w:sz w:val="20"/>
        </w:rPr>
        <w:t>5</w:t>
      </w:r>
      <w:r w:rsidRPr="003C3520">
        <w:rPr>
          <w:rFonts w:ascii="Arial" w:hAnsi="Arial" w:cs="Arial"/>
          <w:spacing w:val="-3"/>
          <w:sz w:val="20"/>
        </w:rPr>
        <w:t xml:space="preserve"> </w:t>
      </w:r>
      <w:r w:rsidRPr="003C3520">
        <w:rPr>
          <w:rFonts w:ascii="Arial" w:hAnsi="Arial" w:cs="Arial"/>
          <w:sz w:val="20"/>
        </w:rPr>
        <w:t>(cinco)</w:t>
      </w:r>
      <w:r w:rsidRPr="003C3520">
        <w:rPr>
          <w:rFonts w:ascii="Arial" w:hAnsi="Arial" w:cs="Arial"/>
          <w:spacing w:val="-2"/>
          <w:sz w:val="20"/>
        </w:rPr>
        <w:t xml:space="preserve"> </w:t>
      </w:r>
      <w:r w:rsidRPr="003C3520">
        <w:rPr>
          <w:rFonts w:ascii="Arial" w:hAnsi="Arial" w:cs="Arial"/>
          <w:sz w:val="20"/>
        </w:rPr>
        <w:t>indivíduos</w:t>
      </w:r>
      <w:r w:rsidRPr="003C3520">
        <w:rPr>
          <w:rFonts w:ascii="Arial" w:hAnsi="Arial" w:cs="Arial"/>
          <w:spacing w:val="-2"/>
          <w:sz w:val="20"/>
        </w:rPr>
        <w:t xml:space="preserve"> </w:t>
      </w:r>
      <w:r w:rsidRPr="003C3520">
        <w:rPr>
          <w:rFonts w:ascii="Arial" w:hAnsi="Arial" w:cs="Arial"/>
          <w:sz w:val="20"/>
        </w:rPr>
        <w:t>para</w:t>
      </w:r>
      <w:r w:rsidRPr="003C3520">
        <w:rPr>
          <w:rFonts w:ascii="Arial" w:hAnsi="Arial" w:cs="Arial"/>
          <w:spacing w:val="-3"/>
          <w:sz w:val="20"/>
        </w:rPr>
        <w:t xml:space="preserve"> </w:t>
      </w:r>
      <w:r w:rsidRPr="003C3520">
        <w:rPr>
          <w:rFonts w:ascii="Arial" w:hAnsi="Arial" w:cs="Arial"/>
          <w:sz w:val="20"/>
        </w:rPr>
        <w:t>cada</w:t>
      </w:r>
      <w:r w:rsidRPr="003C3520">
        <w:rPr>
          <w:rFonts w:ascii="Arial" w:hAnsi="Arial" w:cs="Arial"/>
          <w:spacing w:val="-4"/>
          <w:sz w:val="20"/>
        </w:rPr>
        <w:t xml:space="preserve"> </w:t>
      </w:r>
      <w:r w:rsidRPr="003C3520">
        <w:rPr>
          <w:rFonts w:ascii="Arial" w:hAnsi="Arial" w:cs="Arial"/>
          <w:sz w:val="20"/>
        </w:rPr>
        <w:t>um considerado como protegido ou endêmico, que for suprimido, sendo que 50% das espécies deverão ser idênticas as suprimidas, e as demais, nativas da mesma fitofisionomia</w:t>
      </w:r>
      <w:r w:rsidRPr="003C3520">
        <w:rPr>
          <w:rFonts w:ascii="Arial" w:hAnsi="Arial" w:cs="Arial"/>
          <w:sz w:val="20"/>
        </w:rPr>
        <w:t>;</w:t>
      </w:r>
    </w:p>
    <w:p w14:paraId="3FBA70E4" w14:textId="7EBA0350" w:rsidR="003C3520" w:rsidRPr="003C3520" w:rsidRDefault="003C3520" w:rsidP="003C3520">
      <w:pPr>
        <w:pStyle w:val="PargrafodaLista"/>
        <w:widowControl w:val="0"/>
        <w:numPr>
          <w:ilvl w:val="2"/>
          <w:numId w:val="10"/>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Proposta de destinação de área dentro do imóvel objeto da solicitação, com ART do responsável pela elaboração e execução, em conformidade com as atribuições do profissional, com cobertura vegetal nativa preservada, correspondente a 5% da área requerida para o corte de árvores isoladas, em substituição ao plantio compensatório, contemplando relatório fotográfico com coordenadas, comprovando o estado de conservação da área do imóvel destinada para servidão ambiental perpétua</w:t>
      </w:r>
      <w:r w:rsidRPr="003C3520">
        <w:rPr>
          <w:rFonts w:ascii="Arial" w:hAnsi="Arial" w:cs="Arial"/>
          <w:sz w:val="20"/>
        </w:rPr>
        <w:t>;</w:t>
      </w:r>
    </w:p>
    <w:p w14:paraId="3BB6F289" w14:textId="5E9990E7" w:rsidR="003C3520" w:rsidRPr="003C3520" w:rsidRDefault="003C3520" w:rsidP="003C3520">
      <w:pPr>
        <w:pStyle w:val="PargrafodaLista"/>
        <w:widowControl w:val="0"/>
        <w:numPr>
          <w:ilvl w:val="0"/>
          <w:numId w:val="33"/>
        </w:numPr>
        <w:tabs>
          <w:tab w:val="left" w:pos="753"/>
          <w:tab w:val="left" w:pos="755"/>
        </w:tabs>
        <w:autoSpaceDE w:val="0"/>
        <w:autoSpaceDN w:val="0"/>
        <w:spacing w:before="120" w:after="0" w:line="276" w:lineRule="auto"/>
        <w:ind w:right="148"/>
        <w:jc w:val="both"/>
        <w:rPr>
          <w:rFonts w:ascii="Arial" w:hAnsi="Arial" w:cs="Arial"/>
          <w:b/>
          <w:bCs/>
          <w:sz w:val="20"/>
          <w:szCs w:val="20"/>
        </w:rPr>
      </w:pPr>
      <w:r w:rsidRPr="003C3520">
        <w:rPr>
          <w:rFonts w:ascii="Arial" w:hAnsi="Arial" w:cs="Arial"/>
          <w:sz w:val="20"/>
        </w:rPr>
        <w:t>Termo</w:t>
      </w:r>
      <w:r w:rsidRPr="003C3520">
        <w:rPr>
          <w:rFonts w:ascii="Arial" w:hAnsi="Arial" w:cs="Arial"/>
          <w:spacing w:val="40"/>
          <w:sz w:val="20"/>
        </w:rPr>
        <w:t xml:space="preserve"> </w:t>
      </w:r>
      <w:r w:rsidRPr="003C3520">
        <w:rPr>
          <w:rFonts w:ascii="Arial" w:hAnsi="Arial" w:cs="Arial"/>
          <w:sz w:val="20"/>
        </w:rPr>
        <w:t>de</w:t>
      </w:r>
      <w:r w:rsidRPr="003C3520">
        <w:rPr>
          <w:rFonts w:ascii="Arial" w:hAnsi="Arial" w:cs="Arial"/>
          <w:spacing w:val="40"/>
          <w:sz w:val="20"/>
        </w:rPr>
        <w:t xml:space="preserve"> </w:t>
      </w:r>
      <w:r w:rsidRPr="003C3520">
        <w:rPr>
          <w:rFonts w:ascii="Arial" w:hAnsi="Arial" w:cs="Arial"/>
          <w:sz w:val="20"/>
        </w:rPr>
        <w:t>Responsabilidade</w:t>
      </w:r>
      <w:r w:rsidRPr="003C3520">
        <w:rPr>
          <w:rFonts w:ascii="Arial" w:hAnsi="Arial" w:cs="Arial"/>
          <w:spacing w:val="40"/>
          <w:sz w:val="20"/>
        </w:rPr>
        <w:t xml:space="preserve"> </w:t>
      </w:r>
      <w:r w:rsidRPr="003C3520">
        <w:rPr>
          <w:rFonts w:ascii="Arial" w:hAnsi="Arial" w:cs="Arial"/>
          <w:sz w:val="20"/>
        </w:rPr>
        <w:t>sobre</w:t>
      </w:r>
      <w:r w:rsidRPr="003C3520">
        <w:rPr>
          <w:rFonts w:ascii="Arial" w:hAnsi="Arial" w:cs="Arial"/>
          <w:spacing w:val="40"/>
          <w:sz w:val="20"/>
        </w:rPr>
        <w:t xml:space="preserve"> </w:t>
      </w:r>
      <w:r w:rsidRPr="003C3520">
        <w:rPr>
          <w:rFonts w:ascii="Arial" w:hAnsi="Arial" w:cs="Arial"/>
          <w:sz w:val="20"/>
        </w:rPr>
        <w:t>as</w:t>
      </w:r>
      <w:r w:rsidRPr="003C3520">
        <w:rPr>
          <w:rFonts w:ascii="Arial" w:hAnsi="Arial" w:cs="Arial"/>
          <w:spacing w:val="40"/>
          <w:sz w:val="20"/>
        </w:rPr>
        <w:t xml:space="preserve"> </w:t>
      </w:r>
      <w:r w:rsidRPr="003C3520">
        <w:rPr>
          <w:rFonts w:ascii="Arial" w:hAnsi="Arial" w:cs="Arial"/>
          <w:sz w:val="20"/>
        </w:rPr>
        <w:t>informações</w:t>
      </w:r>
      <w:r w:rsidRPr="003C3520">
        <w:rPr>
          <w:rFonts w:ascii="Arial" w:hAnsi="Arial" w:cs="Arial"/>
          <w:spacing w:val="40"/>
          <w:sz w:val="20"/>
        </w:rPr>
        <w:t xml:space="preserve"> </w:t>
      </w:r>
      <w:r w:rsidRPr="003C3520">
        <w:rPr>
          <w:rFonts w:ascii="Arial" w:hAnsi="Arial" w:cs="Arial"/>
          <w:sz w:val="20"/>
        </w:rPr>
        <w:t>declaradas</w:t>
      </w:r>
      <w:r w:rsidRPr="003C3520">
        <w:rPr>
          <w:rFonts w:ascii="Arial" w:hAnsi="Arial" w:cs="Arial"/>
          <w:spacing w:val="40"/>
          <w:sz w:val="20"/>
        </w:rPr>
        <w:t xml:space="preserve"> </w:t>
      </w:r>
      <w:r w:rsidRPr="003C3520">
        <w:rPr>
          <w:rFonts w:ascii="Arial" w:hAnsi="Arial" w:cs="Arial"/>
          <w:sz w:val="20"/>
        </w:rPr>
        <w:t>na</w:t>
      </w:r>
      <w:r w:rsidRPr="003C3520">
        <w:rPr>
          <w:rFonts w:ascii="Arial" w:hAnsi="Arial" w:cs="Arial"/>
          <w:spacing w:val="40"/>
          <w:sz w:val="20"/>
        </w:rPr>
        <w:t xml:space="preserve"> </w:t>
      </w:r>
      <w:r w:rsidRPr="003C3520">
        <w:rPr>
          <w:rFonts w:ascii="Arial" w:hAnsi="Arial" w:cs="Arial"/>
          <w:sz w:val="20"/>
        </w:rPr>
        <w:t>solicitação</w:t>
      </w:r>
      <w:r w:rsidRPr="003C3520">
        <w:rPr>
          <w:rFonts w:ascii="Arial" w:hAnsi="Arial" w:cs="Arial"/>
          <w:spacing w:val="40"/>
          <w:sz w:val="20"/>
        </w:rPr>
        <w:t xml:space="preserve"> </w:t>
      </w:r>
      <w:r w:rsidRPr="003C3520">
        <w:rPr>
          <w:rFonts w:ascii="Arial" w:hAnsi="Arial" w:cs="Arial"/>
          <w:sz w:val="20"/>
        </w:rPr>
        <w:t>de registro eletrônico</w:t>
      </w:r>
    </w:p>
    <w:p w14:paraId="5241728C"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F1D53A7"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9C028C4"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DACAFDD"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C22F0EA"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11FA164"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754BD7E"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1FFAFDE"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1A78B7E3"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5C24AE7D"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55A8323"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4420CB5A"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0670CACC"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FBB97CF"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61E22084"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7A9DF456"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3A06D618" w14:textId="77777777" w:rsid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sz w:val="20"/>
          <w:szCs w:val="20"/>
        </w:rPr>
      </w:pPr>
    </w:p>
    <w:p w14:paraId="28383A8B" w14:textId="77777777" w:rsidR="003C3520" w:rsidRPr="003C3520" w:rsidRDefault="003C3520" w:rsidP="003C3520">
      <w:pPr>
        <w:widowControl w:val="0"/>
        <w:tabs>
          <w:tab w:val="left" w:pos="753"/>
          <w:tab w:val="left" w:pos="755"/>
        </w:tabs>
        <w:autoSpaceDE w:val="0"/>
        <w:autoSpaceDN w:val="0"/>
        <w:spacing w:before="120" w:after="0" w:line="276" w:lineRule="auto"/>
        <w:ind w:right="148"/>
        <w:jc w:val="both"/>
        <w:rPr>
          <w:rFonts w:ascii="Arial" w:hAnsi="Arial" w:cs="Arial"/>
          <w:b/>
          <w:bCs/>
        </w:rPr>
      </w:pPr>
    </w:p>
    <w:p w14:paraId="5021F772" w14:textId="2DF97576" w:rsidR="003C3520" w:rsidRDefault="003C3520" w:rsidP="003C3520">
      <w:pPr>
        <w:widowControl w:val="0"/>
        <w:tabs>
          <w:tab w:val="left" w:pos="753"/>
          <w:tab w:val="left" w:pos="755"/>
        </w:tabs>
        <w:autoSpaceDE w:val="0"/>
        <w:autoSpaceDN w:val="0"/>
        <w:spacing w:before="120" w:after="0" w:line="276" w:lineRule="auto"/>
        <w:ind w:right="148"/>
        <w:jc w:val="center"/>
        <w:rPr>
          <w:rFonts w:ascii="Arial" w:hAnsi="Arial" w:cs="Arial"/>
          <w:b/>
          <w:bCs/>
          <w:spacing w:val="-2"/>
        </w:rPr>
      </w:pPr>
      <w:r w:rsidRPr="003C3520">
        <w:rPr>
          <w:rFonts w:ascii="Arial" w:hAnsi="Arial" w:cs="Arial"/>
          <w:b/>
          <w:bCs/>
        </w:rPr>
        <w:t>OBSERVAÇÕES</w:t>
      </w:r>
      <w:r w:rsidRPr="003C3520">
        <w:rPr>
          <w:rFonts w:ascii="Arial" w:hAnsi="Arial" w:cs="Arial"/>
          <w:b/>
          <w:bCs/>
          <w:spacing w:val="-7"/>
        </w:rPr>
        <w:t xml:space="preserve"> </w:t>
      </w:r>
      <w:r w:rsidRPr="003C3520">
        <w:rPr>
          <w:rFonts w:ascii="Arial" w:hAnsi="Arial" w:cs="Arial"/>
          <w:b/>
          <w:bCs/>
        </w:rPr>
        <w:t>E</w:t>
      </w:r>
      <w:r w:rsidRPr="003C3520">
        <w:rPr>
          <w:rFonts w:ascii="Arial" w:hAnsi="Arial" w:cs="Arial"/>
          <w:b/>
          <w:bCs/>
          <w:spacing w:val="-7"/>
        </w:rPr>
        <w:t xml:space="preserve"> </w:t>
      </w:r>
      <w:r w:rsidRPr="003C3520">
        <w:rPr>
          <w:rFonts w:ascii="Arial" w:hAnsi="Arial" w:cs="Arial"/>
          <w:b/>
          <w:bCs/>
          <w:spacing w:val="-2"/>
        </w:rPr>
        <w:t>ORIENTAÇÕE</w:t>
      </w:r>
      <w:r w:rsidRPr="003C3520">
        <w:rPr>
          <w:rFonts w:ascii="Arial" w:hAnsi="Arial" w:cs="Arial"/>
          <w:b/>
          <w:bCs/>
          <w:spacing w:val="-2"/>
        </w:rPr>
        <w:t>S</w:t>
      </w:r>
    </w:p>
    <w:p w14:paraId="51B7BD63" w14:textId="77777777" w:rsidR="003C3520" w:rsidRDefault="003C3520" w:rsidP="003C3520">
      <w:pPr>
        <w:widowControl w:val="0"/>
        <w:tabs>
          <w:tab w:val="left" w:pos="753"/>
          <w:tab w:val="left" w:pos="755"/>
        </w:tabs>
        <w:autoSpaceDE w:val="0"/>
        <w:autoSpaceDN w:val="0"/>
        <w:spacing w:before="120" w:after="0" w:line="276" w:lineRule="auto"/>
        <w:ind w:right="148"/>
        <w:jc w:val="center"/>
        <w:rPr>
          <w:rFonts w:ascii="Arial" w:hAnsi="Arial" w:cs="Arial"/>
          <w:b/>
          <w:bCs/>
          <w:spacing w:val="-2"/>
        </w:rPr>
      </w:pPr>
    </w:p>
    <w:p w14:paraId="47B01F7B" w14:textId="77777777" w:rsidR="00817CDF" w:rsidRPr="00817CDF" w:rsidRDefault="00817CDF" w:rsidP="00817CDF">
      <w:pPr>
        <w:pStyle w:val="PargrafodaLista"/>
        <w:widowControl w:val="0"/>
        <w:numPr>
          <w:ilvl w:val="0"/>
          <w:numId w:val="35"/>
        </w:numPr>
        <w:tabs>
          <w:tab w:val="left" w:pos="359"/>
        </w:tabs>
        <w:autoSpaceDE w:val="0"/>
        <w:autoSpaceDN w:val="0"/>
        <w:spacing w:before="1" w:after="0" w:line="240" w:lineRule="auto"/>
        <w:ind w:hanging="357"/>
        <w:contextualSpacing w:val="0"/>
        <w:jc w:val="both"/>
        <w:rPr>
          <w:rFonts w:ascii="Arial" w:hAnsi="Arial" w:cs="Arial"/>
          <w:sz w:val="20"/>
          <w:szCs w:val="20"/>
        </w:rPr>
      </w:pPr>
      <w:r w:rsidRPr="00817CDF">
        <w:rPr>
          <w:rFonts w:ascii="Arial" w:hAnsi="Arial" w:cs="Arial"/>
          <w:sz w:val="20"/>
          <w:szCs w:val="20"/>
        </w:rPr>
        <w:t>Consideram-se</w:t>
      </w:r>
      <w:r w:rsidRPr="00817CDF">
        <w:rPr>
          <w:rFonts w:ascii="Arial" w:hAnsi="Arial" w:cs="Arial"/>
          <w:spacing w:val="-10"/>
          <w:sz w:val="20"/>
          <w:szCs w:val="20"/>
        </w:rPr>
        <w:t xml:space="preserve"> </w:t>
      </w:r>
      <w:r w:rsidRPr="00817CDF">
        <w:rPr>
          <w:rFonts w:ascii="Arial" w:hAnsi="Arial" w:cs="Arial"/>
          <w:b/>
          <w:sz w:val="20"/>
          <w:szCs w:val="20"/>
        </w:rPr>
        <w:t>passivos</w:t>
      </w:r>
      <w:r w:rsidRPr="00817CDF">
        <w:rPr>
          <w:rFonts w:ascii="Arial" w:hAnsi="Arial" w:cs="Arial"/>
          <w:b/>
          <w:spacing w:val="-10"/>
          <w:sz w:val="20"/>
          <w:szCs w:val="20"/>
        </w:rPr>
        <w:t xml:space="preserve"> </w:t>
      </w:r>
      <w:r w:rsidRPr="00817CDF">
        <w:rPr>
          <w:rFonts w:ascii="Arial" w:hAnsi="Arial" w:cs="Arial"/>
          <w:b/>
          <w:spacing w:val="-2"/>
          <w:sz w:val="20"/>
          <w:szCs w:val="20"/>
        </w:rPr>
        <w:t>ambientais</w:t>
      </w:r>
      <w:r w:rsidRPr="00817CDF">
        <w:rPr>
          <w:rFonts w:ascii="Arial" w:hAnsi="Arial" w:cs="Arial"/>
          <w:spacing w:val="-2"/>
          <w:sz w:val="20"/>
          <w:szCs w:val="20"/>
        </w:rPr>
        <w:t>:</w:t>
      </w:r>
    </w:p>
    <w:p w14:paraId="4AB49005" w14:textId="77777777" w:rsidR="00817CDF" w:rsidRPr="00817CDF" w:rsidRDefault="00817CDF" w:rsidP="00817CDF">
      <w:pPr>
        <w:pStyle w:val="PargrafodaLista"/>
        <w:widowControl w:val="0"/>
        <w:numPr>
          <w:ilvl w:val="1"/>
          <w:numId w:val="35"/>
        </w:numPr>
        <w:tabs>
          <w:tab w:val="left" w:pos="709"/>
        </w:tabs>
        <w:autoSpaceDE w:val="0"/>
        <w:autoSpaceDN w:val="0"/>
        <w:spacing w:before="1" w:after="0" w:line="238" w:lineRule="exact"/>
        <w:ind w:left="709" w:hanging="359"/>
        <w:contextualSpacing w:val="0"/>
        <w:jc w:val="both"/>
        <w:rPr>
          <w:rFonts w:ascii="Arial" w:hAnsi="Arial" w:cs="Arial"/>
          <w:sz w:val="20"/>
          <w:szCs w:val="20"/>
        </w:rPr>
      </w:pPr>
      <w:r w:rsidRPr="00817CDF">
        <w:rPr>
          <w:rFonts w:ascii="Arial" w:hAnsi="Arial" w:cs="Arial"/>
          <w:sz w:val="20"/>
          <w:szCs w:val="20"/>
        </w:rPr>
        <w:t>I.</w:t>
      </w:r>
      <w:r w:rsidRPr="00817CDF">
        <w:rPr>
          <w:rFonts w:ascii="Arial" w:hAnsi="Arial" w:cs="Arial"/>
          <w:spacing w:val="-6"/>
          <w:sz w:val="20"/>
          <w:szCs w:val="20"/>
        </w:rPr>
        <w:t xml:space="preserve"> </w:t>
      </w:r>
      <w:r w:rsidRPr="00817CDF">
        <w:rPr>
          <w:rFonts w:ascii="Arial" w:hAnsi="Arial" w:cs="Arial"/>
          <w:sz w:val="20"/>
          <w:szCs w:val="20"/>
        </w:rPr>
        <w:t>Ausência</w:t>
      </w:r>
      <w:r w:rsidRPr="00817CDF">
        <w:rPr>
          <w:rFonts w:ascii="Arial" w:hAnsi="Arial" w:cs="Arial"/>
          <w:spacing w:val="-3"/>
          <w:sz w:val="20"/>
          <w:szCs w:val="20"/>
        </w:rPr>
        <w:t xml:space="preserve"> </w:t>
      </w:r>
      <w:r w:rsidRPr="00817CDF">
        <w:rPr>
          <w:rFonts w:ascii="Arial" w:hAnsi="Arial" w:cs="Arial"/>
          <w:sz w:val="20"/>
          <w:szCs w:val="20"/>
        </w:rPr>
        <w:t>de</w:t>
      </w:r>
      <w:r w:rsidRPr="00817CDF">
        <w:rPr>
          <w:rFonts w:ascii="Arial" w:hAnsi="Arial" w:cs="Arial"/>
          <w:spacing w:val="-7"/>
          <w:sz w:val="20"/>
          <w:szCs w:val="20"/>
        </w:rPr>
        <w:t xml:space="preserve"> </w:t>
      </w:r>
      <w:r w:rsidRPr="00817CDF">
        <w:rPr>
          <w:rFonts w:ascii="Arial" w:hAnsi="Arial" w:cs="Arial"/>
          <w:sz w:val="20"/>
          <w:szCs w:val="20"/>
        </w:rPr>
        <w:t>registros</w:t>
      </w:r>
      <w:r w:rsidRPr="00817CDF">
        <w:rPr>
          <w:rFonts w:ascii="Arial" w:hAnsi="Arial" w:cs="Arial"/>
          <w:spacing w:val="-4"/>
          <w:sz w:val="20"/>
          <w:szCs w:val="20"/>
        </w:rPr>
        <w:t xml:space="preserve"> </w:t>
      </w:r>
      <w:r w:rsidRPr="00817CDF">
        <w:rPr>
          <w:rFonts w:ascii="Arial" w:hAnsi="Arial" w:cs="Arial"/>
          <w:sz w:val="20"/>
          <w:szCs w:val="20"/>
        </w:rPr>
        <w:t>e</w:t>
      </w:r>
      <w:r w:rsidRPr="00817CDF">
        <w:rPr>
          <w:rFonts w:ascii="Arial" w:hAnsi="Arial" w:cs="Arial"/>
          <w:spacing w:val="-4"/>
          <w:sz w:val="20"/>
          <w:szCs w:val="20"/>
        </w:rPr>
        <w:t xml:space="preserve"> </w:t>
      </w:r>
      <w:r w:rsidRPr="00817CDF">
        <w:rPr>
          <w:rFonts w:ascii="Arial" w:hAnsi="Arial" w:cs="Arial"/>
          <w:sz w:val="20"/>
          <w:szCs w:val="20"/>
        </w:rPr>
        <w:t>ou</w:t>
      </w:r>
      <w:r w:rsidRPr="00817CDF">
        <w:rPr>
          <w:rFonts w:ascii="Arial" w:hAnsi="Arial" w:cs="Arial"/>
          <w:spacing w:val="-5"/>
          <w:sz w:val="20"/>
          <w:szCs w:val="20"/>
        </w:rPr>
        <w:t xml:space="preserve"> </w:t>
      </w:r>
      <w:r w:rsidRPr="00817CDF">
        <w:rPr>
          <w:rFonts w:ascii="Arial" w:hAnsi="Arial" w:cs="Arial"/>
          <w:spacing w:val="-2"/>
          <w:sz w:val="20"/>
          <w:szCs w:val="20"/>
        </w:rPr>
        <w:t>cadastros;</w:t>
      </w:r>
    </w:p>
    <w:p w14:paraId="0C05DD98" w14:textId="77777777" w:rsidR="00817CDF" w:rsidRPr="00817CDF" w:rsidRDefault="00817CDF" w:rsidP="00817CDF">
      <w:pPr>
        <w:pStyle w:val="PargrafodaLista"/>
        <w:widowControl w:val="0"/>
        <w:numPr>
          <w:ilvl w:val="1"/>
          <w:numId w:val="35"/>
        </w:numPr>
        <w:tabs>
          <w:tab w:val="left" w:pos="709"/>
        </w:tabs>
        <w:autoSpaceDE w:val="0"/>
        <w:autoSpaceDN w:val="0"/>
        <w:spacing w:after="0" w:line="229" w:lineRule="exact"/>
        <w:ind w:left="709" w:hanging="359"/>
        <w:contextualSpacing w:val="0"/>
        <w:jc w:val="both"/>
        <w:rPr>
          <w:rFonts w:ascii="Arial" w:hAnsi="Arial" w:cs="Arial"/>
          <w:sz w:val="20"/>
          <w:szCs w:val="20"/>
        </w:rPr>
      </w:pPr>
      <w:r w:rsidRPr="00817CDF">
        <w:rPr>
          <w:rFonts w:ascii="Arial" w:hAnsi="Arial" w:cs="Arial"/>
          <w:sz w:val="20"/>
          <w:szCs w:val="20"/>
        </w:rPr>
        <w:t>II.</w:t>
      </w:r>
      <w:r w:rsidRPr="00817CDF">
        <w:rPr>
          <w:rFonts w:ascii="Arial" w:hAnsi="Arial" w:cs="Arial"/>
          <w:spacing w:val="-7"/>
          <w:sz w:val="20"/>
          <w:szCs w:val="20"/>
        </w:rPr>
        <w:t xml:space="preserve"> </w:t>
      </w:r>
      <w:r w:rsidRPr="00817CDF">
        <w:rPr>
          <w:rFonts w:ascii="Arial" w:hAnsi="Arial" w:cs="Arial"/>
          <w:sz w:val="20"/>
          <w:szCs w:val="20"/>
        </w:rPr>
        <w:t>Ausência</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6"/>
          <w:sz w:val="20"/>
          <w:szCs w:val="20"/>
        </w:rPr>
        <w:t xml:space="preserve"> </w:t>
      </w:r>
      <w:r w:rsidRPr="00817CDF">
        <w:rPr>
          <w:rFonts w:ascii="Arial" w:hAnsi="Arial" w:cs="Arial"/>
          <w:sz w:val="20"/>
          <w:szCs w:val="20"/>
        </w:rPr>
        <w:t>licenças</w:t>
      </w:r>
      <w:r w:rsidRPr="00817CDF">
        <w:rPr>
          <w:rFonts w:ascii="Arial" w:hAnsi="Arial" w:cs="Arial"/>
          <w:spacing w:val="-6"/>
          <w:sz w:val="20"/>
          <w:szCs w:val="20"/>
        </w:rPr>
        <w:t xml:space="preserve"> </w:t>
      </w:r>
      <w:r w:rsidRPr="00817CDF">
        <w:rPr>
          <w:rFonts w:ascii="Arial" w:hAnsi="Arial" w:cs="Arial"/>
          <w:spacing w:val="-2"/>
          <w:sz w:val="20"/>
          <w:szCs w:val="20"/>
        </w:rPr>
        <w:t>ambientais;</w:t>
      </w:r>
    </w:p>
    <w:p w14:paraId="5812D886"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III.</w:t>
      </w:r>
      <w:r w:rsidRPr="00817CDF">
        <w:rPr>
          <w:rFonts w:ascii="Arial" w:hAnsi="Arial" w:cs="Arial"/>
          <w:spacing w:val="-8"/>
          <w:sz w:val="20"/>
          <w:szCs w:val="20"/>
        </w:rPr>
        <w:t xml:space="preserve"> </w:t>
      </w:r>
      <w:r w:rsidRPr="00817CDF">
        <w:rPr>
          <w:rFonts w:ascii="Arial" w:hAnsi="Arial" w:cs="Arial"/>
          <w:sz w:val="20"/>
          <w:szCs w:val="20"/>
        </w:rPr>
        <w:t>Pendências</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6"/>
          <w:sz w:val="20"/>
          <w:szCs w:val="20"/>
        </w:rPr>
        <w:t xml:space="preserve"> </w:t>
      </w:r>
      <w:r w:rsidRPr="00817CDF">
        <w:rPr>
          <w:rFonts w:ascii="Arial" w:hAnsi="Arial" w:cs="Arial"/>
          <w:sz w:val="20"/>
          <w:szCs w:val="20"/>
        </w:rPr>
        <w:t>infrações,</w:t>
      </w:r>
      <w:r w:rsidRPr="00817CDF">
        <w:rPr>
          <w:rFonts w:ascii="Arial" w:hAnsi="Arial" w:cs="Arial"/>
          <w:spacing w:val="-9"/>
          <w:sz w:val="20"/>
          <w:szCs w:val="20"/>
        </w:rPr>
        <w:t xml:space="preserve"> </w:t>
      </w:r>
      <w:r w:rsidRPr="00817CDF">
        <w:rPr>
          <w:rFonts w:ascii="Arial" w:hAnsi="Arial" w:cs="Arial"/>
          <w:sz w:val="20"/>
          <w:szCs w:val="20"/>
        </w:rPr>
        <w:t>multas</w:t>
      </w:r>
      <w:r w:rsidRPr="00817CDF">
        <w:rPr>
          <w:rFonts w:ascii="Arial" w:hAnsi="Arial" w:cs="Arial"/>
          <w:spacing w:val="-6"/>
          <w:sz w:val="20"/>
          <w:szCs w:val="20"/>
        </w:rPr>
        <w:t xml:space="preserve"> </w:t>
      </w:r>
      <w:r w:rsidRPr="00817CDF">
        <w:rPr>
          <w:rFonts w:ascii="Arial" w:hAnsi="Arial" w:cs="Arial"/>
          <w:sz w:val="20"/>
          <w:szCs w:val="20"/>
        </w:rPr>
        <w:t>e</w:t>
      </w:r>
      <w:r w:rsidRPr="00817CDF">
        <w:rPr>
          <w:rFonts w:ascii="Arial" w:hAnsi="Arial" w:cs="Arial"/>
          <w:spacing w:val="-8"/>
          <w:sz w:val="20"/>
          <w:szCs w:val="20"/>
        </w:rPr>
        <w:t xml:space="preserve"> </w:t>
      </w:r>
      <w:r w:rsidRPr="00817CDF">
        <w:rPr>
          <w:rFonts w:ascii="Arial" w:hAnsi="Arial" w:cs="Arial"/>
          <w:sz w:val="20"/>
          <w:szCs w:val="20"/>
        </w:rPr>
        <w:t>ou</w:t>
      </w:r>
      <w:r w:rsidRPr="00817CDF">
        <w:rPr>
          <w:rFonts w:ascii="Arial" w:hAnsi="Arial" w:cs="Arial"/>
          <w:spacing w:val="-3"/>
          <w:sz w:val="20"/>
          <w:szCs w:val="20"/>
        </w:rPr>
        <w:t xml:space="preserve"> </w:t>
      </w:r>
      <w:r w:rsidRPr="00817CDF">
        <w:rPr>
          <w:rFonts w:ascii="Arial" w:hAnsi="Arial" w:cs="Arial"/>
          <w:sz w:val="20"/>
          <w:szCs w:val="20"/>
        </w:rPr>
        <w:t>penalidades,</w:t>
      </w:r>
      <w:r w:rsidRPr="00817CDF">
        <w:rPr>
          <w:rFonts w:ascii="Arial" w:hAnsi="Arial" w:cs="Arial"/>
          <w:spacing w:val="-5"/>
          <w:sz w:val="20"/>
          <w:szCs w:val="20"/>
        </w:rPr>
        <w:t xml:space="preserve"> </w:t>
      </w:r>
      <w:r w:rsidRPr="00817CDF">
        <w:rPr>
          <w:rFonts w:ascii="Arial" w:hAnsi="Arial" w:cs="Arial"/>
          <w:sz w:val="20"/>
          <w:szCs w:val="20"/>
        </w:rPr>
        <w:t>inclusive</w:t>
      </w:r>
      <w:r w:rsidRPr="00817CDF">
        <w:rPr>
          <w:rFonts w:ascii="Arial" w:hAnsi="Arial" w:cs="Arial"/>
          <w:spacing w:val="-7"/>
          <w:sz w:val="20"/>
          <w:szCs w:val="20"/>
        </w:rPr>
        <w:t xml:space="preserve"> </w:t>
      </w:r>
      <w:r w:rsidRPr="00817CDF">
        <w:rPr>
          <w:rFonts w:ascii="Arial" w:hAnsi="Arial" w:cs="Arial"/>
          <w:spacing w:val="-2"/>
          <w:sz w:val="20"/>
          <w:szCs w:val="20"/>
        </w:rPr>
        <w:t>criminais;</w:t>
      </w:r>
    </w:p>
    <w:p w14:paraId="66097162" w14:textId="77777777" w:rsidR="00817CDF" w:rsidRPr="00817CDF" w:rsidRDefault="00817CDF" w:rsidP="00817CDF">
      <w:pPr>
        <w:pStyle w:val="PargrafodaLista"/>
        <w:widowControl w:val="0"/>
        <w:numPr>
          <w:ilvl w:val="1"/>
          <w:numId w:val="35"/>
        </w:numPr>
        <w:tabs>
          <w:tab w:val="left" w:pos="710"/>
        </w:tabs>
        <w:autoSpaceDE w:val="0"/>
        <w:autoSpaceDN w:val="0"/>
        <w:spacing w:before="3" w:after="0" w:line="223" w:lineRule="auto"/>
        <w:ind w:right="148"/>
        <w:contextualSpacing w:val="0"/>
        <w:jc w:val="both"/>
        <w:rPr>
          <w:rFonts w:ascii="Arial" w:hAnsi="Arial" w:cs="Arial"/>
          <w:sz w:val="20"/>
          <w:szCs w:val="20"/>
        </w:rPr>
      </w:pPr>
      <w:r w:rsidRPr="00817CDF">
        <w:rPr>
          <w:rFonts w:ascii="Arial" w:hAnsi="Arial" w:cs="Arial"/>
          <w:sz w:val="20"/>
          <w:szCs w:val="20"/>
        </w:rPr>
        <w:t>IV.</w:t>
      </w:r>
      <w:r w:rsidRPr="00817CDF">
        <w:rPr>
          <w:rFonts w:ascii="Arial" w:hAnsi="Arial" w:cs="Arial"/>
          <w:spacing w:val="80"/>
          <w:sz w:val="20"/>
          <w:szCs w:val="20"/>
        </w:rPr>
        <w:t xml:space="preserve"> </w:t>
      </w:r>
      <w:r w:rsidRPr="00817CDF">
        <w:rPr>
          <w:rFonts w:ascii="Arial" w:hAnsi="Arial" w:cs="Arial"/>
          <w:sz w:val="20"/>
          <w:szCs w:val="20"/>
        </w:rPr>
        <w:t>Termo</w:t>
      </w:r>
      <w:r w:rsidRPr="00817CDF">
        <w:rPr>
          <w:rFonts w:ascii="Arial" w:hAnsi="Arial" w:cs="Arial"/>
          <w:spacing w:val="80"/>
          <w:sz w:val="20"/>
          <w:szCs w:val="20"/>
        </w:rPr>
        <w:t xml:space="preserve"> </w:t>
      </w:r>
      <w:r w:rsidRPr="00817CDF">
        <w:rPr>
          <w:rFonts w:ascii="Arial" w:hAnsi="Arial" w:cs="Arial"/>
          <w:sz w:val="20"/>
          <w:szCs w:val="20"/>
        </w:rPr>
        <w:t>de</w:t>
      </w:r>
      <w:r w:rsidRPr="00817CDF">
        <w:rPr>
          <w:rFonts w:ascii="Arial" w:hAnsi="Arial" w:cs="Arial"/>
          <w:spacing w:val="80"/>
          <w:sz w:val="20"/>
          <w:szCs w:val="20"/>
        </w:rPr>
        <w:t xml:space="preserve"> </w:t>
      </w:r>
      <w:r w:rsidRPr="00817CDF">
        <w:rPr>
          <w:rFonts w:ascii="Arial" w:hAnsi="Arial" w:cs="Arial"/>
          <w:sz w:val="20"/>
          <w:szCs w:val="20"/>
        </w:rPr>
        <w:t>compromisso</w:t>
      </w:r>
      <w:r w:rsidRPr="00817CDF">
        <w:rPr>
          <w:rFonts w:ascii="Arial" w:hAnsi="Arial" w:cs="Arial"/>
          <w:spacing w:val="80"/>
          <w:sz w:val="20"/>
          <w:szCs w:val="20"/>
        </w:rPr>
        <w:t xml:space="preserve"> </w:t>
      </w:r>
      <w:r w:rsidRPr="00817CDF">
        <w:rPr>
          <w:rFonts w:ascii="Arial" w:hAnsi="Arial" w:cs="Arial"/>
          <w:sz w:val="20"/>
          <w:szCs w:val="20"/>
        </w:rPr>
        <w:t>ambiental</w:t>
      </w:r>
      <w:r w:rsidRPr="00817CDF">
        <w:rPr>
          <w:rFonts w:ascii="Arial" w:hAnsi="Arial" w:cs="Arial"/>
          <w:spacing w:val="80"/>
          <w:sz w:val="20"/>
          <w:szCs w:val="20"/>
        </w:rPr>
        <w:t xml:space="preserve"> </w:t>
      </w:r>
      <w:r w:rsidRPr="00817CDF">
        <w:rPr>
          <w:rFonts w:ascii="Arial" w:hAnsi="Arial" w:cs="Arial"/>
          <w:sz w:val="20"/>
          <w:szCs w:val="20"/>
        </w:rPr>
        <w:t>não</w:t>
      </w:r>
      <w:r w:rsidRPr="00817CDF">
        <w:rPr>
          <w:rFonts w:ascii="Arial" w:hAnsi="Arial" w:cs="Arial"/>
          <w:spacing w:val="80"/>
          <w:w w:val="150"/>
          <w:sz w:val="20"/>
          <w:szCs w:val="20"/>
        </w:rPr>
        <w:t xml:space="preserve"> </w:t>
      </w:r>
      <w:r w:rsidRPr="00817CDF">
        <w:rPr>
          <w:rFonts w:ascii="Arial" w:hAnsi="Arial" w:cs="Arial"/>
          <w:sz w:val="20"/>
          <w:szCs w:val="20"/>
        </w:rPr>
        <w:t>cumprido</w:t>
      </w:r>
      <w:r w:rsidRPr="00817CDF">
        <w:rPr>
          <w:rFonts w:ascii="Arial" w:hAnsi="Arial" w:cs="Arial"/>
          <w:spacing w:val="80"/>
          <w:w w:val="150"/>
          <w:sz w:val="20"/>
          <w:szCs w:val="20"/>
        </w:rPr>
        <w:t xml:space="preserve"> </w:t>
      </w:r>
      <w:r w:rsidRPr="00817CDF">
        <w:rPr>
          <w:rFonts w:ascii="Arial" w:hAnsi="Arial" w:cs="Arial"/>
          <w:sz w:val="20"/>
          <w:szCs w:val="20"/>
        </w:rPr>
        <w:t>ou</w:t>
      </w:r>
      <w:r w:rsidRPr="00817CDF">
        <w:rPr>
          <w:rFonts w:ascii="Arial" w:hAnsi="Arial" w:cs="Arial"/>
          <w:spacing w:val="80"/>
          <w:sz w:val="20"/>
          <w:szCs w:val="20"/>
        </w:rPr>
        <w:t xml:space="preserve"> </w:t>
      </w:r>
      <w:r w:rsidRPr="00817CDF">
        <w:rPr>
          <w:rFonts w:ascii="Arial" w:hAnsi="Arial" w:cs="Arial"/>
          <w:sz w:val="20"/>
          <w:szCs w:val="20"/>
        </w:rPr>
        <w:t>com</w:t>
      </w:r>
      <w:r w:rsidRPr="00817CDF">
        <w:rPr>
          <w:rFonts w:ascii="Arial" w:hAnsi="Arial" w:cs="Arial"/>
          <w:spacing w:val="80"/>
          <w:w w:val="150"/>
          <w:sz w:val="20"/>
          <w:szCs w:val="20"/>
        </w:rPr>
        <w:t xml:space="preserve"> </w:t>
      </w:r>
      <w:r w:rsidRPr="00817CDF">
        <w:rPr>
          <w:rFonts w:ascii="Arial" w:hAnsi="Arial" w:cs="Arial"/>
          <w:sz w:val="20"/>
          <w:szCs w:val="20"/>
        </w:rPr>
        <w:t>pendências</w:t>
      </w:r>
      <w:r w:rsidRPr="00817CDF">
        <w:rPr>
          <w:rFonts w:ascii="Arial" w:hAnsi="Arial" w:cs="Arial"/>
          <w:spacing w:val="80"/>
          <w:sz w:val="20"/>
          <w:szCs w:val="20"/>
        </w:rPr>
        <w:t xml:space="preserve"> </w:t>
      </w:r>
      <w:r w:rsidRPr="00817CDF">
        <w:rPr>
          <w:rFonts w:ascii="Arial" w:hAnsi="Arial" w:cs="Arial"/>
          <w:sz w:val="20"/>
          <w:szCs w:val="20"/>
        </w:rPr>
        <w:t xml:space="preserve">de </w:t>
      </w:r>
      <w:r w:rsidRPr="00817CDF">
        <w:rPr>
          <w:rFonts w:ascii="Arial" w:hAnsi="Arial" w:cs="Arial"/>
          <w:spacing w:val="-2"/>
          <w:sz w:val="20"/>
          <w:szCs w:val="20"/>
        </w:rPr>
        <w:t>cumprimento;</w:t>
      </w:r>
    </w:p>
    <w:p w14:paraId="134F9B3D" w14:textId="77777777" w:rsidR="00817CDF" w:rsidRPr="00817CDF" w:rsidRDefault="00817CDF" w:rsidP="00817CDF">
      <w:pPr>
        <w:pStyle w:val="PargrafodaLista"/>
        <w:widowControl w:val="0"/>
        <w:numPr>
          <w:ilvl w:val="1"/>
          <w:numId w:val="35"/>
        </w:numPr>
        <w:tabs>
          <w:tab w:val="left" w:pos="710"/>
        </w:tabs>
        <w:autoSpaceDE w:val="0"/>
        <w:autoSpaceDN w:val="0"/>
        <w:spacing w:before="15" w:after="0" w:line="223" w:lineRule="auto"/>
        <w:ind w:right="151"/>
        <w:contextualSpacing w:val="0"/>
        <w:jc w:val="both"/>
        <w:rPr>
          <w:rFonts w:ascii="Arial" w:hAnsi="Arial" w:cs="Arial"/>
          <w:sz w:val="20"/>
          <w:szCs w:val="20"/>
        </w:rPr>
      </w:pPr>
      <w:r w:rsidRPr="00817CDF">
        <w:rPr>
          <w:rFonts w:ascii="Arial" w:hAnsi="Arial" w:cs="Arial"/>
          <w:sz w:val="20"/>
          <w:szCs w:val="20"/>
        </w:rPr>
        <w:t>V. Acordos tácitos ou escritos em matéria ambiental com vizinhanças ou comunidades em cumprimento, não cumpridos ou com pendências de cumprimento;</w:t>
      </w:r>
    </w:p>
    <w:p w14:paraId="70033671" w14:textId="77777777" w:rsidR="00817CDF" w:rsidRPr="00817CDF" w:rsidRDefault="00817CDF" w:rsidP="00817CDF">
      <w:pPr>
        <w:pStyle w:val="PargrafodaLista"/>
        <w:widowControl w:val="0"/>
        <w:numPr>
          <w:ilvl w:val="1"/>
          <w:numId w:val="35"/>
        </w:numPr>
        <w:tabs>
          <w:tab w:val="left" w:pos="710"/>
        </w:tabs>
        <w:autoSpaceDE w:val="0"/>
        <w:autoSpaceDN w:val="0"/>
        <w:spacing w:before="13" w:after="0" w:line="223" w:lineRule="auto"/>
        <w:ind w:right="147"/>
        <w:contextualSpacing w:val="0"/>
        <w:jc w:val="both"/>
        <w:rPr>
          <w:rFonts w:ascii="Arial" w:hAnsi="Arial" w:cs="Arial"/>
          <w:sz w:val="20"/>
          <w:szCs w:val="20"/>
        </w:rPr>
      </w:pPr>
      <w:r w:rsidRPr="00817CDF">
        <w:rPr>
          <w:rFonts w:ascii="Arial" w:hAnsi="Arial" w:cs="Arial"/>
          <w:sz w:val="20"/>
          <w:szCs w:val="20"/>
        </w:rPr>
        <w:t>VI. Acordos</w:t>
      </w:r>
      <w:r w:rsidRPr="00817CDF">
        <w:rPr>
          <w:rFonts w:ascii="Arial" w:hAnsi="Arial" w:cs="Arial"/>
          <w:spacing w:val="26"/>
          <w:sz w:val="20"/>
          <w:szCs w:val="20"/>
        </w:rPr>
        <w:t xml:space="preserve"> </w:t>
      </w:r>
      <w:r w:rsidRPr="00817CDF">
        <w:rPr>
          <w:rFonts w:ascii="Arial" w:hAnsi="Arial" w:cs="Arial"/>
          <w:sz w:val="20"/>
          <w:szCs w:val="20"/>
        </w:rPr>
        <w:t>comerciais</w:t>
      </w:r>
      <w:r w:rsidRPr="00817CDF">
        <w:rPr>
          <w:rFonts w:ascii="Arial" w:hAnsi="Arial" w:cs="Arial"/>
          <w:spacing w:val="27"/>
          <w:sz w:val="20"/>
          <w:szCs w:val="20"/>
        </w:rPr>
        <w:t xml:space="preserve"> </w:t>
      </w:r>
      <w:r w:rsidRPr="00817CDF">
        <w:rPr>
          <w:rFonts w:ascii="Arial" w:hAnsi="Arial" w:cs="Arial"/>
          <w:sz w:val="20"/>
          <w:szCs w:val="20"/>
        </w:rPr>
        <w:t>em matéria ambiental</w:t>
      </w:r>
      <w:r w:rsidRPr="00817CDF">
        <w:rPr>
          <w:rFonts w:ascii="Arial" w:hAnsi="Arial" w:cs="Arial"/>
          <w:spacing w:val="26"/>
          <w:sz w:val="20"/>
          <w:szCs w:val="20"/>
        </w:rPr>
        <w:t xml:space="preserve"> </w:t>
      </w:r>
      <w:r w:rsidRPr="00817CDF">
        <w:rPr>
          <w:rFonts w:ascii="Arial" w:hAnsi="Arial" w:cs="Arial"/>
          <w:sz w:val="20"/>
          <w:szCs w:val="20"/>
        </w:rPr>
        <w:t>não</w:t>
      </w:r>
      <w:r w:rsidRPr="00817CDF">
        <w:rPr>
          <w:rFonts w:ascii="Arial" w:hAnsi="Arial" w:cs="Arial"/>
          <w:spacing w:val="28"/>
          <w:sz w:val="20"/>
          <w:szCs w:val="20"/>
        </w:rPr>
        <w:t xml:space="preserve"> </w:t>
      </w:r>
      <w:r w:rsidRPr="00817CDF">
        <w:rPr>
          <w:rFonts w:ascii="Arial" w:hAnsi="Arial" w:cs="Arial"/>
          <w:sz w:val="20"/>
          <w:szCs w:val="20"/>
        </w:rPr>
        <w:t>cumpridos</w:t>
      </w:r>
      <w:r w:rsidRPr="00817CDF">
        <w:rPr>
          <w:rFonts w:ascii="Arial" w:hAnsi="Arial" w:cs="Arial"/>
          <w:spacing w:val="26"/>
          <w:sz w:val="20"/>
          <w:szCs w:val="20"/>
        </w:rPr>
        <w:t xml:space="preserve"> </w:t>
      </w:r>
      <w:r w:rsidRPr="00817CDF">
        <w:rPr>
          <w:rFonts w:ascii="Arial" w:hAnsi="Arial" w:cs="Arial"/>
          <w:sz w:val="20"/>
          <w:szCs w:val="20"/>
        </w:rPr>
        <w:t>ou com</w:t>
      </w:r>
      <w:r w:rsidRPr="00817CDF">
        <w:rPr>
          <w:rFonts w:ascii="Arial" w:hAnsi="Arial" w:cs="Arial"/>
          <w:spacing w:val="30"/>
          <w:sz w:val="20"/>
          <w:szCs w:val="20"/>
        </w:rPr>
        <w:t xml:space="preserve"> </w:t>
      </w:r>
      <w:r w:rsidRPr="00817CDF">
        <w:rPr>
          <w:rFonts w:ascii="Arial" w:hAnsi="Arial" w:cs="Arial"/>
          <w:sz w:val="20"/>
          <w:szCs w:val="20"/>
        </w:rPr>
        <w:t>pendências</w:t>
      </w:r>
      <w:r w:rsidRPr="00817CDF">
        <w:rPr>
          <w:rFonts w:ascii="Arial" w:hAnsi="Arial" w:cs="Arial"/>
          <w:spacing w:val="26"/>
          <w:sz w:val="20"/>
          <w:szCs w:val="20"/>
        </w:rPr>
        <w:t xml:space="preserve"> </w:t>
      </w:r>
      <w:r w:rsidRPr="00817CDF">
        <w:rPr>
          <w:rFonts w:ascii="Arial" w:hAnsi="Arial" w:cs="Arial"/>
          <w:sz w:val="20"/>
          <w:szCs w:val="20"/>
        </w:rPr>
        <w:t xml:space="preserve">de </w:t>
      </w:r>
      <w:r w:rsidRPr="00817CDF">
        <w:rPr>
          <w:rFonts w:ascii="Arial" w:hAnsi="Arial" w:cs="Arial"/>
          <w:spacing w:val="-2"/>
          <w:sz w:val="20"/>
          <w:szCs w:val="20"/>
        </w:rPr>
        <w:t>cumprimento;</w:t>
      </w:r>
    </w:p>
    <w:p w14:paraId="464C9199" w14:textId="77777777" w:rsidR="00817CDF" w:rsidRPr="00817CDF" w:rsidRDefault="00817CDF" w:rsidP="00817CDF">
      <w:pPr>
        <w:pStyle w:val="PargrafodaLista"/>
        <w:widowControl w:val="0"/>
        <w:numPr>
          <w:ilvl w:val="1"/>
          <w:numId w:val="35"/>
        </w:numPr>
        <w:tabs>
          <w:tab w:val="left" w:pos="709"/>
        </w:tabs>
        <w:autoSpaceDE w:val="0"/>
        <w:autoSpaceDN w:val="0"/>
        <w:spacing w:before="4" w:after="0" w:line="239" w:lineRule="exact"/>
        <w:ind w:left="709" w:hanging="359"/>
        <w:contextualSpacing w:val="0"/>
        <w:jc w:val="both"/>
        <w:rPr>
          <w:rFonts w:ascii="Arial" w:hAnsi="Arial" w:cs="Arial"/>
          <w:sz w:val="20"/>
          <w:szCs w:val="20"/>
        </w:rPr>
      </w:pPr>
      <w:r w:rsidRPr="00817CDF">
        <w:rPr>
          <w:rFonts w:ascii="Arial" w:hAnsi="Arial" w:cs="Arial"/>
          <w:sz w:val="20"/>
          <w:szCs w:val="20"/>
        </w:rPr>
        <w:t>VII.</w:t>
      </w:r>
      <w:r w:rsidRPr="00817CDF">
        <w:rPr>
          <w:rFonts w:ascii="Arial" w:hAnsi="Arial" w:cs="Arial"/>
          <w:spacing w:val="-7"/>
          <w:sz w:val="20"/>
          <w:szCs w:val="20"/>
        </w:rPr>
        <w:t xml:space="preserve"> </w:t>
      </w:r>
      <w:r w:rsidRPr="00817CDF">
        <w:rPr>
          <w:rFonts w:ascii="Arial" w:hAnsi="Arial" w:cs="Arial"/>
          <w:sz w:val="20"/>
          <w:szCs w:val="20"/>
        </w:rPr>
        <w:t>Reposição</w:t>
      </w:r>
      <w:r w:rsidRPr="00817CDF">
        <w:rPr>
          <w:rFonts w:ascii="Arial" w:hAnsi="Arial" w:cs="Arial"/>
          <w:spacing w:val="-8"/>
          <w:sz w:val="20"/>
          <w:szCs w:val="20"/>
        </w:rPr>
        <w:t xml:space="preserve"> </w:t>
      </w:r>
      <w:r w:rsidRPr="00817CDF">
        <w:rPr>
          <w:rFonts w:ascii="Arial" w:hAnsi="Arial" w:cs="Arial"/>
          <w:sz w:val="20"/>
          <w:szCs w:val="20"/>
        </w:rPr>
        <w:t>florestal</w:t>
      </w:r>
      <w:r w:rsidRPr="00817CDF">
        <w:rPr>
          <w:rFonts w:ascii="Arial" w:hAnsi="Arial" w:cs="Arial"/>
          <w:spacing w:val="-8"/>
          <w:sz w:val="20"/>
          <w:szCs w:val="20"/>
        </w:rPr>
        <w:t xml:space="preserve"> </w:t>
      </w:r>
      <w:r w:rsidRPr="00817CDF">
        <w:rPr>
          <w:rFonts w:ascii="Arial" w:hAnsi="Arial" w:cs="Arial"/>
          <w:sz w:val="20"/>
          <w:szCs w:val="20"/>
        </w:rPr>
        <w:t>não</w:t>
      </w:r>
      <w:r w:rsidRPr="00817CDF">
        <w:rPr>
          <w:rFonts w:ascii="Arial" w:hAnsi="Arial" w:cs="Arial"/>
          <w:spacing w:val="-5"/>
          <w:sz w:val="20"/>
          <w:szCs w:val="20"/>
        </w:rPr>
        <w:t xml:space="preserve"> </w:t>
      </w:r>
      <w:r w:rsidRPr="00817CDF">
        <w:rPr>
          <w:rFonts w:ascii="Arial" w:hAnsi="Arial" w:cs="Arial"/>
          <w:spacing w:val="-2"/>
          <w:sz w:val="20"/>
          <w:szCs w:val="20"/>
        </w:rPr>
        <w:t>atendida;</w:t>
      </w:r>
    </w:p>
    <w:p w14:paraId="027A80DD" w14:textId="77777777" w:rsidR="00817CDF" w:rsidRPr="00817CDF" w:rsidRDefault="00817CDF" w:rsidP="00817CDF">
      <w:pPr>
        <w:pStyle w:val="PargrafodaLista"/>
        <w:widowControl w:val="0"/>
        <w:numPr>
          <w:ilvl w:val="1"/>
          <w:numId w:val="35"/>
        </w:numPr>
        <w:tabs>
          <w:tab w:val="left" w:pos="709"/>
        </w:tabs>
        <w:autoSpaceDE w:val="0"/>
        <w:autoSpaceDN w:val="0"/>
        <w:spacing w:after="0" w:line="231" w:lineRule="exact"/>
        <w:ind w:left="709" w:hanging="359"/>
        <w:contextualSpacing w:val="0"/>
        <w:jc w:val="both"/>
        <w:rPr>
          <w:rFonts w:ascii="Arial" w:hAnsi="Arial" w:cs="Arial"/>
          <w:sz w:val="20"/>
          <w:szCs w:val="20"/>
        </w:rPr>
      </w:pPr>
      <w:r w:rsidRPr="00817CDF">
        <w:rPr>
          <w:rFonts w:ascii="Arial" w:hAnsi="Arial" w:cs="Arial"/>
          <w:sz w:val="20"/>
          <w:szCs w:val="20"/>
        </w:rPr>
        <w:t>VIII.</w:t>
      </w:r>
      <w:r w:rsidRPr="00817CDF">
        <w:rPr>
          <w:rFonts w:ascii="Arial" w:hAnsi="Arial" w:cs="Arial"/>
          <w:spacing w:val="-10"/>
          <w:sz w:val="20"/>
          <w:szCs w:val="20"/>
        </w:rPr>
        <w:t xml:space="preserve"> </w:t>
      </w:r>
      <w:r w:rsidRPr="00817CDF">
        <w:rPr>
          <w:rFonts w:ascii="Arial" w:hAnsi="Arial" w:cs="Arial"/>
          <w:sz w:val="20"/>
          <w:szCs w:val="20"/>
        </w:rPr>
        <w:t>Indenizações</w:t>
      </w:r>
      <w:r w:rsidRPr="00817CDF">
        <w:rPr>
          <w:rFonts w:ascii="Arial" w:hAnsi="Arial" w:cs="Arial"/>
          <w:spacing w:val="-11"/>
          <w:sz w:val="20"/>
          <w:szCs w:val="20"/>
        </w:rPr>
        <w:t xml:space="preserve"> </w:t>
      </w:r>
      <w:r w:rsidRPr="00817CDF">
        <w:rPr>
          <w:rFonts w:ascii="Arial" w:hAnsi="Arial" w:cs="Arial"/>
          <w:sz w:val="20"/>
          <w:szCs w:val="20"/>
        </w:rPr>
        <w:t>ambientais</w:t>
      </w:r>
      <w:r w:rsidRPr="00817CDF">
        <w:rPr>
          <w:rFonts w:ascii="Arial" w:hAnsi="Arial" w:cs="Arial"/>
          <w:spacing w:val="-11"/>
          <w:sz w:val="20"/>
          <w:szCs w:val="20"/>
        </w:rPr>
        <w:t xml:space="preserve"> </w:t>
      </w:r>
      <w:r w:rsidRPr="00817CDF">
        <w:rPr>
          <w:rFonts w:ascii="Arial" w:hAnsi="Arial" w:cs="Arial"/>
          <w:spacing w:val="-2"/>
          <w:sz w:val="20"/>
          <w:szCs w:val="20"/>
        </w:rPr>
        <w:t>pendentes;</w:t>
      </w:r>
    </w:p>
    <w:p w14:paraId="30AE4F70"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IX.</w:t>
      </w:r>
      <w:r w:rsidRPr="00817CDF">
        <w:rPr>
          <w:rFonts w:ascii="Arial" w:hAnsi="Arial" w:cs="Arial"/>
          <w:spacing w:val="-10"/>
          <w:sz w:val="20"/>
          <w:szCs w:val="20"/>
        </w:rPr>
        <w:t xml:space="preserve"> </w:t>
      </w:r>
      <w:r w:rsidRPr="00817CDF">
        <w:rPr>
          <w:rFonts w:ascii="Arial" w:hAnsi="Arial" w:cs="Arial"/>
          <w:sz w:val="20"/>
          <w:szCs w:val="20"/>
        </w:rPr>
        <w:t>Compensações</w:t>
      </w:r>
      <w:r w:rsidRPr="00817CDF">
        <w:rPr>
          <w:rFonts w:ascii="Arial" w:hAnsi="Arial" w:cs="Arial"/>
          <w:spacing w:val="-8"/>
          <w:sz w:val="20"/>
          <w:szCs w:val="20"/>
        </w:rPr>
        <w:t xml:space="preserve"> </w:t>
      </w:r>
      <w:r w:rsidRPr="00817CDF">
        <w:rPr>
          <w:rFonts w:ascii="Arial" w:hAnsi="Arial" w:cs="Arial"/>
          <w:spacing w:val="-2"/>
          <w:sz w:val="20"/>
          <w:szCs w:val="20"/>
        </w:rPr>
        <w:t>ambientais;</w:t>
      </w:r>
    </w:p>
    <w:p w14:paraId="2A2A5B86" w14:textId="77777777" w:rsidR="00817CDF" w:rsidRPr="00817CDF" w:rsidRDefault="00817CDF" w:rsidP="00817CDF">
      <w:pPr>
        <w:pStyle w:val="PargrafodaLista"/>
        <w:widowControl w:val="0"/>
        <w:numPr>
          <w:ilvl w:val="1"/>
          <w:numId w:val="35"/>
        </w:numPr>
        <w:tabs>
          <w:tab w:val="left" w:pos="709"/>
        </w:tabs>
        <w:autoSpaceDE w:val="0"/>
        <w:autoSpaceDN w:val="0"/>
        <w:spacing w:after="0" w:line="229" w:lineRule="exact"/>
        <w:ind w:left="709" w:hanging="359"/>
        <w:contextualSpacing w:val="0"/>
        <w:jc w:val="both"/>
        <w:rPr>
          <w:rFonts w:ascii="Arial" w:hAnsi="Arial" w:cs="Arial"/>
          <w:sz w:val="20"/>
          <w:szCs w:val="20"/>
        </w:rPr>
      </w:pPr>
      <w:r w:rsidRPr="00817CDF">
        <w:rPr>
          <w:rFonts w:ascii="Arial" w:hAnsi="Arial" w:cs="Arial"/>
          <w:sz w:val="20"/>
          <w:szCs w:val="20"/>
        </w:rPr>
        <w:t>X.</w:t>
      </w:r>
      <w:r w:rsidRPr="00817CDF">
        <w:rPr>
          <w:rFonts w:ascii="Arial" w:hAnsi="Arial" w:cs="Arial"/>
          <w:spacing w:val="-10"/>
          <w:sz w:val="20"/>
          <w:szCs w:val="20"/>
        </w:rPr>
        <w:t xml:space="preserve"> </w:t>
      </w:r>
      <w:r w:rsidRPr="00817CDF">
        <w:rPr>
          <w:rFonts w:ascii="Arial" w:hAnsi="Arial" w:cs="Arial"/>
          <w:sz w:val="20"/>
          <w:szCs w:val="20"/>
        </w:rPr>
        <w:t>Implementação</w:t>
      </w:r>
      <w:r w:rsidRPr="00817CDF">
        <w:rPr>
          <w:rFonts w:ascii="Arial" w:hAnsi="Arial" w:cs="Arial"/>
          <w:spacing w:val="-9"/>
          <w:sz w:val="20"/>
          <w:szCs w:val="20"/>
        </w:rPr>
        <w:t xml:space="preserve"> </w:t>
      </w:r>
      <w:r w:rsidRPr="00817CDF">
        <w:rPr>
          <w:rFonts w:ascii="Arial" w:hAnsi="Arial" w:cs="Arial"/>
          <w:sz w:val="20"/>
          <w:szCs w:val="20"/>
        </w:rPr>
        <w:t>de</w:t>
      </w:r>
      <w:r w:rsidRPr="00817CDF">
        <w:rPr>
          <w:rFonts w:ascii="Arial" w:hAnsi="Arial" w:cs="Arial"/>
          <w:spacing w:val="-10"/>
          <w:sz w:val="20"/>
          <w:szCs w:val="20"/>
        </w:rPr>
        <w:t xml:space="preserve"> </w:t>
      </w:r>
      <w:r w:rsidRPr="00817CDF">
        <w:rPr>
          <w:rFonts w:ascii="Arial" w:hAnsi="Arial" w:cs="Arial"/>
          <w:sz w:val="20"/>
          <w:szCs w:val="20"/>
        </w:rPr>
        <w:t>medidas</w:t>
      </w:r>
      <w:r w:rsidRPr="00817CDF">
        <w:rPr>
          <w:rFonts w:ascii="Arial" w:hAnsi="Arial" w:cs="Arial"/>
          <w:spacing w:val="-8"/>
          <w:sz w:val="20"/>
          <w:szCs w:val="20"/>
        </w:rPr>
        <w:t xml:space="preserve"> </w:t>
      </w:r>
      <w:r w:rsidRPr="00817CDF">
        <w:rPr>
          <w:rFonts w:ascii="Arial" w:hAnsi="Arial" w:cs="Arial"/>
          <w:sz w:val="20"/>
          <w:szCs w:val="20"/>
        </w:rPr>
        <w:t>mitigadoras</w:t>
      </w:r>
      <w:r w:rsidRPr="00817CDF">
        <w:rPr>
          <w:rFonts w:ascii="Arial" w:hAnsi="Arial" w:cs="Arial"/>
          <w:spacing w:val="-7"/>
          <w:sz w:val="20"/>
          <w:szCs w:val="20"/>
        </w:rPr>
        <w:t xml:space="preserve"> </w:t>
      </w:r>
      <w:r w:rsidRPr="00817CDF">
        <w:rPr>
          <w:rFonts w:ascii="Arial" w:hAnsi="Arial" w:cs="Arial"/>
          <w:spacing w:val="-2"/>
          <w:sz w:val="20"/>
          <w:szCs w:val="20"/>
        </w:rPr>
        <w:t>pendentes;</w:t>
      </w:r>
    </w:p>
    <w:p w14:paraId="3605FA5F"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XI.</w:t>
      </w:r>
      <w:r w:rsidRPr="00817CDF">
        <w:rPr>
          <w:rFonts w:ascii="Arial" w:hAnsi="Arial" w:cs="Arial"/>
          <w:spacing w:val="-6"/>
          <w:sz w:val="20"/>
          <w:szCs w:val="20"/>
        </w:rPr>
        <w:t xml:space="preserve"> </w:t>
      </w:r>
      <w:r w:rsidRPr="00817CDF">
        <w:rPr>
          <w:rFonts w:ascii="Arial" w:hAnsi="Arial" w:cs="Arial"/>
          <w:sz w:val="20"/>
          <w:szCs w:val="20"/>
        </w:rPr>
        <w:t>Desvios</w:t>
      </w:r>
      <w:r w:rsidRPr="00817CDF">
        <w:rPr>
          <w:rFonts w:ascii="Arial" w:hAnsi="Arial" w:cs="Arial"/>
          <w:spacing w:val="-5"/>
          <w:sz w:val="20"/>
          <w:szCs w:val="20"/>
        </w:rPr>
        <w:t xml:space="preserve"> </w:t>
      </w:r>
      <w:r w:rsidRPr="00817CDF">
        <w:rPr>
          <w:rFonts w:ascii="Arial" w:hAnsi="Arial" w:cs="Arial"/>
          <w:sz w:val="20"/>
          <w:szCs w:val="20"/>
        </w:rPr>
        <w:t>de</w:t>
      </w:r>
      <w:r w:rsidRPr="00817CDF">
        <w:rPr>
          <w:rFonts w:ascii="Arial" w:hAnsi="Arial" w:cs="Arial"/>
          <w:spacing w:val="-7"/>
          <w:sz w:val="20"/>
          <w:szCs w:val="20"/>
        </w:rPr>
        <w:t xml:space="preserve"> </w:t>
      </w:r>
      <w:r w:rsidRPr="00817CDF">
        <w:rPr>
          <w:rFonts w:ascii="Arial" w:hAnsi="Arial" w:cs="Arial"/>
          <w:sz w:val="20"/>
          <w:szCs w:val="20"/>
        </w:rPr>
        <w:t>cursos</w:t>
      </w:r>
      <w:r w:rsidRPr="00817CDF">
        <w:rPr>
          <w:rFonts w:ascii="Arial" w:hAnsi="Arial" w:cs="Arial"/>
          <w:spacing w:val="-4"/>
          <w:sz w:val="20"/>
          <w:szCs w:val="20"/>
        </w:rPr>
        <w:t xml:space="preserve"> </w:t>
      </w:r>
      <w:r w:rsidRPr="00817CDF">
        <w:rPr>
          <w:rFonts w:ascii="Arial" w:hAnsi="Arial" w:cs="Arial"/>
          <w:sz w:val="20"/>
          <w:szCs w:val="20"/>
        </w:rPr>
        <w:t>d’água</w:t>
      </w:r>
      <w:r w:rsidRPr="00817CDF">
        <w:rPr>
          <w:rFonts w:ascii="Arial" w:hAnsi="Arial" w:cs="Arial"/>
          <w:spacing w:val="-7"/>
          <w:sz w:val="20"/>
          <w:szCs w:val="20"/>
        </w:rPr>
        <w:t xml:space="preserve"> </w:t>
      </w:r>
      <w:r w:rsidRPr="00817CDF">
        <w:rPr>
          <w:rFonts w:ascii="Arial" w:hAnsi="Arial" w:cs="Arial"/>
          <w:sz w:val="20"/>
          <w:szCs w:val="20"/>
        </w:rPr>
        <w:t>sem</w:t>
      </w:r>
      <w:r w:rsidRPr="00817CDF">
        <w:rPr>
          <w:rFonts w:ascii="Arial" w:hAnsi="Arial" w:cs="Arial"/>
          <w:spacing w:val="-2"/>
          <w:sz w:val="20"/>
          <w:szCs w:val="20"/>
        </w:rPr>
        <w:t xml:space="preserve"> licença;</w:t>
      </w:r>
    </w:p>
    <w:p w14:paraId="1E62EE6C"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XII.</w:t>
      </w:r>
      <w:r w:rsidRPr="00817CDF">
        <w:rPr>
          <w:rFonts w:ascii="Arial" w:hAnsi="Arial" w:cs="Arial"/>
          <w:spacing w:val="-8"/>
          <w:sz w:val="20"/>
          <w:szCs w:val="20"/>
        </w:rPr>
        <w:t xml:space="preserve"> </w:t>
      </w:r>
      <w:r w:rsidRPr="00817CDF">
        <w:rPr>
          <w:rFonts w:ascii="Arial" w:hAnsi="Arial" w:cs="Arial"/>
          <w:sz w:val="20"/>
          <w:szCs w:val="20"/>
        </w:rPr>
        <w:t>Existência</w:t>
      </w:r>
      <w:r w:rsidRPr="00817CDF">
        <w:rPr>
          <w:rFonts w:ascii="Arial" w:hAnsi="Arial" w:cs="Arial"/>
          <w:spacing w:val="-5"/>
          <w:sz w:val="20"/>
          <w:szCs w:val="20"/>
        </w:rPr>
        <w:t xml:space="preserve"> </w:t>
      </w:r>
      <w:r w:rsidRPr="00817CDF">
        <w:rPr>
          <w:rFonts w:ascii="Arial" w:hAnsi="Arial" w:cs="Arial"/>
          <w:sz w:val="20"/>
          <w:szCs w:val="20"/>
        </w:rPr>
        <w:t>de</w:t>
      </w:r>
      <w:r w:rsidRPr="00817CDF">
        <w:rPr>
          <w:rFonts w:ascii="Arial" w:hAnsi="Arial" w:cs="Arial"/>
          <w:spacing w:val="-8"/>
          <w:sz w:val="20"/>
          <w:szCs w:val="20"/>
        </w:rPr>
        <w:t xml:space="preserve"> </w:t>
      </w:r>
      <w:r w:rsidRPr="00817CDF">
        <w:rPr>
          <w:rFonts w:ascii="Arial" w:hAnsi="Arial" w:cs="Arial"/>
          <w:sz w:val="20"/>
          <w:szCs w:val="20"/>
        </w:rPr>
        <w:t>produtos</w:t>
      </w:r>
      <w:r w:rsidRPr="00817CDF">
        <w:rPr>
          <w:rFonts w:ascii="Arial" w:hAnsi="Arial" w:cs="Arial"/>
          <w:spacing w:val="-5"/>
          <w:sz w:val="20"/>
          <w:szCs w:val="20"/>
        </w:rPr>
        <w:t xml:space="preserve"> </w:t>
      </w:r>
      <w:r w:rsidRPr="00817CDF">
        <w:rPr>
          <w:rFonts w:ascii="Arial" w:hAnsi="Arial" w:cs="Arial"/>
          <w:sz w:val="20"/>
          <w:szCs w:val="20"/>
        </w:rPr>
        <w:t>ou</w:t>
      </w:r>
      <w:r w:rsidRPr="00817CDF">
        <w:rPr>
          <w:rFonts w:ascii="Arial" w:hAnsi="Arial" w:cs="Arial"/>
          <w:spacing w:val="-8"/>
          <w:sz w:val="20"/>
          <w:szCs w:val="20"/>
        </w:rPr>
        <w:t xml:space="preserve"> </w:t>
      </w:r>
      <w:r w:rsidRPr="00817CDF">
        <w:rPr>
          <w:rFonts w:ascii="Arial" w:hAnsi="Arial" w:cs="Arial"/>
          <w:sz w:val="20"/>
          <w:szCs w:val="20"/>
        </w:rPr>
        <w:t>insumos</w:t>
      </w:r>
      <w:r w:rsidRPr="00817CDF">
        <w:rPr>
          <w:rFonts w:ascii="Arial" w:hAnsi="Arial" w:cs="Arial"/>
          <w:spacing w:val="-6"/>
          <w:sz w:val="20"/>
          <w:szCs w:val="20"/>
        </w:rPr>
        <w:t xml:space="preserve"> </w:t>
      </w:r>
      <w:r w:rsidRPr="00817CDF">
        <w:rPr>
          <w:rFonts w:ascii="Arial" w:hAnsi="Arial" w:cs="Arial"/>
          <w:sz w:val="20"/>
          <w:szCs w:val="20"/>
        </w:rPr>
        <w:t>vencidos</w:t>
      </w:r>
      <w:r w:rsidRPr="00817CDF">
        <w:rPr>
          <w:rFonts w:ascii="Arial" w:hAnsi="Arial" w:cs="Arial"/>
          <w:spacing w:val="-6"/>
          <w:sz w:val="20"/>
          <w:szCs w:val="20"/>
        </w:rPr>
        <w:t xml:space="preserve"> </w:t>
      </w:r>
      <w:r w:rsidRPr="00817CDF">
        <w:rPr>
          <w:rFonts w:ascii="Arial" w:hAnsi="Arial" w:cs="Arial"/>
          <w:sz w:val="20"/>
          <w:szCs w:val="20"/>
        </w:rPr>
        <w:t>capazes</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8"/>
          <w:sz w:val="20"/>
          <w:szCs w:val="20"/>
        </w:rPr>
        <w:t xml:space="preserve"> </w:t>
      </w:r>
      <w:r w:rsidRPr="00817CDF">
        <w:rPr>
          <w:rFonts w:ascii="Arial" w:hAnsi="Arial" w:cs="Arial"/>
          <w:sz w:val="20"/>
          <w:szCs w:val="20"/>
        </w:rPr>
        <w:t>causar</w:t>
      </w:r>
      <w:r w:rsidRPr="00817CDF">
        <w:rPr>
          <w:rFonts w:ascii="Arial" w:hAnsi="Arial" w:cs="Arial"/>
          <w:spacing w:val="-7"/>
          <w:sz w:val="20"/>
          <w:szCs w:val="20"/>
        </w:rPr>
        <w:t xml:space="preserve"> </w:t>
      </w:r>
      <w:r w:rsidRPr="00817CDF">
        <w:rPr>
          <w:rFonts w:ascii="Arial" w:hAnsi="Arial" w:cs="Arial"/>
          <w:sz w:val="20"/>
          <w:szCs w:val="20"/>
        </w:rPr>
        <w:t>danos</w:t>
      </w:r>
      <w:r w:rsidRPr="00817CDF">
        <w:rPr>
          <w:rFonts w:ascii="Arial" w:hAnsi="Arial" w:cs="Arial"/>
          <w:spacing w:val="-4"/>
          <w:sz w:val="20"/>
          <w:szCs w:val="20"/>
        </w:rPr>
        <w:t xml:space="preserve"> </w:t>
      </w:r>
      <w:r w:rsidRPr="00817CDF">
        <w:rPr>
          <w:rFonts w:ascii="Arial" w:hAnsi="Arial" w:cs="Arial"/>
          <w:spacing w:val="-2"/>
          <w:sz w:val="20"/>
          <w:szCs w:val="20"/>
        </w:rPr>
        <w:t>ambientais;</w:t>
      </w:r>
    </w:p>
    <w:p w14:paraId="54616BE4"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XIII.</w:t>
      </w:r>
      <w:r w:rsidRPr="00817CDF">
        <w:rPr>
          <w:rFonts w:ascii="Arial" w:hAnsi="Arial" w:cs="Arial"/>
          <w:spacing w:val="-9"/>
          <w:sz w:val="20"/>
          <w:szCs w:val="20"/>
        </w:rPr>
        <w:t xml:space="preserve"> </w:t>
      </w:r>
      <w:r w:rsidRPr="00817CDF">
        <w:rPr>
          <w:rFonts w:ascii="Arial" w:hAnsi="Arial" w:cs="Arial"/>
          <w:sz w:val="20"/>
          <w:szCs w:val="20"/>
        </w:rPr>
        <w:t>Existência</w:t>
      </w:r>
      <w:r w:rsidRPr="00817CDF">
        <w:rPr>
          <w:rFonts w:ascii="Arial" w:hAnsi="Arial" w:cs="Arial"/>
          <w:spacing w:val="-7"/>
          <w:sz w:val="20"/>
          <w:szCs w:val="20"/>
        </w:rPr>
        <w:t xml:space="preserve"> </w:t>
      </w:r>
      <w:r w:rsidRPr="00817CDF">
        <w:rPr>
          <w:rFonts w:ascii="Arial" w:hAnsi="Arial" w:cs="Arial"/>
          <w:sz w:val="20"/>
          <w:szCs w:val="20"/>
        </w:rPr>
        <w:t>de</w:t>
      </w:r>
      <w:r w:rsidRPr="00817CDF">
        <w:rPr>
          <w:rFonts w:ascii="Arial" w:hAnsi="Arial" w:cs="Arial"/>
          <w:spacing w:val="-10"/>
          <w:sz w:val="20"/>
          <w:szCs w:val="20"/>
        </w:rPr>
        <w:t xml:space="preserve"> </w:t>
      </w:r>
      <w:r w:rsidRPr="00817CDF">
        <w:rPr>
          <w:rFonts w:ascii="Arial" w:hAnsi="Arial" w:cs="Arial"/>
          <w:sz w:val="20"/>
          <w:szCs w:val="20"/>
        </w:rPr>
        <w:t>resíduos</w:t>
      </w:r>
      <w:r w:rsidRPr="00817CDF">
        <w:rPr>
          <w:rFonts w:ascii="Arial" w:hAnsi="Arial" w:cs="Arial"/>
          <w:spacing w:val="-5"/>
          <w:sz w:val="20"/>
          <w:szCs w:val="20"/>
        </w:rPr>
        <w:t xml:space="preserve"> </w:t>
      </w:r>
      <w:r w:rsidRPr="00817CDF">
        <w:rPr>
          <w:rFonts w:ascii="Arial" w:hAnsi="Arial" w:cs="Arial"/>
          <w:sz w:val="20"/>
          <w:szCs w:val="20"/>
        </w:rPr>
        <w:t>sem</w:t>
      </w:r>
      <w:r w:rsidRPr="00817CDF">
        <w:rPr>
          <w:rFonts w:ascii="Arial" w:hAnsi="Arial" w:cs="Arial"/>
          <w:spacing w:val="-5"/>
          <w:sz w:val="20"/>
          <w:szCs w:val="20"/>
        </w:rPr>
        <w:t xml:space="preserve"> </w:t>
      </w:r>
      <w:r w:rsidRPr="00817CDF">
        <w:rPr>
          <w:rFonts w:ascii="Arial" w:hAnsi="Arial" w:cs="Arial"/>
          <w:sz w:val="20"/>
          <w:szCs w:val="20"/>
        </w:rPr>
        <w:t>destinação</w:t>
      </w:r>
      <w:r w:rsidRPr="00817CDF">
        <w:rPr>
          <w:rFonts w:ascii="Arial" w:hAnsi="Arial" w:cs="Arial"/>
          <w:spacing w:val="-10"/>
          <w:sz w:val="20"/>
          <w:szCs w:val="20"/>
        </w:rPr>
        <w:t xml:space="preserve"> </w:t>
      </w:r>
      <w:r w:rsidRPr="00817CDF">
        <w:rPr>
          <w:rFonts w:ascii="Arial" w:hAnsi="Arial" w:cs="Arial"/>
          <w:spacing w:val="-2"/>
          <w:sz w:val="20"/>
          <w:szCs w:val="20"/>
        </w:rPr>
        <w:t>adequada;</w:t>
      </w:r>
    </w:p>
    <w:p w14:paraId="653CAEC5" w14:textId="17718565" w:rsidR="003C3520" w:rsidRPr="00817CDF" w:rsidRDefault="00817CDF" w:rsidP="00817CDF">
      <w:pPr>
        <w:pStyle w:val="PargrafodaLista"/>
        <w:widowControl w:val="0"/>
        <w:numPr>
          <w:ilvl w:val="1"/>
          <w:numId w:val="35"/>
        </w:numPr>
        <w:tabs>
          <w:tab w:val="left" w:pos="710"/>
        </w:tabs>
        <w:autoSpaceDE w:val="0"/>
        <w:autoSpaceDN w:val="0"/>
        <w:spacing w:before="3" w:after="0" w:line="223" w:lineRule="auto"/>
        <w:ind w:right="139"/>
        <w:contextualSpacing w:val="0"/>
        <w:jc w:val="both"/>
        <w:rPr>
          <w:rFonts w:ascii="Arial" w:hAnsi="Arial" w:cs="Arial"/>
          <w:sz w:val="20"/>
          <w:szCs w:val="20"/>
        </w:rPr>
      </w:pPr>
      <w:r w:rsidRPr="00817CDF">
        <w:rPr>
          <w:rFonts w:ascii="Arial" w:hAnsi="Arial" w:cs="Arial"/>
          <w:sz w:val="20"/>
          <w:szCs w:val="20"/>
        </w:rPr>
        <w:t>XIV.</w:t>
      </w:r>
      <w:r w:rsidRPr="00817CDF">
        <w:rPr>
          <w:rFonts w:ascii="Arial" w:hAnsi="Arial" w:cs="Arial"/>
          <w:spacing w:val="40"/>
          <w:sz w:val="20"/>
          <w:szCs w:val="20"/>
        </w:rPr>
        <w:t xml:space="preserve"> </w:t>
      </w:r>
      <w:r w:rsidRPr="00817CDF">
        <w:rPr>
          <w:rFonts w:ascii="Arial" w:hAnsi="Arial" w:cs="Arial"/>
          <w:sz w:val="20"/>
          <w:szCs w:val="20"/>
        </w:rPr>
        <w:t>Existência</w:t>
      </w:r>
      <w:r w:rsidRPr="00817CDF">
        <w:rPr>
          <w:rFonts w:ascii="Arial" w:hAnsi="Arial" w:cs="Arial"/>
          <w:spacing w:val="40"/>
          <w:sz w:val="20"/>
          <w:szCs w:val="20"/>
        </w:rPr>
        <w:t xml:space="preserve"> </w:t>
      </w:r>
      <w:r w:rsidRPr="00817CDF">
        <w:rPr>
          <w:rFonts w:ascii="Arial" w:hAnsi="Arial" w:cs="Arial"/>
          <w:sz w:val="20"/>
          <w:szCs w:val="20"/>
        </w:rPr>
        <w:t>de</w:t>
      </w:r>
      <w:r w:rsidRPr="00817CDF">
        <w:rPr>
          <w:rFonts w:ascii="Arial" w:hAnsi="Arial" w:cs="Arial"/>
          <w:spacing w:val="40"/>
          <w:sz w:val="20"/>
          <w:szCs w:val="20"/>
        </w:rPr>
        <w:t xml:space="preserve"> </w:t>
      </w:r>
      <w:r w:rsidRPr="00817CDF">
        <w:rPr>
          <w:rFonts w:ascii="Arial" w:hAnsi="Arial" w:cs="Arial"/>
          <w:sz w:val="20"/>
          <w:szCs w:val="20"/>
        </w:rPr>
        <w:t>áreas</w:t>
      </w:r>
      <w:r w:rsidRPr="00817CDF">
        <w:rPr>
          <w:rFonts w:ascii="Arial" w:hAnsi="Arial" w:cs="Arial"/>
          <w:spacing w:val="40"/>
          <w:sz w:val="20"/>
          <w:szCs w:val="20"/>
        </w:rPr>
        <w:t xml:space="preserve"> </w:t>
      </w:r>
      <w:r w:rsidRPr="00817CDF">
        <w:rPr>
          <w:rFonts w:ascii="Arial" w:hAnsi="Arial" w:cs="Arial"/>
          <w:sz w:val="20"/>
          <w:szCs w:val="20"/>
        </w:rPr>
        <w:t>contaminadas</w:t>
      </w:r>
      <w:r w:rsidRPr="00817CDF">
        <w:rPr>
          <w:rFonts w:ascii="Arial" w:hAnsi="Arial" w:cs="Arial"/>
          <w:spacing w:val="40"/>
          <w:sz w:val="20"/>
          <w:szCs w:val="20"/>
        </w:rPr>
        <w:t xml:space="preserve"> </w:t>
      </w:r>
      <w:r w:rsidRPr="00817CDF">
        <w:rPr>
          <w:rFonts w:ascii="Arial" w:hAnsi="Arial" w:cs="Arial"/>
          <w:sz w:val="20"/>
          <w:szCs w:val="20"/>
        </w:rPr>
        <w:t>ou</w:t>
      </w:r>
      <w:r w:rsidRPr="00817CDF">
        <w:rPr>
          <w:rFonts w:ascii="Arial" w:hAnsi="Arial" w:cs="Arial"/>
          <w:spacing w:val="40"/>
          <w:sz w:val="20"/>
          <w:szCs w:val="20"/>
        </w:rPr>
        <w:t xml:space="preserve"> </w:t>
      </w:r>
      <w:r w:rsidRPr="00817CDF">
        <w:rPr>
          <w:rFonts w:ascii="Arial" w:hAnsi="Arial" w:cs="Arial"/>
          <w:sz w:val="20"/>
          <w:szCs w:val="20"/>
        </w:rPr>
        <w:t>contaminação</w:t>
      </w:r>
      <w:r w:rsidRPr="00817CDF">
        <w:rPr>
          <w:rFonts w:ascii="Arial" w:hAnsi="Arial" w:cs="Arial"/>
          <w:spacing w:val="40"/>
          <w:sz w:val="20"/>
          <w:szCs w:val="20"/>
        </w:rPr>
        <w:t xml:space="preserve"> </w:t>
      </w:r>
      <w:r w:rsidRPr="00817CDF">
        <w:rPr>
          <w:rFonts w:ascii="Arial" w:hAnsi="Arial" w:cs="Arial"/>
          <w:sz w:val="20"/>
          <w:szCs w:val="20"/>
        </w:rPr>
        <w:t>do</w:t>
      </w:r>
      <w:r w:rsidRPr="00817CDF">
        <w:rPr>
          <w:rFonts w:ascii="Arial" w:hAnsi="Arial" w:cs="Arial"/>
          <w:spacing w:val="40"/>
          <w:sz w:val="20"/>
          <w:szCs w:val="20"/>
        </w:rPr>
        <w:t xml:space="preserve"> </w:t>
      </w:r>
      <w:r w:rsidRPr="00817CDF">
        <w:rPr>
          <w:rFonts w:ascii="Arial" w:hAnsi="Arial" w:cs="Arial"/>
          <w:sz w:val="20"/>
          <w:szCs w:val="20"/>
        </w:rPr>
        <w:t>solo</w:t>
      </w:r>
      <w:r w:rsidRPr="00817CDF">
        <w:rPr>
          <w:rFonts w:ascii="Arial" w:hAnsi="Arial" w:cs="Arial"/>
          <w:spacing w:val="40"/>
          <w:sz w:val="20"/>
          <w:szCs w:val="20"/>
        </w:rPr>
        <w:t xml:space="preserve"> </w:t>
      </w:r>
      <w:r w:rsidRPr="00817CDF">
        <w:rPr>
          <w:rFonts w:ascii="Arial" w:hAnsi="Arial" w:cs="Arial"/>
          <w:sz w:val="20"/>
          <w:szCs w:val="20"/>
        </w:rPr>
        <w:t>e</w:t>
      </w:r>
      <w:r w:rsidRPr="00817CDF">
        <w:rPr>
          <w:rFonts w:ascii="Arial" w:hAnsi="Arial" w:cs="Arial"/>
          <w:spacing w:val="40"/>
          <w:sz w:val="20"/>
          <w:szCs w:val="20"/>
        </w:rPr>
        <w:t xml:space="preserve"> </w:t>
      </w:r>
      <w:r w:rsidRPr="00817CDF">
        <w:rPr>
          <w:rFonts w:ascii="Arial" w:hAnsi="Arial" w:cs="Arial"/>
          <w:sz w:val="20"/>
          <w:szCs w:val="20"/>
        </w:rPr>
        <w:t>da</w:t>
      </w:r>
      <w:r w:rsidRPr="00817CDF">
        <w:rPr>
          <w:rFonts w:ascii="Arial" w:hAnsi="Arial" w:cs="Arial"/>
          <w:spacing w:val="40"/>
          <w:sz w:val="20"/>
          <w:szCs w:val="20"/>
        </w:rPr>
        <w:t xml:space="preserve"> </w:t>
      </w:r>
      <w:r w:rsidRPr="00817CDF">
        <w:rPr>
          <w:rFonts w:ascii="Arial" w:hAnsi="Arial" w:cs="Arial"/>
          <w:sz w:val="20"/>
          <w:szCs w:val="20"/>
        </w:rPr>
        <w:t>água</w:t>
      </w:r>
      <w:r w:rsidRPr="00817CDF">
        <w:rPr>
          <w:rFonts w:ascii="Arial" w:hAnsi="Arial" w:cs="Arial"/>
          <w:spacing w:val="66"/>
          <w:sz w:val="20"/>
          <w:szCs w:val="20"/>
        </w:rPr>
        <w:t xml:space="preserve"> </w:t>
      </w:r>
      <w:r w:rsidRPr="00817CDF">
        <w:rPr>
          <w:rFonts w:ascii="Arial" w:hAnsi="Arial" w:cs="Arial"/>
          <w:sz w:val="20"/>
          <w:szCs w:val="20"/>
        </w:rPr>
        <w:t>por qualquer fonte poluidora;</w:t>
      </w:r>
    </w:p>
    <w:p w14:paraId="675DBFCC" w14:textId="77777777" w:rsidR="00817CDF" w:rsidRPr="00817CDF" w:rsidRDefault="00817CDF" w:rsidP="00817CDF">
      <w:pPr>
        <w:pStyle w:val="PargrafodaLista"/>
        <w:widowControl w:val="0"/>
        <w:numPr>
          <w:ilvl w:val="1"/>
          <w:numId w:val="35"/>
        </w:numPr>
        <w:tabs>
          <w:tab w:val="left" w:pos="710"/>
        </w:tabs>
        <w:autoSpaceDE w:val="0"/>
        <w:autoSpaceDN w:val="0"/>
        <w:spacing w:before="13" w:after="0" w:line="223" w:lineRule="auto"/>
        <w:ind w:right="149"/>
        <w:contextualSpacing w:val="0"/>
        <w:jc w:val="both"/>
        <w:rPr>
          <w:rFonts w:ascii="Arial" w:hAnsi="Arial" w:cs="Arial"/>
          <w:sz w:val="20"/>
          <w:szCs w:val="20"/>
        </w:rPr>
      </w:pPr>
      <w:r w:rsidRPr="00817CDF">
        <w:rPr>
          <w:rFonts w:ascii="Arial" w:hAnsi="Arial" w:cs="Arial"/>
          <w:sz w:val="20"/>
          <w:szCs w:val="20"/>
        </w:rPr>
        <w:t>XV.</w:t>
      </w:r>
      <w:r w:rsidRPr="00817CDF">
        <w:rPr>
          <w:rFonts w:ascii="Arial" w:hAnsi="Arial" w:cs="Arial"/>
          <w:spacing w:val="30"/>
          <w:sz w:val="20"/>
          <w:szCs w:val="20"/>
        </w:rPr>
        <w:t xml:space="preserve"> </w:t>
      </w:r>
      <w:r w:rsidRPr="00817CDF">
        <w:rPr>
          <w:rFonts w:ascii="Arial" w:hAnsi="Arial" w:cs="Arial"/>
          <w:sz w:val="20"/>
          <w:szCs w:val="20"/>
        </w:rPr>
        <w:t>Existência</w:t>
      </w:r>
      <w:r w:rsidRPr="00817CDF">
        <w:rPr>
          <w:rFonts w:ascii="Arial" w:hAnsi="Arial" w:cs="Arial"/>
          <w:spacing w:val="30"/>
          <w:sz w:val="20"/>
          <w:szCs w:val="20"/>
        </w:rPr>
        <w:t xml:space="preserve"> </w:t>
      </w:r>
      <w:r w:rsidRPr="00817CDF">
        <w:rPr>
          <w:rFonts w:ascii="Arial" w:hAnsi="Arial" w:cs="Arial"/>
          <w:sz w:val="20"/>
          <w:szCs w:val="20"/>
        </w:rPr>
        <w:t>de</w:t>
      </w:r>
      <w:r w:rsidRPr="00817CDF">
        <w:rPr>
          <w:rFonts w:ascii="Arial" w:hAnsi="Arial" w:cs="Arial"/>
          <w:spacing w:val="30"/>
          <w:sz w:val="20"/>
          <w:szCs w:val="20"/>
        </w:rPr>
        <w:t xml:space="preserve"> </w:t>
      </w:r>
      <w:r w:rsidRPr="00817CDF">
        <w:rPr>
          <w:rFonts w:ascii="Arial" w:hAnsi="Arial" w:cs="Arial"/>
          <w:sz w:val="20"/>
          <w:szCs w:val="20"/>
        </w:rPr>
        <w:t>depósitos</w:t>
      </w:r>
      <w:r w:rsidRPr="00817CDF">
        <w:rPr>
          <w:rFonts w:ascii="Arial" w:hAnsi="Arial" w:cs="Arial"/>
          <w:spacing w:val="31"/>
          <w:sz w:val="20"/>
          <w:szCs w:val="20"/>
        </w:rPr>
        <w:t xml:space="preserve"> </w:t>
      </w:r>
      <w:r w:rsidRPr="00817CDF">
        <w:rPr>
          <w:rFonts w:ascii="Arial" w:hAnsi="Arial" w:cs="Arial"/>
          <w:sz w:val="20"/>
          <w:szCs w:val="20"/>
        </w:rPr>
        <w:t>de</w:t>
      </w:r>
      <w:r w:rsidRPr="00817CDF">
        <w:rPr>
          <w:rFonts w:ascii="Arial" w:hAnsi="Arial" w:cs="Arial"/>
          <w:spacing w:val="30"/>
          <w:sz w:val="20"/>
          <w:szCs w:val="20"/>
        </w:rPr>
        <w:t xml:space="preserve"> </w:t>
      </w:r>
      <w:r w:rsidRPr="00817CDF">
        <w:rPr>
          <w:rFonts w:ascii="Arial" w:hAnsi="Arial" w:cs="Arial"/>
          <w:sz w:val="20"/>
          <w:szCs w:val="20"/>
        </w:rPr>
        <w:t>resíduos,</w:t>
      </w:r>
      <w:r w:rsidRPr="00817CDF">
        <w:rPr>
          <w:rFonts w:ascii="Arial" w:hAnsi="Arial" w:cs="Arial"/>
          <w:spacing w:val="30"/>
          <w:sz w:val="20"/>
          <w:szCs w:val="20"/>
        </w:rPr>
        <w:t xml:space="preserve"> </w:t>
      </w:r>
      <w:r w:rsidRPr="00817CDF">
        <w:rPr>
          <w:rFonts w:ascii="Arial" w:hAnsi="Arial" w:cs="Arial"/>
          <w:sz w:val="20"/>
          <w:szCs w:val="20"/>
        </w:rPr>
        <w:t>incluindo</w:t>
      </w:r>
      <w:r w:rsidRPr="00817CDF">
        <w:rPr>
          <w:rFonts w:ascii="Arial" w:hAnsi="Arial" w:cs="Arial"/>
          <w:spacing w:val="32"/>
          <w:sz w:val="20"/>
          <w:szCs w:val="20"/>
        </w:rPr>
        <w:t xml:space="preserve"> </w:t>
      </w:r>
      <w:r w:rsidRPr="00817CDF">
        <w:rPr>
          <w:rFonts w:ascii="Arial" w:hAnsi="Arial" w:cs="Arial"/>
          <w:sz w:val="20"/>
          <w:szCs w:val="20"/>
        </w:rPr>
        <w:t>aterros,</w:t>
      </w:r>
      <w:r w:rsidRPr="00817CDF">
        <w:rPr>
          <w:rFonts w:ascii="Arial" w:hAnsi="Arial" w:cs="Arial"/>
          <w:spacing w:val="30"/>
          <w:sz w:val="20"/>
          <w:szCs w:val="20"/>
        </w:rPr>
        <w:t xml:space="preserve"> </w:t>
      </w:r>
      <w:r w:rsidRPr="00817CDF">
        <w:rPr>
          <w:rFonts w:ascii="Arial" w:hAnsi="Arial" w:cs="Arial"/>
          <w:sz w:val="20"/>
          <w:szCs w:val="20"/>
        </w:rPr>
        <w:t>bacias</w:t>
      </w:r>
      <w:r w:rsidRPr="00817CDF">
        <w:rPr>
          <w:rFonts w:ascii="Arial" w:hAnsi="Arial" w:cs="Arial"/>
          <w:spacing w:val="31"/>
          <w:sz w:val="20"/>
          <w:szCs w:val="20"/>
        </w:rPr>
        <w:t xml:space="preserve"> </w:t>
      </w:r>
      <w:r w:rsidRPr="00817CDF">
        <w:rPr>
          <w:rFonts w:ascii="Arial" w:hAnsi="Arial" w:cs="Arial"/>
          <w:sz w:val="20"/>
          <w:szCs w:val="20"/>
        </w:rPr>
        <w:t>de</w:t>
      </w:r>
      <w:r w:rsidRPr="00817CDF">
        <w:rPr>
          <w:rFonts w:ascii="Arial" w:hAnsi="Arial" w:cs="Arial"/>
          <w:spacing w:val="30"/>
          <w:sz w:val="20"/>
          <w:szCs w:val="20"/>
        </w:rPr>
        <w:t xml:space="preserve"> </w:t>
      </w:r>
      <w:r w:rsidRPr="00817CDF">
        <w:rPr>
          <w:rFonts w:ascii="Arial" w:hAnsi="Arial" w:cs="Arial"/>
          <w:sz w:val="20"/>
          <w:szCs w:val="20"/>
        </w:rPr>
        <w:t>tratamento</w:t>
      </w:r>
      <w:r w:rsidRPr="00817CDF">
        <w:rPr>
          <w:rFonts w:ascii="Arial" w:hAnsi="Arial" w:cs="Arial"/>
          <w:spacing w:val="30"/>
          <w:sz w:val="20"/>
          <w:szCs w:val="20"/>
        </w:rPr>
        <w:t xml:space="preserve"> </w:t>
      </w:r>
      <w:r w:rsidRPr="00817CDF">
        <w:rPr>
          <w:rFonts w:ascii="Arial" w:hAnsi="Arial" w:cs="Arial"/>
          <w:sz w:val="20"/>
          <w:szCs w:val="20"/>
        </w:rPr>
        <w:t>de efluentes abandonadas ou cuja instalação não atenda as normas técnicas;</w:t>
      </w:r>
    </w:p>
    <w:p w14:paraId="1293D6AB" w14:textId="77777777" w:rsidR="00817CDF" w:rsidRPr="00817CDF" w:rsidRDefault="00817CDF" w:rsidP="00817CDF">
      <w:pPr>
        <w:pStyle w:val="PargrafodaLista"/>
        <w:widowControl w:val="0"/>
        <w:numPr>
          <w:ilvl w:val="1"/>
          <w:numId w:val="35"/>
        </w:numPr>
        <w:tabs>
          <w:tab w:val="left" w:pos="710"/>
        </w:tabs>
        <w:autoSpaceDE w:val="0"/>
        <w:autoSpaceDN w:val="0"/>
        <w:spacing w:before="15" w:after="0" w:line="223" w:lineRule="auto"/>
        <w:ind w:right="139"/>
        <w:contextualSpacing w:val="0"/>
        <w:jc w:val="both"/>
        <w:rPr>
          <w:rFonts w:ascii="Arial" w:hAnsi="Arial" w:cs="Arial"/>
          <w:sz w:val="20"/>
          <w:szCs w:val="20"/>
        </w:rPr>
      </w:pPr>
      <w:r w:rsidRPr="00817CDF">
        <w:rPr>
          <w:rFonts w:ascii="Arial" w:hAnsi="Arial" w:cs="Arial"/>
          <w:sz w:val="20"/>
          <w:szCs w:val="20"/>
        </w:rPr>
        <w:t>XVII.</w:t>
      </w:r>
      <w:r w:rsidRPr="00817CDF">
        <w:rPr>
          <w:rFonts w:ascii="Arial" w:hAnsi="Arial" w:cs="Arial"/>
          <w:spacing w:val="40"/>
          <w:sz w:val="20"/>
          <w:szCs w:val="20"/>
        </w:rPr>
        <w:t xml:space="preserve"> </w:t>
      </w:r>
      <w:r w:rsidRPr="00817CDF">
        <w:rPr>
          <w:rFonts w:ascii="Arial" w:hAnsi="Arial" w:cs="Arial"/>
          <w:sz w:val="20"/>
          <w:szCs w:val="20"/>
        </w:rPr>
        <w:t>Presença</w:t>
      </w:r>
      <w:r w:rsidRPr="00817CDF">
        <w:rPr>
          <w:rFonts w:ascii="Arial" w:hAnsi="Arial" w:cs="Arial"/>
          <w:spacing w:val="40"/>
          <w:sz w:val="20"/>
          <w:szCs w:val="20"/>
        </w:rPr>
        <w:t xml:space="preserve"> </w:t>
      </w:r>
      <w:r w:rsidRPr="00817CDF">
        <w:rPr>
          <w:rFonts w:ascii="Arial" w:hAnsi="Arial" w:cs="Arial"/>
          <w:sz w:val="20"/>
          <w:szCs w:val="20"/>
        </w:rPr>
        <w:t>de</w:t>
      </w:r>
      <w:r w:rsidRPr="00817CDF">
        <w:rPr>
          <w:rFonts w:ascii="Arial" w:hAnsi="Arial" w:cs="Arial"/>
          <w:spacing w:val="40"/>
          <w:sz w:val="20"/>
          <w:szCs w:val="20"/>
        </w:rPr>
        <w:t xml:space="preserve"> </w:t>
      </w:r>
      <w:r w:rsidRPr="00817CDF">
        <w:rPr>
          <w:rFonts w:ascii="Arial" w:hAnsi="Arial" w:cs="Arial"/>
          <w:sz w:val="20"/>
          <w:szCs w:val="20"/>
        </w:rPr>
        <w:t>lodo</w:t>
      </w:r>
      <w:r w:rsidRPr="00817CDF">
        <w:rPr>
          <w:rFonts w:ascii="Arial" w:hAnsi="Arial" w:cs="Arial"/>
          <w:spacing w:val="40"/>
          <w:sz w:val="20"/>
          <w:szCs w:val="20"/>
        </w:rPr>
        <w:t xml:space="preserve"> </w:t>
      </w:r>
      <w:r w:rsidRPr="00817CDF">
        <w:rPr>
          <w:rFonts w:ascii="Arial" w:hAnsi="Arial" w:cs="Arial"/>
          <w:sz w:val="20"/>
          <w:szCs w:val="20"/>
        </w:rPr>
        <w:t>galvânico,</w:t>
      </w:r>
      <w:r w:rsidRPr="00817CDF">
        <w:rPr>
          <w:rFonts w:ascii="Arial" w:hAnsi="Arial" w:cs="Arial"/>
          <w:spacing w:val="40"/>
          <w:sz w:val="20"/>
          <w:szCs w:val="20"/>
        </w:rPr>
        <w:t xml:space="preserve"> </w:t>
      </w:r>
      <w:r w:rsidRPr="00817CDF">
        <w:rPr>
          <w:rFonts w:ascii="Arial" w:hAnsi="Arial" w:cs="Arial"/>
          <w:sz w:val="20"/>
          <w:szCs w:val="20"/>
        </w:rPr>
        <w:t>efluentes</w:t>
      </w:r>
      <w:r w:rsidRPr="00817CDF">
        <w:rPr>
          <w:rFonts w:ascii="Arial" w:hAnsi="Arial" w:cs="Arial"/>
          <w:spacing w:val="40"/>
          <w:sz w:val="20"/>
          <w:szCs w:val="20"/>
        </w:rPr>
        <w:t xml:space="preserve"> </w:t>
      </w:r>
      <w:r w:rsidRPr="00817CDF">
        <w:rPr>
          <w:rFonts w:ascii="Arial" w:hAnsi="Arial" w:cs="Arial"/>
          <w:sz w:val="20"/>
          <w:szCs w:val="20"/>
        </w:rPr>
        <w:t>industriais</w:t>
      </w:r>
      <w:r w:rsidRPr="00817CDF">
        <w:rPr>
          <w:rFonts w:ascii="Arial" w:hAnsi="Arial" w:cs="Arial"/>
          <w:spacing w:val="40"/>
          <w:sz w:val="20"/>
          <w:szCs w:val="20"/>
        </w:rPr>
        <w:t xml:space="preserve"> </w:t>
      </w:r>
      <w:r w:rsidRPr="00817CDF">
        <w:rPr>
          <w:rFonts w:ascii="Arial" w:hAnsi="Arial" w:cs="Arial"/>
          <w:sz w:val="20"/>
          <w:szCs w:val="20"/>
        </w:rPr>
        <w:t>ou</w:t>
      </w:r>
      <w:r w:rsidRPr="00817CDF">
        <w:rPr>
          <w:rFonts w:ascii="Arial" w:hAnsi="Arial" w:cs="Arial"/>
          <w:spacing w:val="40"/>
          <w:sz w:val="20"/>
          <w:szCs w:val="20"/>
        </w:rPr>
        <w:t xml:space="preserve"> </w:t>
      </w:r>
      <w:r w:rsidRPr="00817CDF">
        <w:rPr>
          <w:rFonts w:ascii="Arial" w:hAnsi="Arial" w:cs="Arial"/>
          <w:sz w:val="20"/>
          <w:szCs w:val="20"/>
        </w:rPr>
        <w:t>efluentes</w:t>
      </w:r>
      <w:r w:rsidRPr="00817CDF">
        <w:rPr>
          <w:rFonts w:ascii="Arial" w:hAnsi="Arial" w:cs="Arial"/>
          <w:spacing w:val="40"/>
          <w:sz w:val="20"/>
          <w:szCs w:val="20"/>
        </w:rPr>
        <w:t xml:space="preserve"> </w:t>
      </w:r>
      <w:r w:rsidRPr="00817CDF">
        <w:rPr>
          <w:rFonts w:ascii="Arial" w:hAnsi="Arial" w:cs="Arial"/>
          <w:sz w:val="20"/>
          <w:szCs w:val="20"/>
        </w:rPr>
        <w:t>potencialmente poluidores, cuja instalação não atenda as normas técnicas;</w:t>
      </w:r>
    </w:p>
    <w:p w14:paraId="4C9F24A1" w14:textId="77777777" w:rsidR="00817CDF" w:rsidRPr="00817CDF" w:rsidRDefault="00817CDF" w:rsidP="00817CDF">
      <w:pPr>
        <w:pStyle w:val="PargrafodaLista"/>
        <w:widowControl w:val="0"/>
        <w:numPr>
          <w:ilvl w:val="1"/>
          <w:numId w:val="35"/>
        </w:numPr>
        <w:tabs>
          <w:tab w:val="left" w:pos="710"/>
        </w:tabs>
        <w:autoSpaceDE w:val="0"/>
        <w:autoSpaceDN w:val="0"/>
        <w:spacing w:before="16" w:after="0" w:line="223" w:lineRule="auto"/>
        <w:ind w:right="151"/>
        <w:contextualSpacing w:val="0"/>
        <w:jc w:val="both"/>
        <w:rPr>
          <w:rFonts w:ascii="Arial" w:hAnsi="Arial" w:cs="Arial"/>
          <w:sz w:val="20"/>
          <w:szCs w:val="20"/>
        </w:rPr>
      </w:pPr>
      <w:r w:rsidRPr="00817CDF">
        <w:rPr>
          <w:rFonts w:ascii="Arial" w:hAnsi="Arial" w:cs="Arial"/>
          <w:sz w:val="20"/>
          <w:szCs w:val="20"/>
        </w:rPr>
        <w:t>XVIII.</w:t>
      </w:r>
      <w:r w:rsidRPr="00817CDF">
        <w:rPr>
          <w:rFonts w:ascii="Arial" w:hAnsi="Arial" w:cs="Arial"/>
          <w:spacing w:val="-4"/>
          <w:sz w:val="20"/>
          <w:szCs w:val="20"/>
        </w:rPr>
        <w:t xml:space="preserve"> </w:t>
      </w:r>
      <w:r w:rsidRPr="00817CDF">
        <w:rPr>
          <w:rFonts w:ascii="Arial" w:hAnsi="Arial" w:cs="Arial"/>
          <w:sz w:val="20"/>
          <w:szCs w:val="20"/>
        </w:rPr>
        <w:t>Instalações</w:t>
      </w:r>
      <w:r w:rsidRPr="00817CDF">
        <w:rPr>
          <w:rFonts w:ascii="Arial" w:hAnsi="Arial" w:cs="Arial"/>
          <w:spacing w:val="-3"/>
          <w:sz w:val="20"/>
          <w:szCs w:val="20"/>
        </w:rPr>
        <w:t xml:space="preserve"> </w:t>
      </w:r>
      <w:r w:rsidRPr="00817CDF">
        <w:rPr>
          <w:rFonts w:ascii="Arial" w:hAnsi="Arial" w:cs="Arial"/>
          <w:sz w:val="20"/>
          <w:szCs w:val="20"/>
        </w:rPr>
        <w:t>desativadas</w:t>
      </w:r>
      <w:r w:rsidRPr="00817CDF">
        <w:rPr>
          <w:rFonts w:ascii="Arial" w:hAnsi="Arial" w:cs="Arial"/>
          <w:spacing w:val="-3"/>
          <w:sz w:val="20"/>
          <w:szCs w:val="20"/>
        </w:rPr>
        <w:t xml:space="preserve"> </w:t>
      </w:r>
      <w:r w:rsidRPr="00817CDF">
        <w:rPr>
          <w:rFonts w:ascii="Arial" w:hAnsi="Arial" w:cs="Arial"/>
          <w:sz w:val="20"/>
          <w:szCs w:val="20"/>
        </w:rPr>
        <w:t>e</w:t>
      </w:r>
      <w:r w:rsidRPr="00817CDF">
        <w:rPr>
          <w:rFonts w:ascii="Arial" w:hAnsi="Arial" w:cs="Arial"/>
          <w:spacing w:val="-4"/>
          <w:sz w:val="20"/>
          <w:szCs w:val="20"/>
        </w:rPr>
        <w:t xml:space="preserve"> </w:t>
      </w:r>
      <w:r w:rsidRPr="00817CDF">
        <w:rPr>
          <w:rFonts w:ascii="Arial" w:hAnsi="Arial" w:cs="Arial"/>
          <w:sz w:val="20"/>
          <w:szCs w:val="20"/>
        </w:rPr>
        <w:t>ou</w:t>
      </w:r>
      <w:r w:rsidRPr="00817CDF">
        <w:rPr>
          <w:rFonts w:ascii="Arial" w:hAnsi="Arial" w:cs="Arial"/>
          <w:spacing w:val="-4"/>
          <w:sz w:val="20"/>
          <w:szCs w:val="20"/>
        </w:rPr>
        <w:t xml:space="preserve"> </w:t>
      </w:r>
      <w:r w:rsidRPr="00817CDF">
        <w:rPr>
          <w:rFonts w:ascii="Arial" w:hAnsi="Arial" w:cs="Arial"/>
          <w:sz w:val="20"/>
          <w:szCs w:val="20"/>
        </w:rPr>
        <w:t>equipamentos</w:t>
      </w:r>
      <w:r w:rsidRPr="00817CDF">
        <w:rPr>
          <w:rFonts w:ascii="Arial" w:hAnsi="Arial" w:cs="Arial"/>
          <w:spacing w:val="-3"/>
          <w:sz w:val="20"/>
          <w:szCs w:val="20"/>
        </w:rPr>
        <w:t xml:space="preserve"> </w:t>
      </w:r>
      <w:r w:rsidRPr="00817CDF">
        <w:rPr>
          <w:rFonts w:ascii="Arial" w:hAnsi="Arial" w:cs="Arial"/>
          <w:sz w:val="20"/>
          <w:szCs w:val="20"/>
        </w:rPr>
        <w:t>obsoletos,</w:t>
      </w:r>
      <w:r w:rsidRPr="00817CDF">
        <w:rPr>
          <w:rFonts w:ascii="Arial" w:hAnsi="Arial" w:cs="Arial"/>
          <w:spacing w:val="-1"/>
          <w:sz w:val="20"/>
          <w:szCs w:val="20"/>
        </w:rPr>
        <w:t xml:space="preserve"> </w:t>
      </w:r>
      <w:r w:rsidRPr="00817CDF">
        <w:rPr>
          <w:rFonts w:ascii="Arial" w:hAnsi="Arial" w:cs="Arial"/>
          <w:sz w:val="20"/>
          <w:szCs w:val="20"/>
        </w:rPr>
        <w:t>em condições</w:t>
      </w:r>
      <w:r w:rsidRPr="00817CDF">
        <w:rPr>
          <w:rFonts w:ascii="Arial" w:hAnsi="Arial" w:cs="Arial"/>
          <w:spacing w:val="-3"/>
          <w:sz w:val="20"/>
          <w:szCs w:val="20"/>
        </w:rPr>
        <w:t xml:space="preserve"> </w:t>
      </w:r>
      <w:r w:rsidRPr="00817CDF">
        <w:rPr>
          <w:rFonts w:ascii="Arial" w:hAnsi="Arial" w:cs="Arial"/>
          <w:sz w:val="20"/>
          <w:szCs w:val="20"/>
        </w:rPr>
        <w:t>capazes</w:t>
      </w:r>
      <w:r w:rsidRPr="00817CDF">
        <w:rPr>
          <w:rFonts w:ascii="Arial" w:hAnsi="Arial" w:cs="Arial"/>
          <w:spacing w:val="-1"/>
          <w:sz w:val="20"/>
          <w:szCs w:val="20"/>
        </w:rPr>
        <w:t xml:space="preserve"> </w:t>
      </w:r>
      <w:r w:rsidRPr="00817CDF">
        <w:rPr>
          <w:rFonts w:ascii="Arial" w:hAnsi="Arial" w:cs="Arial"/>
          <w:sz w:val="20"/>
          <w:szCs w:val="20"/>
        </w:rPr>
        <w:t>de causar danos ambientais ou proliferar vetores de doenças;</w:t>
      </w:r>
    </w:p>
    <w:p w14:paraId="104D0B69" w14:textId="77777777" w:rsidR="00817CDF" w:rsidRPr="00817CDF" w:rsidRDefault="00817CDF" w:rsidP="00817CDF">
      <w:pPr>
        <w:pStyle w:val="PargrafodaLista"/>
        <w:widowControl w:val="0"/>
        <w:numPr>
          <w:ilvl w:val="1"/>
          <w:numId w:val="35"/>
        </w:numPr>
        <w:tabs>
          <w:tab w:val="left" w:pos="709"/>
        </w:tabs>
        <w:autoSpaceDE w:val="0"/>
        <w:autoSpaceDN w:val="0"/>
        <w:spacing w:before="1" w:after="0" w:line="239" w:lineRule="exact"/>
        <w:ind w:left="709" w:hanging="359"/>
        <w:contextualSpacing w:val="0"/>
        <w:jc w:val="both"/>
        <w:rPr>
          <w:rFonts w:ascii="Arial" w:hAnsi="Arial" w:cs="Arial"/>
          <w:sz w:val="20"/>
          <w:szCs w:val="20"/>
        </w:rPr>
      </w:pPr>
      <w:r w:rsidRPr="00817CDF">
        <w:rPr>
          <w:rFonts w:ascii="Arial" w:hAnsi="Arial" w:cs="Arial"/>
          <w:sz w:val="20"/>
          <w:szCs w:val="20"/>
        </w:rPr>
        <w:t>XIX.</w:t>
      </w:r>
      <w:r w:rsidRPr="00817CDF">
        <w:rPr>
          <w:rFonts w:ascii="Arial" w:hAnsi="Arial" w:cs="Arial"/>
          <w:spacing w:val="-7"/>
          <w:sz w:val="20"/>
          <w:szCs w:val="20"/>
        </w:rPr>
        <w:t xml:space="preserve"> </w:t>
      </w:r>
      <w:r w:rsidRPr="00817CDF">
        <w:rPr>
          <w:rFonts w:ascii="Arial" w:hAnsi="Arial" w:cs="Arial"/>
          <w:sz w:val="20"/>
          <w:szCs w:val="20"/>
        </w:rPr>
        <w:t>Existência</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6"/>
          <w:sz w:val="20"/>
          <w:szCs w:val="20"/>
        </w:rPr>
        <w:t xml:space="preserve"> </w:t>
      </w:r>
      <w:r w:rsidRPr="00817CDF">
        <w:rPr>
          <w:rFonts w:ascii="Arial" w:hAnsi="Arial" w:cs="Arial"/>
          <w:sz w:val="20"/>
          <w:szCs w:val="20"/>
        </w:rPr>
        <w:t>áreas</w:t>
      </w:r>
      <w:r w:rsidRPr="00817CDF">
        <w:rPr>
          <w:rFonts w:ascii="Arial" w:hAnsi="Arial" w:cs="Arial"/>
          <w:spacing w:val="-6"/>
          <w:sz w:val="20"/>
          <w:szCs w:val="20"/>
        </w:rPr>
        <w:t xml:space="preserve"> </w:t>
      </w:r>
      <w:r w:rsidRPr="00817CDF">
        <w:rPr>
          <w:rFonts w:ascii="Arial" w:hAnsi="Arial" w:cs="Arial"/>
          <w:sz w:val="20"/>
          <w:szCs w:val="20"/>
        </w:rPr>
        <w:t>oriundas</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5"/>
          <w:sz w:val="20"/>
          <w:szCs w:val="20"/>
        </w:rPr>
        <w:t xml:space="preserve"> </w:t>
      </w:r>
      <w:r w:rsidRPr="00817CDF">
        <w:rPr>
          <w:rFonts w:ascii="Arial" w:hAnsi="Arial" w:cs="Arial"/>
          <w:sz w:val="20"/>
          <w:szCs w:val="20"/>
        </w:rPr>
        <w:t>mineração</w:t>
      </w:r>
      <w:r w:rsidRPr="00817CDF">
        <w:rPr>
          <w:rFonts w:ascii="Arial" w:hAnsi="Arial" w:cs="Arial"/>
          <w:spacing w:val="-8"/>
          <w:sz w:val="20"/>
          <w:szCs w:val="20"/>
        </w:rPr>
        <w:t xml:space="preserve"> </w:t>
      </w:r>
      <w:r w:rsidRPr="00817CDF">
        <w:rPr>
          <w:rFonts w:ascii="Arial" w:hAnsi="Arial" w:cs="Arial"/>
          <w:sz w:val="20"/>
          <w:szCs w:val="20"/>
        </w:rPr>
        <w:t>ou</w:t>
      </w:r>
      <w:r w:rsidRPr="00817CDF">
        <w:rPr>
          <w:rFonts w:ascii="Arial" w:hAnsi="Arial" w:cs="Arial"/>
          <w:spacing w:val="-7"/>
          <w:sz w:val="20"/>
          <w:szCs w:val="20"/>
        </w:rPr>
        <w:t xml:space="preserve"> </w:t>
      </w:r>
      <w:r w:rsidRPr="00817CDF">
        <w:rPr>
          <w:rFonts w:ascii="Arial" w:hAnsi="Arial" w:cs="Arial"/>
          <w:sz w:val="20"/>
          <w:szCs w:val="20"/>
        </w:rPr>
        <w:t>quaisquer</w:t>
      </w:r>
      <w:r w:rsidRPr="00817CDF">
        <w:rPr>
          <w:rFonts w:ascii="Arial" w:hAnsi="Arial" w:cs="Arial"/>
          <w:spacing w:val="-7"/>
          <w:sz w:val="20"/>
          <w:szCs w:val="20"/>
        </w:rPr>
        <w:t xml:space="preserve"> </w:t>
      </w:r>
      <w:r w:rsidRPr="00817CDF">
        <w:rPr>
          <w:rFonts w:ascii="Arial" w:hAnsi="Arial" w:cs="Arial"/>
          <w:sz w:val="20"/>
          <w:szCs w:val="20"/>
        </w:rPr>
        <w:t>outras</w:t>
      </w:r>
      <w:r w:rsidRPr="00817CDF">
        <w:rPr>
          <w:rFonts w:ascii="Arial" w:hAnsi="Arial" w:cs="Arial"/>
          <w:spacing w:val="-6"/>
          <w:sz w:val="20"/>
          <w:szCs w:val="20"/>
        </w:rPr>
        <w:t xml:space="preserve"> </w:t>
      </w:r>
      <w:r w:rsidRPr="00817CDF">
        <w:rPr>
          <w:rFonts w:ascii="Arial" w:hAnsi="Arial" w:cs="Arial"/>
          <w:sz w:val="20"/>
          <w:szCs w:val="20"/>
        </w:rPr>
        <w:t>sem</w:t>
      </w:r>
      <w:r w:rsidRPr="00817CDF">
        <w:rPr>
          <w:rFonts w:ascii="Arial" w:hAnsi="Arial" w:cs="Arial"/>
          <w:spacing w:val="-3"/>
          <w:sz w:val="20"/>
          <w:szCs w:val="20"/>
        </w:rPr>
        <w:t xml:space="preserve"> </w:t>
      </w:r>
      <w:r w:rsidRPr="00817CDF">
        <w:rPr>
          <w:rFonts w:ascii="Arial" w:hAnsi="Arial" w:cs="Arial"/>
          <w:spacing w:val="-2"/>
          <w:sz w:val="20"/>
          <w:szCs w:val="20"/>
        </w:rPr>
        <w:t>recuperação;</w:t>
      </w:r>
    </w:p>
    <w:p w14:paraId="76BB633A"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XX.</w:t>
      </w:r>
      <w:r w:rsidRPr="00817CDF">
        <w:rPr>
          <w:rFonts w:ascii="Arial" w:hAnsi="Arial" w:cs="Arial"/>
          <w:spacing w:val="-10"/>
          <w:sz w:val="20"/>
          <w:szCs w:val="20"/>
        </w:rPr>
        <w:t xml:space="preserve"> </w:t>
      </w:r>
      <w:r w:rsidRPr="00817CDF">
        <w:rPr>
          <w:rFonts w:ascii="Arial" w:hAnsi="Arial" w:cs="Arial"/>
          <w:sz w:val="20"/>
          <w:szCs w:val="20"/>
        </w:rPr>
        <w:t>Existência</w:t>
      </w:r>
      <w:r w:rsidRPr="00817CDF">
        <w:rPr>
          <w:rFonts w:ascii="Arial" w:hAnsi="Arial" w:cs="Arial"/>
          <w:spacing w:val="-7"/>
          <w:sz w:val="20"/>
          <w:szCs w:val="20"/>
        </w:rPr>
        <w:t xml:space="preserve"> </w:t>
      </w:r>
      <w:r w:rsidRPr="00817CDF">
        <w:rPr>
          <w:rFonts w:ascii="Arial" w:hAnsi="Arial" w:cs="Arial"/>
          <w:sz w:val="20"/>
          <w:szCs w:val="20"/>
        </w:rPr>
        <w:t>de</w:t>
      </w:r>
      <w:r w:rsidRPr="00817CDF">
        <w:rPr>
          <w:rFonts w:ascii="Arial" w:hAnsi="Arial" w:cs="Arial"/>
          <w:spacing w:val="-8"/>
          <w:sz w:val="20"/>
          <w:szCs w:val="20"/>
        </w:rPr>
        <w:t xml:space="preserve"> </w:t>
      </w:r>
      <w:r w:rsidRPr="00817CDF">
        <w:rPr>
          <w:rFonts w:ascii="Arial" w:hAnsi="Arial" w:cs="Arial"/>
          <w:sz w:val="20"/>
          <w:szCs w:val="20"/>
        </w:rPr>
        <w:t>agrotóxicos</w:t>
      </w:r>
      <w:r w:rsidRPr="00817CDF">
        <w:rPr>
          <w:rFonts w:ascii="Arial" w:hAnsi="Arial" w:cs="Arial"/>
          <w:spacing w:val="-8"/>
          <w:sz w:val="20"/>
          <w:szCs w:val="20"/>
        </w:rPr>
        <w:t xml:space="preserve"> </w:t>
      </w:r>
      <w:r w:rsidRPr="00817CDF">
        <w:rPr>
          <w:rFonts w:ascii="Arial" w:hAnsi="Arial" w:cs="Arial"/>
          <w:sz w:val="20"/>
          <w:szCs w:val="20"/>
        </w:rPr>
        <w:t>e</w:t>
      </w:r>
      <w:r w:rsidRPr="00817CDF">
        <w:rPr>
          <w:rFonts w:ascii="Arial" w:hAnsi="Arial" w:cs="Arial"/>
          <w:spacing w:val="-10"/>
          <w:sz w:val="20"/>
          <w:szCs w:val="20"/>
        </w:rPr>
        <w:t xml:space="preserve"> </w:t>
      </w:r>
      <w:r w:rsidRPr="00817CDF">
        <w:rPr>
          <w:rFonts w:ascii="Arial" w:hAnsi="Arial" w:cs="Arial"/>
          <w:sz w:val="20"/>
          <w:szCs w:val="20"/>
        </w:rPr>
        <w:t>produtos</w:t>
      </w:r>
      <w:r w:rsidRPr="00817CDF">
        <w:rPr>
          <w:rFonts w:ascii="Arial" w:hAnsi="Arial" w:cs="Arial"/>
          <w:spacing w:val="-7"/>
          <w:sz w:val="20"/>
          <w:szCs w:val="20"/>
        </w:rPr>
        <w:t xml:space="preserve"> </w:t>
      </w:r>
      <w:r w:rsidRPr="00817CDF">
        <w:rPr>
          <w:rFonts w:ascii="Arial" w:hAnsi="Arial" w:cs="Arial"/>
          <w:sz w:val="20"/>
          <w:szCs w:val="20"/>
        </w:rPr>
        <w:t>perigosos</w:t>
      </w:r>
      <w:r w:rsidRPr="00817CDF">
        <w:rPr>
          <w:rFonts w:ascii="Arial" w:hAnsi="Arial" w:cs="Arial"/>
          <w:spacing w:val="-8"/>
          <w:sz w:val="20"/>
          <w:szCs w:val="20"/>
        </w:rPr>
        <w:t xml:space="preserve"> </w:t>
      </w:r>
      <w:r w:rsidRPr="00817CDF">
        <w:rPr>
          <w:rFonts w:ascii="Arial" w:hAnsi="Arial" w:cs="Arial"/>
          <w:sz w:val="20"/>
          <w:szCs w:val="20"/>
        </w:rPr>
        <w:t>não</w:t>
      </w:r>
      <w:r w:rsidRPr="00817CDF">
        <w:rPr>
          <w:rFonts w:ascii="Arial" w:hAnsi="Arial" w:cs="Arial"/>
          <w:spacing w:val="-9"/>
          <w:sz w:val="20"/>
          <w:szCs w:val="20"/>
        </w:rPr>
        <w:t xml:space="preserve"> </w:t>
      </w:r>
      <w:r w:rsidRPr="00817CDF">
        <w:rPr>
          <w:rFonts w:ascii="Arial" w:hAnsi="Arial" w:cs="Arial"/>
          <w:sz w:val="20"/>
          <w:szCs w:val="20"/>
        </w:rPr>
        <w:t>corretamente</w:t>
      </w:r>
      <w:r w:rsidRPr="00817CDF">
        <w:rPr>
          <w:rFonts w:ascii="Arial" w:hAnsi="Arial" w:cs="Arial"/>
          <w:spacing w:val="-10"/>
          <w:sz w:val="20"/>
          <w:szCs w:val="20"/>
        </w:rPr>
        <w:t xml:space="preserve"> </w:t>
      </w:r>
      <w:r w:rsidRPr="00817CDF">
        <w:rPr>
          <w:rFonts w:ascii="Arial" w:hAnsi="Arial" w:cs="Arial"/>
          <w:spacing w:val="-2"/>
          <w:sz w:val="20"/>
          <w:szCs w:val="20"/>
        </w:rPr>
        <w:t>destinados;</w:t>
      </w:r>
    </w:p>
    <w:p w14:paraId="0DDAAF18" w14:textId="77777777" w:rsidR="00817CDF" w:rsidRPr="00817CDF" w:rsidRDefault="00817CDF" w:rsidP="00817CDF">
      <w:pPr>
        <w:pStyle w:val="PargrafodaLista"/>
        <w:widowControl w:val="0"/>
        <w:numPr>
          <w:ilvl w:val="1"/>
          <w:numId w:val="35"/>
        </w:numPr>
        <w:tabs>
          <w:tab w:val="left" w:pos="709"/>
        </w:tabs>
        <w:autoSpaceDE w:val="0"/>
        <w:autoSpaceDN w:val="0"/>
        <w:spacing w:after="0" w:line="230" w:lineRule="exact"/>
        <w:ind w:left="709" w:hanging="359"/>
        <w:contextualSpacing w:val="0"/>
        <w:jc w:val="both"/>
        <w:rPr>
          <w:rFonts w:ascii="Arial" w:hAnsi="Arial" w:cs="Arial"/>
          <w:sz w:val="20"/>
          <w:szCs w:val="20"/>
        </w:rPr>
      </w:pPr>
      <w:r w:rsidRPr="00817CDF">
        <w:rPr>
          <w:rFonts w:ascii="Arial" w:hAnsi="Arial" w:cs="Arial"/>
          <w:sz w:val="20"/>
          <w:szCs w:val="20"/>
        </w:rPr>
        <w:t>XXI.</w:t>
      </w:r>
      <w:r w:rsidRPr="00817CDF">
        <w:rPr>
          <w:rFonts w:ascii="Arial" w:hAnsi="Arial" w:cs="Arial"/>
          <w:spacing w:val="-7"/>
          <w:sz w:val="20"/>
          <w:szCs w:val="20"/>
        </w:rPr>
        <w:t xml:space="preserve"> </w:t>
      </w:r>
      <w:r w:rsidRPr="00817CDF">
        <w:rPr>
          <w:rFonts w:ascii="Arial" w:hAnsi="Arial" w:cs="Arial"/>
          <w:sz w:val="20"/>
          <w:szCs w:val="20"/>
        </w:rPr>
        <w:t>Canteiros</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5"/>
          <w:sz w:val="20"/>
          <w:szCs w:val="20"/>
        </w:rPr>
        <w:t xml:space="preserve"> </w:t>
      </w:r>
      <w:r w:rsidRPr="00817CDF">
        <w:rPr>
          <w:rFonts w:ascii="Arial" w:hAnsi="Arial" w:cs="Arial"/>
          <w:sz w:val="20"/>
          <w:szCs w:val="20"/>
        </w:rPr>
        <w:t>obras,</w:t>
      </w:r>
      <w:r w:rsidRPr="00817CDF">
        <w:rPr>
          <w:rFonts w:ascii="Arial" w:hAnsi="Arial" w:cs="Arial"/>
          <w:spacing w:val="-7"/>
          <w:sz w:val="20"/>
          <w:szCs w:val="20"/>
        </w:rPr>
        <w:t xml:space="preserve"> </w:t>
      </w:r>
      <w:r w:rsidRPr="00817CDF">
        <w:rPr>
          <w:rFonts w:ascii="Arial" w:hAnsi="Arial" w:cs="Arial"/>
          <w:sz w:val="20"/>
          <w:szCs w:val="20"/>
        </w:rPr>
        <w:t>bota</w:t>
      </w:r>
      <w:r w:rsidRPr="00817CDF">
        <w:rPr>
          <w:rFonts w:ascii="Arial" w:hAnsi="Arial" w:cs="Arial"/>
          <w:spacing w:val="-7"/>
          <w:sz w:val="20"/>
          <w:szCs w:val="20"/>
        </w:rPr>
        <w:t xml:space="preserve"> </w:t>
      </w:r>
      <w:r w:rsidRPr="00817CDF">
        <w:rPr>
          <w:rFonts w:ascii="Arial" w:hAnsi="Arial" w:cs="Arial"/>
          <w:sz w:val="20"/>
          <w:szCs w:val="20"/>
        </w:rPr>
        <w:t>fora</w:t>
      </w:r>
      <w:r w:rsidRPr="00817CDF">
        <w:rPr>
          <w:rFonts w:ascii="Arial" w:hAnsi="Arial" w:cs="Arial"/>
          <w:spacing w:val="-7"/>
          <w:sz w:val="20"/>
          <w:szCs w:val="20"/>
        </w:rPr>
        <w:t xml:space="preserve"> </w:t>
      </w:r>
      <w:r w:rsidRPr="00817CDF">
        <w:rPr>
          <w:rFonts w:ascii="Arial" w:hAnsi="Arial" w:cs="Arial"/>
          <w:sz w:val="20"/>
          <w:szCs w:val="20"/>
        </w:rPr>
        <w:t>ou</w:t>
      </w:r>
      <w:r w:rsidRPr="00817CDF">
        <w:rPr>
          <w:rFonts w:ascii="Arial" w:hAnsi="Arial" w:cs="Arial"/>
          <w:spacing w:val="-4"/>
          <w:sz w:val="20"/>
          <w:szCs w:val="20"/>
        </w:rPr>
        <w:t xml:space="preserve"> </w:t>
      </w:r>
      <w:r w:rsidRPr="00817CDF">
        <w:rPr>
          <w:rFonts w:ascii="Arial" w:hAnsi="Arial" w:cs="Arial"/>
          <w:sz w:val="20"/>
          <w:szCs w:val="20"/>
        </w:rPr>
        <w:t>de</w:t>
      </w:r>
      <w:r w:rsidRPr="00817CDF">
        <w:rPr>
          <w:rFonts w:ascii="Arial" w:hAnsi="Arial" w:cs="Arial"/>
          <w:spacing w:val="-6"/>
          <w:sz w:val="20"/>
          <w:szCs w:val="20"/>
        </w:rPr>
        <w:t xml:space="preserve"> </w:t>
      </w:r>
      <w:r w:rsidRPr="00817CDF">
        <w:rPr>
          <w:rFonts w:ascii="Arial" w:hAnsi="Arial" w:cs="Arial"/>
          <w:sz w:val="20"/>
          <w:szCs w:val="20"/>
        </w:rPr>
        <w:t>área</w:t>
      </w:r>
      <w:r w:rsidRPr="00817CDF">
        <w:rPr>
          <w:rFonts w:ascii="Arial" w:hAnsi="Arial" w:cs="Arial"/>
          <w:spacing w:val="-5"/>
          <w:sz w:val="20"/>
          <w:szCs w:val="20"/>
        </w:rPr>
        <w:t xml:space="preserve"> </w:t>
      </w:r>
      <w:r w:rsidRPr="00817CDF">
        <w:rPr>
          <w:rFonts w:ascii="Arial" w:hAnsi="Arial" w:cs="Arial"/>
          <w:sz w:val="20"/>
          <w:szCs w:val="20"/>
        </w:rPr>
        <w:t>de</w:t>
      </w:r>
      <w:r w:rsidRPr="00817CDF">
        <w:rPr>
          <w:rFonts w:ascii="Arial" w:hAnsi="Arial" w:cs="Arial"/>
          <w:spacing w:val="-5"/>
          <w:sz w:val="20"/>
          <w:szCs w:val="20"/>
        </w:rPr>
        <w:t xml:space="preserve"> </w:t>
      </w:r>
      <w:r w:rsidRPr="00817CDF">
        <w:rPr>
          <w:rFonts w:ascii="Arial" w:hAnsi="Arial" w:cs="Arial"/>
          <w:sz w:val="20"/>
          <w:szCs w:val="20"/>
        </w:rPr>
        <w:t>empréstimo</w:t>
      </w:r>
      <w:r w:rsidRPr="00817CDF">
        <w:rPr>
          <w:rFonts w:ascii="Arial" w:hAnsi="Arial" w:cs="Arial"/>
          <w:spacing w:val="-7"/>
          <w:sz w:val="20"/>
          <w:szCs w:val="20"/>
        </w:rPr>
        <w:t xml:space="preserve"> </w:t>
      </w:r>
      <w:r w:rsidRPr="00817CDF">
        <w:rPr>
          <w:rFonts w:ascii="Arial" w:hAnsi="Arial" w:cs="Arial"/>
          <w:sz w:val="20"/>
          <w:szCs w:val="20"/>
        </w:rPr>
        <w:t>não</w:t>
      </w:r>
      <w:r w:rsidRPr="00817CDF">
        <w:rPr>
          <w:rFonts w:ascii="Arial" w:hAnsi="Arial" w:cs="Arial"/>
          <w:spacing w:val="-7"/>
          <w:sz w:val="20"/>
          <w:szCs w:val="20"/>
        </w:rPr>
        <w:t xml:space="preserve"> </w:t>
      </w:r>
      <w:r w:rsidRPr="00817CDF">
        <w:rPr>
          <w:rFonts w:ascii="Arial" w:hAnsi="Arial" w:cs="Arial"/>
          <w:spacing w:val="-2"/>
          <w:sz w:val="20"/>
          <w:szCs w:val="20"/>
        </w:rPr>
        <w:t>recuperados;</w:t>
      </w:r>
    </w:p>
    <w:p w14:paraId="197BEB7C" w14:textId="77777777" w:rsidR="00817CDF" w:rsidRPr="00817CDF" w:rsidRDefault="00817CDF" w:rsidP="00817CDF">
      <w:pPr>
        <w:pStyle w:val="PargrafodaLista"/>
        <w:widowControl w:val="0"/>
        <w:numPr>
          <w:ilvl w:val="1"/>
          <w:numId w:val="35"/>
        </w:numPr>
        <w:tabs>
          <w:tab w:val="left" w:pos="709"/>
        </w:tabs>
        <w:autoSpaceDE w:val="0"/>
        <w:autoSpaceDN w:val="0"/>
        <w:spacing w:after="0" w:line="231" w:lineRule="exact"/>
        <w:ind w:left="709" w:hanging="359"/>
        <w:contextualSpacing w:val="0"/>
        <w:jc w:val="both"/>
        <w:rPr>
          <w:rFonts w:ascii="Arial" w:hAnsi="Arial" w:cs="Arial"/>
          <w:sz w:val="20"/>
          <w:szCs w:val="20"/>
        </w:rPr>
      </w:pPr>
      <w:r w:rsidRPr="00817CDF">
        <w:rPr>
          <w:rFonts w:ascii="Arial" w:hAnsi="Arial" w:cs="Arial"/>
          <w:sz w:val="20"/>
          <w:szCs w:val="20"/>
        </w:rPr>
        <w:t>XXII.</w:t>
      </w:r>
      <w:r w:rsidRPr="00817CDF">
        <w:rPr>
          <w:rFonts w:ascii="Arial" w:hAnsi="Arial" w:cs="Arial"/>
          <w:spacing w:val="-8"/>
          <w:sz w:val="20"/>
          <w:szCs w:val="20"/>
        </w:rPr>
        <w:t xml:space="preserve"> </w:t>
      </w:r>
      <w:r w:rsidRPr="00817CDF">
        <w:rPr>
          <w:rFonts w:ascii="Arial" w:hAnsi="Arial" w:cs="Arial"/>
          <w:sz w:val="20"/>
          <w:szCs w:val="20"/>
        </w:rPr>
        <w:t>Descarte</w:t>
      </w:r>
      <w:r w:rsidRPr="00817CDF">
        <w:rPr>
          <w:rFonts w:ascii="Arial" w:hAnsi="Arial" w:cs="Arial"/>
          <w:spacing w:val="-8"/>
          <w:sz w:val="20"/>
          <w:szCs w:val="20"/>
        </w:rPr>
        <w:t xml:space="preserve"> </w:t>
      </w:r>
      <w:r w:rsidRPr="00817CDF">
        <w:rPr>
          <w:rFonts w:ascii="Arial" w:hAnsi="Arial" w:cs="Arial"/>
          <w:sz w:val="20"/>
          <w:szCs w:val="20"/>
        </w:rPr>
        <w:t>inadequado</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9"/>
          <w:sz w:val="20"/>
          <w:szCs w:val="20"/>
        </w:rPr>
        <w:t xml:space="preserve"> </w:t>
      </w:r>
      <w:r w:rsidRPr="00817CDF">
        <w:rPr>
          <w:rFonts w:ascii="Arial" w:hAnsi="Arial" w:cs="Arial"/>
          <w:sz w:val="20"/>
          <w:szCs w:val="20"/>
        </w:rPr>
        <w:t>transformadores</w:t>
      </w:r>
      <w:r w:rsidRPr="00817CDF">
        <w:rPr>
          <w:rFonts w:ascii="Arial" w:hAnsi="Arial" w:cs="Arial"/>
          <w:spacing w:val="-6"/>
          <w:sz w:val="20"/>
          <w:szCs w:val="20"/>
        </w:rPr>
        <w:t xml:space="preserve"> </w:t>
      </w:r>
      <w:r w:rsidRPr="00817CDF">
        <w:rPr>
          <w:rFonts w:ascii="Arial" w:hAnsi="Arial" w:cs="Arial"/>
          <w:sz w:val="20"/>
          <w:szCs w:val="20"/>
        </w:rPr>
        <w:t>com</w:t>
      </w:r>
      <w:r w:rsidRPr="00817CDF">
        <w:rPr>
          <w:rFonts w:ascii="Arial" w:hAnsi="Arial" w:cs="Arial"/>
          <w:spacing w:val="-3"/>
          <w:sz w:val="20"/>
          <w:szCs w:val="20"/>
        </w:rPr>
        <w:t xml:space="preserve"> </w:t>
      </w:r>
      <w:r w:rsidRPr="00817CDF">
        <w:rPr>
          <w:rFonts w:ascii="Arial" w:hAnsi="Arial" w:cs="Arial"/>
          <w:sz w:val="20"/>
          <w:szCs w:val="20"/>
        </w:rPr>
        <w:t>PCB</w:t>
      </w:r>
      <w:r w:rsidRPr="00817CDF">
        <w:rPr>
          <w:rFonts w:ascii="Arial" w:hAnsi="Arial" w:cs="Arial"/>
          <w:spacing w:val="-8"/>
          <w:sz w:val="20"/>
          <w:szCs w:val="20"/>
        </w:rPr>
        <w:t xml:space="preserve"> </w:t>
      </w:r>
      <w:r w:rsidRPr="00817CDF">
        <w:rPr>
          <w:rFonts w:ascii="Arial" w:hAnsi="Arial" w:cs="Arial"/>
          <w:sz w:val="20"/>
          <w:szCs w:val="20"/>
        </w:rPr>
        <w:t>(óleo</w:t>
      </w:r>
      <w:r w:rsidRPr="00817CDF">
        <w:rPr>
          <w:rFonts w:ascii="Arial" w:hAnsi="Arial" w:cs="Arial"/>
          <w:spacing w:val="-6"/>
          <w:sz w:val="20"/>
          <w:szCs w:val="20"/>
        </w:rPr>
        <w:t xml:space="preserve"> </w:t>
      </w:r>
      <w:proofErr w:type="spellStart"/>
      <w:r w:rsidRPr="00817CDF">
        <w:rPr>
          <w:rFonts w:ascii="Arial" w:hAnsi="Arial" w:cs="Arial"/>
          <w:spacing w:val="-2"/>
          <w:sz w:val="20"/>
          <w:szCs w:val="20"/>
        </w:rPr>
        <w:t>askarel</w:t>
      </w:r>
      <w:proofErr w:type="spellEnd"/>
      <w:r w:rsidRPr="00817CDF">
        <w:rPr>
          <w:rFonts w:ascii="Arial" w:hAnsi="Arial" w:cs="Arial"/>
          <w:spacing w:val="-2"/>
          <w:sz w:val="20"/>
          <w:szCs w:val="20"/>
        </w:rPr>
        <w:t>);</w:t>
      </w:r>
    </w:p>
    <w:p w14:paraId="4205BDA0" w14:textId="77777777" w:rsidR="00817CDF" w:rsidRPr="00817CDF" w:rsidRDefault="00817CDF" w:rsidP="00817CDF">
      <w:pPr>
        <w:pStyle w:val="PargrafodaLista"/>
        <w:widowControl w:val="0"/>
        <w:numPr>
          <w:ilvl w:val="1"/>
          <w:numId w:val="35"/>
        </w:numPr>
        <w:tabs>
          <w:tab w:val="left" w:pos="709"/>
        </w:tabs>
        <w:autoSpaceDE w:val="0"/>
        <w:autoSpaceDN w:val="0"/>
        <w:spacing w:after="0" w:line="229" w:lineRule="exact"/>
        <w:ind w:left="709" w:hanging="359"/>
        <w:contextualSpacing w:val="0"/>
        <w:jc w:val="both"/>
        <w:rPr>
          <w:rFonts w:ascii="Arial" w:hAnsi="Arial" w:cs="Arial"/>
          <w:sz w:val="20"/>
          <w:szCs w:val="20"/>
        </w:rPr>
      </w:pPr>
      <w:r w:rsidRPr="00817CDF">
        <w:rPr>
          <w:rFonts w:ascii="Arial" w:hAnsi="Arial" w:cs="Arial"/>
          <w:sz w:val="20"/>
          <w:szCs w:val="20"/>
        </w:rPr>
        <w:t>XXIII.</w:t>
      </w:r>
      <w:r w:rsidRPr="00817CDF">
        <w:rPr>
          <w:rFonts w:ascii="Arial" w:hAnsi="Arial" w:cs="Arial"/>
          <w:spacing w:val="-9"/>
          <w:sz w:val="20"/>
          <w:szCs w:val="20"/>
        </w:rPr>
        <w:t xml:space="preserve"> </w:t>
      </w:r>
      <w:r w:rsidRPr="00817CDF">
        <w:rPr>
          <w:rFonts w:ascii="Arial" w:hAnsi="Arial" w:cs="Arial"/>
          <w:sz w:val="20"/>
          <w:szCs w:val="20"/>
        </w:rPr>
        <w:t>Descarte</w:t>
      </w:r>
      <w:r w:rsidRPr="00817CDF">
        <w:rPr>
          <w:rFonts w:ascii="Arial" w:hAnsi="Arial" w:cs="Arial"/>
          <w:spacing w:val="-9"/>
          <w:sz w:val="20"/>
          <w:szCs w:val="20"/>
        </w:rPr>
        <w:t xml:space="preserve"> </w:t>
      </w:r>
      <w:r w:rsidRPr="00817CDF">
        <w:rPr>
          <w:rFonts w:ascii="Arial" w:hAnsi="Arial" w:cs="Arial"/>
          <w:sz w:val="20"/>
          <w:szCs w:val="20"/>
        </w:rPr>
        <w:t>inadequado</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10"/>
          <w:sz w:val="20"/>
          <w:szCs w:val="20"/>
        </w:rPr>
        <w:t xml:space="preserve"> </w:t>
      </w:r>
      <w:r w:rsidRPr="00817CDF">
        <w:rPr>
          <w:rFonts w:ascii="Arial" w:hAnsi="Arial" w:cs="Arial"/>
          <w:sz w:val="20"/>
          <w:szCs w:val="20"/>
        </w:rPr>
        <w:t>medicamentos</w:t>
      </w:r>
      <w:r w:rsidRPr="00817CDF">
        <w:rPr>
          <w:rFonts w:ascii="Arial" w:hAnsi="Arial" w:cs="Arial"/>
          <w:spacing w:val="-7"/>
          <w:sz w:val="20"/>
          <w:szCs w:val="20"/>
        </w:rPr>
        <w:t xml:space="preserve"> </w:t>
      </w:r>
      <w:r w:rsidRPr="00817CDF">
        <w:rPr>
          <w:rFonts w:ascii="Arial" w:hAnsi="Arial" w:cs="Arial"/>
          <w:sz w:val="20"/>
          <w:szCs w:val="20"/>
        </w:rPr>
        <w:t>humanos</w:t>
      </w:r>
      <w:r w:rsidRPr="00817CDF">
        <w:rPr>
          <w:rFonts w:ascii="Arial" w:hAnsi="Arial" w:cs="Arial"/>
          <w:spacing w:val="-8"/>
          <w:sz w:val="20"/>
          <w:szCs w:val="20"/>
        </w:rPr>
        <w:t xml:space="preserve"> </w:t>
      </w:r>
      <w:r w:rsidRPr="00817CDF">
        <w:rPr>
          <w:rFonts w:ascii="Arial" w:hAnsi="Arial" w:cs="Arial"/>
          <w:sz w:val="20"/>
          <w:szCs w:val="20"/>
        </w:rPr>
        <w:t>ou</w:t>
      </w:r>
      <w:r w:rsidRPr="00817CDF">
        <w:rPr>
          <w:rFonts w:ascii="Arial" w:hAnsi="Arial" w:cs="Arial"/>
          <w:spacing w:val="-10"/>
          <w:sz w:val="20"/>
          <w:szCs w:val="20"/>
        </w:rPr>
        <w:t xml:space="preserve"> </w:t>
      </w:r>
      <w:r w:rsidRPr="00817CDF">
        <w:rPr>
          <w:rFonts w:ascii="Arial" w:hAnsi="Arial" w:cs="Arial"/>
          <w:spacing w:val="-2"/>
          <w:sz w:val="20"/>
          <w:szCs w:val="20"/>
        </w:rPr>
        <w:t>veterinários;</w:t>
      </w:r>
    </w:p>
    <w:p w14:paraId="71488B33" w14:textId="77777777" w:rsidR="00817CDF" w:rsidRPr="00817CDF" w:rsidRDefault="00817CDF" w:rsidP="00817CDF">
      <w:pPr>
        <w:pStyle w:val="PargrafodaLista"/>
        <w:widowControl w:val="0"/>
        <w:numPr>
          <w:ilvl w:val="1"/>
          <w:numId w:val="35"/>
        </w:numPr>
        <w:tabs>
          <w:tab w:val="left" w:pos="710"/>
        </w:tabs>
        <w:autoSpaceDE w:val="0"/>
        <w:autoSpaceDN w:val="0"/>
        <w:spacing w:before="2" w:after="0" w:line="223" w:lineRule="auto"/>
        <w:ind w:right="148"/>
        <w:contextualSpacing w:val="0"/>
        <w:jc w:val="both"/>
        <w:rPr>
          <w:rFonts w:ascii="Arial" w:hAnsi="Arial" w:cs="Arial"/>
          <w:sz w:val="20"/>
          <w:szCs w:val="20"/>
        </w:rPr>
      </w:pPr>
      <w:r w:rsidRPr="00817CDF">
        <w:rPr>
          <w:rFonts w:ascii="Arial" w:hAnsi="Arial" w:cs="Arial"/>
          <w:sz w:val="20"/>
          <w:szCs w:val="20"/>
        </w:rPr>
        <w:t>XXIV.</w:t>
      </w:r>
      <w:r w:rsidRPr="00817CDF">
        <w:rPr>
          <w:rFonts w:ascii="Arial" w:hAnsi="Arial" w:cs="Arial"/>
          <w:spacing w:val="78"/>
          <w:sz w:val="20"/>
          <w:szCs w:val="20"/>
        </w:rPr>
        <w:t xml:space="preserve"> </w:t>
      </w:r>
      <w:r w:rsidRPr="00817CDF">
        <w:rPr>
          <w:rFonts w:ascii="Arial" w:hAnsi="Arial" w:cs="Arial"/>
          <w:sz w:val="20"/>
          <w:szCs w:val="20"/>
        </w:rPr>
        <w:t>Descarte</w:t>
      </w:r>
      <w:r w:rsidRPr="00817CDF">
        <w:rPr>
          <w:rFonts w:ascii="Arial" w:hAnsi="Arial" w:cs="Arial"/>
          <w:spacing w:val="79"/>
          <w:sz w:val="20"/>
          <w:szCs w:val="20"/>
        </w:rPr>
        <w:t xml:space="preserve"> </w:t>
      </w:r>
      <w:r w:rsidRPr="00817CDF">
        <w:rPr>
          <w:rFonts w:ascii="Arial" w:hAnsi="Arial" w:cs="Arial"/>
          <w:sz w:val="20"/>
          <w:szCs w:val="20"/>
        </w:rPr>
        <w:t>de</w:t>
      </w:r>
      <w:r w:rsidRPr="00817CDF">
        <w:rPr>
          <w:rFonts w:ascii="Arial" w:hAnsi="Arial" w:cs="Arial"/>
          <w:spacing w:val="80"/>
          <w:sz w:val="20"/>
          <w:szCs w:val="20"/>
        </w:rPr>
        <w:t xml:space="preserve"> </w:t>
      </w:r>
      <w:r w:rsidRPr="00817CDF">
        <w:rPr>
          <w:rFonts w:ascii="Arial" w:hAnsi="Arial" w:cs="Arial"/>
          <w:sz w:val="20"/>
          <w:szCs w:val="20"/>
        </w:rPr>
        <w:t>pilhas,</w:t>
      </w:r>
      <w:r w:rsidRPr="00817CDF">
        <w:rPr>
          <w:rFonts w:ascii="Arial" w:hAnsi="Arial" w:cs="Arial"/>
          <w:spacing w:val="78"/>
          <w:sz w:val="20"/>
          <w:szCs w:val="20"/>
        </w:rPr>
        <w:t xml:space="preserve"> </w:t>
      </w:r>
      <w:r w:rsidRPr="00817CDF">
        <w:rPr>
          <w:rFonts w:ascii="Arial" w:hAnsi="Arial" w:cs="Arial"/>
          <w:sz w:val="20"/>
          <w:szCs w:val="20"/>
        </w:rPr>
        <w:t>baterias,</w:t>
      </w:r>
      <w:r w:rsidRPr="00817CDF">
        <w:rPr>
          <w:rFonts w:ascii="Arial" w:hAnsi="Arial" w:cs="Arial"/>
          <w:spacing w:val="78"/>
          <w:sz w:val="20"/>
          <w:szCs w:val="20"/>
        </w:rPr>
        <w:t xml:space="preserve"> </w:t>
      </w:r>
      <w:r w:rsidRPr="00817CDF">
        <w:rPr>
          <w:rFonts w:ascii="Arial" w:hAnsi="Arial" w:cs="Arial"/>
          <w:sz w:val="20"/>
          <w:szCs w:val="20"/>
        </w:rPr>
        <w:t>acumuladores,</w:t>
      </w:r>
      <w:r w:rsidRPr="00817CDF">
        <w:rPr>
          <w:rFonts w:ascii="Arial" w:hAnsi="Arial" w:cs="Arial"/>
          <w:spacing w:val="78"/>
          <w:sz w:val="20"/>
          <w:szCs w:val="20"/>
        </w:rPr>
        <w:t xml:space="preserve"> </w:t>
      </w:r>
      <w:r w:rsidRPr="00817CDF">
        <w:rPr>
          <w:rFonts w:ascii="Arial" w:hAnsi="Arial" w:cs="Arial"/>
          <w:sz w:val="20"/>
          <w:szCs w:val="20"/>
        </w:rPr>
        <w:t>pneus</w:t>
      </w:r>
      <w:r w:rsidRPr="00817CDF">
        <w:rPr>
          <w:rFonts w:ascii="Arial" w:hAnsi="Arial" w:cs="Arial"/>
          <w:spacing w:val="80"/>
          <w:sz w:val="20"/>
          <w:szCs w:val="20"/>
        </w:rPr>
        <w:t xml:space="preserve"> </w:t>
      </w:r>
      <w:r w:rsidRPr="00817CDF">
        <w:rPr>
          <w:rFonts w:ascii="Arial" w:hAnsi="Arial" w:cs="Arial"/>
          <w:sz w:val="20"/>
          <w:szCs w:val="20"/>
        </w:rPr>
        <w:t>usados,</w:t>
      </w:r>
      <w:r w:rsidRPr="00817CDF">
        <w:rPr>
          <w:rFonts w:ascii="Arial" w:hAnsi="Arial" w:cs="Arial"/>
          <w:spacing w:val="78"/>
          <w:sz w:val="20"/>
          <w:szCs w:val="20"/>
        </w:rPr>
        <w:t xml:space="preserve"> </w:t>
      </w:r>
      <w:r w:rsidRPr="00817CDF">
        <w:rPr>
          <w:rFonts w:ascii="Arial" w:hAnsi="Arial" w:cs="Arial"/>
          <w:sz w:val="20"/>
          <w:szCs w:val="20"/>
        </w:rPr>
        <w:t>ou</w:t>
      </w:r>
      <w:r w:rsidRPr="00817CDF">
        <w:rPr>
          <w:rFonts w:ascii="Arial" w:hAnsi="Arial" w:cs="Arial"/>
          <w:spacing w:val="78"/>
          <w:sz w:val="20"/>
          <w:szCs w:val="20"/>
        </w:rPr>
        <w:t xml:space="preserve"> </w:t>
      </w:r>
      <w:r w:rsidRPr="00817CDF">
        <w:rPr>
          <w:rFonts w:ascii="Arial" w:hAnsi="Arial" w:cs="Arial"/>
          <w:sz w:val="20"/>
          <w:szCs w:val="20"/>
        </w:rPr>
        <w:t>móveis</w:t>
      </w:r>
      <w:r w:rsidRPr="00817CDF">
        <w:rPr>
          <w:rFonts w:ascii="Arial" w:hAnsi="Arial" w:cs="Arial"/>
          <w:spacing w:val="80"/>
          <w:sz w:val="20"/>
          <w:szCs w:val="20"/>
        </w:rPr>
        <w:t xml:space="preserve"> </w:t>
      </w:r>
      <w:r w:rsidRPr="00817CDF">
        <w:rPr>
          <w:rFonts w:ascii="Arial" w:hAnsi="Arial" w:cs="Arial"/>
          <w:sz w:val="20"/>
          <w:szCs w:val="20"/>
        </w:rPr>
        <w:t>e utensílios obsoletos;</w:t>
      </w:r>
    </w:p>
    <w:p w14:paraId="071108D6" w14:textId="77777777" w:rsidR="00817CDF" w:rsidRPr="00817CDF" w:rsidRDefault="00817CDF" w:rsidP="00817CDF">
      <w:pPr>
        <w:pStyle w:val="PargrafodaLista"/>
        <w:widowControl w:val="0"/>
        <w:numPr>
          <w:ilvl w:val="1"/>
          <w:numId w:val="35"/>
        </w:numPr>
        <w:tabs>
          <w:tab w:val="left" w:pos="764"/>
        </w:tabs>
        <w:autoSpaceDE w:val="0"/>
        <w:autoSpaceDN w:val="0"/>
        <w:spacing w:before="3" w:after="0" w:line="239" w:lineRule="exact"/>
        <w:ind w:left="764" w:hanging="414"/>
        <w:contextualSpacing w:val="0"/>
        <w:jc w:val="both"/>
        <w:rPr>
          <w:rFonts w:ascii="Arial" w:hAnsi="Arial" w:cs="Arial"/>
          <w:sz w:val="20"/>
          <w:szCs w:val="20"/>
        </w:rPr>
      </w:pPr>
      <w:r w:rsidRPr="00817CDF">
        <w:rPr>
          <w:rFonts w:ascii="Arial" w:hAnsi="Arial" w:cs="Arial"/>
          <w:sz w:val="20"/>
          <w:szCs w:val="20"/>
        </w:rPr>
        <w:t>XXV.</w:t>
      </w:r>
      <w:r w:rsidRPr="00817CDF">
        <w:rPr>
          <w:rFonts w:ascii="Arial" w:hAnsi="Arial" w:cs="Arial"/>
          <w:spacing w:val="-9"/>
          <w:sz w:val="20"/>
          <w:szCs w:val="20"/>
        </w:rPr>
        <w:t xml:space="preserve"> </w:t>
      </w:r>
      <w:r w:rsidRPr="00817CDF">
        <w:rPr>
          <w:rFonts w:ascii="Arial" w:hAnsi="Arial" w:cs="Arial"/>
          <w:sz w:val="20"/>
          <w:szCs w:val="20"/>
        </w:rPr>
        <w:t>Despejo</w:t>
      </w:r>
      <w:r w:rsidRPr="00817CDF">
        <w:rPr>
          <w:rFonts w:ascii="Arial" w:hAnsi="Arial" w:cs="Arial"/>
          <w:spacing w:val="-7"/>
          <w:sz w:val="20"/>
          <w:szCs w:val="20"/>
        </w:rPr>
        <w:t xml:space="preserve"> </w:t>
      </w:r>
      <w:r w:rsidRPr="00817CDF">
        <w:rPr>
          <w:rFonts w:ascii="Arial" w:hAnsi="Arial" w:cs="Arial"/>
          <w:sz w:val="20"/>
          <w:szCs w:val="20"/>
        </w:rPr>
        <w:t>inadequado</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9"/>
          <w:sz w:val="20"/>
          <w:szCs w:val="20"/>
        </w:rPr>
        <w:t xml:space="preserve"> </w:t>
      </w:r>
      <w:r w:rsidRPr="00817CDF">
        <w:rPr>
          <w:rFonts w:ascii="Arial" w:hAnsi="Arial" w:cs="Arial"/>
          <w:sz w:val="20"/>
          <w:szCs w:val="20"/>
        </w:rPr>
        <w:t>animais</w:t>
      </w:r>
      <w:r w:rsidRPr="00817CDF">
        <w:rPr>
          <w:rFonts w:ascii="Arial" w:hAnsi="Arial" w:cs="Arial"/>
          <w:spacing w:val="-8"/>
          <w:sz w:val="20"/>
          <w:szCs w:val="20"/>
        </w:rPr>
        <w:t xml:space="preserve"> </w:t>
      </w:r>
      <w:r w:rsidRPr="00817CDF">
        <w:rPr>
          <w:rFonts w:ascii="Arial" w:hAnsi="Arial" w:cs="Arial"/>
          <w:spacing w:val="-2"/>
          <w:sz w:val="20"/>
          <w:szCs w:val="20"/>
        </w:rPr>
        <w:t>mortos;</w:t>
      </w:r>
    </w:p>
    <w:p w14:paraId="338C9D09" w14:textId="77777777" w:rsidR="00817CDF" w:rsidRPr="00817CDF" w:rsidRDefault="00817CDF" w:rsidP="00817CDF">
      <w:pPr>
        <w:pStyle w:val="PargrafodaLista"/>
        <w:widowControl w:val="0"/>
        <w:numPr>
          <w:ilvl w:val="1"/>
          <w:numId w:val="35"/>
        </w:numPr>
        <w:tabs>
          <w:tab w:val="left" w:pos="710"/>
        </w:tabs>
        <w:autoSpaceDE w:val="0"/>
        <w:autoSpaceDN w:val="0"/>
        <w:spacing w:after="0" w:line="232" w:lineRule="auto"/>
        <w:ind w:right="144"/>
        <w:contextualSpacing w:val="0"/>
        <w:jc w:val="both"/>
        <w:rPr>
          <w:rFonts w:ascii="Arial" w:hAnsi="Arial" w:cs="Arial"/>
          <w:sz w:val="20"/>
          <w:szCs w:val="20"/>
        </w:rPr>
      </w:pPr>
      <w:r w:rsidRPr="00817CDF">
        <w:rPr>
          <w:rFonts w:ascii="Arial" w:hAnsi="Arial" w:cs="Arial"/>
          <w:sz w:val="20"/>
          <w:szCs w:val="20"/>
        </w:rPr>
        <w:t>XXVI. Instalações ou realização de atividades em áreas não permitidas como, por exemplo,</w:t>
      </w:r>
      <w:r w:rsidRPr="00817CDF">
        <w:rPr>
          <w:rFonts w:ascii="Arial" w:hAnsi="Arial" w:cs="Arial"/>
          <w:spacing w:val="-2"/>
          <w:sz w:val="20"/>
          <w:szCs w:val="20"/>
        </w:rPr>
        <w:t xml:space="preserve"> </w:t>
      </w:r>
      <w:r w:rsidRPr="00817CDF">
        <w:rPr>
          <w:rFonts w:ascii="Arial" w:hAnsi="Arial" w:cs="Arial"/>
          <w:sz w:val="20"/>
          <w:szCs w:val="20"/>
        </w:rPr>
        <w:t>instalações em áreas de</w:t>
      </w:r>
      <w:r w:rsidRPr="00817CDF">
        <w:rPr>
          <w:rFonts w:ascii="Arial" w:hAnsi="Arial" w:cs="Arial"/>
          <w:spacing w:val="-2"/>
          <w:sz w:val="20"/>
          <w:szCs w:val="20"/>
        </w:rPr>
        <w:t xml:space="preserve"> </w:t>
      </w:r>
      <w:r w:rsidRPr="00817CDF">
        <w:rPr>
          <w:rFonts w:ascii="Arial" w:hAnsi="Arial" w:cs="Arial"/>
          <w:sz w:val="20"/>
          <w:szCs w:val="20"/>
        </w:rPr>
        <w:t>preservação</w:t>
      </w:r>
      <w:r w:rsidRPr="00817CDF">
        <w:rPr>
          <w:rFonts w:ascii="Arial" w:hAnsi="Arial" w:cs="Arial"/>
          <w:spacing w:val="-2"/>
          <w:sz w:val="20"/>
          <w:szCs w:val="20"/>
        </w:rPr>
        <w:t xml:space="preserve"> </w:t>
      </w:r>
      <w:r w:rsidRPr="00817CDF">
        <w:rPr>
          <w:rFonts w:ascii="Arial" w:hAnsi="Arial" w:cs="Arial"/>
          <w:sz w:val="20"/>
          <w:szCs w:val="20"/>
        </w:rPr>
        <w:t>permanente</w:t>
      </w:r>
      <w:r w:rsidRPr="00817CDF">
        <w:rPr>
          <w:rFonts w:ascii="Arial" w:hAnsi="Arial" w:cs="Arial"/>
          <w:spacing w:val="-2"/>
          <w:sz w:val="20"/>
          <w:szCs w:val="20"/>
        </w:rPr>
        <w:t xml:space="preserve"> </w:t>
      </w:r>
      <w:r w:rsidRPr="00817CDF">
        <w:rPr>
          <w:rFonts w:ascii="Arial" w:hAnsi="Arial" w:cs="Arial"/>
          <w:sz w:val="20"/>
          <w:szCs w:val="20"/>
        </w:rPr>
        <w:t>não</w:t>
      </w:r>
      <w:r w:rsidRPr="00817CDF">
        <w:rPr>
          <w:rFonts w:ascii="Arial" w:hAnsi="Arial" w:cs="Arial"/>
          <w:spacing w:val="-2"/>
          <w:sz w:val="20"/>
          <w:szCs w:val="20"/>
        </w:rPr>
        <w:t xml:space="preserve"> </w:t>
      </w:r>
      <w:r w:rsidRPr="00817CDF">
        <w:rPr>
          <w:rFonts w:ascii="Arial" w:hAnsi="Arial" w:cs="Arial"/>
          <w:sz w:val="20"/>
          <w:szCs w:val="20"/>
        </w:rPr>
        <w:t>consideradas de baixo impacto ambiental, desvios de cursos d’água não licenciados, instalações em áreas de reserva legal, estradas construídas às margens de curso d’água sem licença;</w:t>
      </w:r>
    </w:p>
    <w:p w14:paraId="34712AF3" w14:textId="77777777" w:rsidR="00817CDF" w:rsidRPr="00817CDF" w:rsidRDefault="00817CDF" w:rsidP="00817CDF">
      <w:pPr>
        <w:pStyle w:val="PargrafodaLista"/>
        <w:widowControl w:val="0"/>
        <w:numPr>
          <w:ilvl w:val="1"/>
          <w:numId w:val="35"/>
        </w:numPr>
        <w:tabs>
          <w:tab w:val="left" w:pos="709"/>
        </w:tabs>
        <w:autoSpaceDE w:val="0"/>
        <w:autoSpaceDN w:val="0"/>
        <w:spacing w:before="1" w:after="0" w:line="239" w:lineRule="exact"/>
        <w:ind w:left="709" w:hanging="359"/>
        <w:contextualSpacing w:val="0"/>
        <w:jc w:val="both"/>
        <w:rPr>
          <w:rFonts w:ascii="Arial" w:hAnsi="Arial" w:cs="Arial"/>
          <w:sz w:val="20"/>
          <w:szCs w:val="20"/>
        </w:rPr>
      </w:pPr>
      <w:r w:rsidRPr="00817CDF">
        <w:rPr>
          <w:rFonts w:ascii="Arial" w:hAnsi="Arial" w:cs="Arial"/>
          <w:sz w:val="20"/>
          <w:szCs w:val="20"/>
        </w:rPr>
        <w:t>XXVII.</w:t>
      </w:r>
      <w:r w:rsidRPr="00817CDF">
        <w:rPr>
          <w:rFonts w:ascii="Arial" w:hAnsi="Arial" w:cs="Arial"/>
          <w:spacing w:val="-6"/>
          <w:sz w:val="20"/>
          <w:szCs w:val="20"/>
        </w:rPr>
        <w:t xml:space="preserve"> </w:t>
      </w:r>
      <w:r w:rsidRPr="00817CDF">
        <w:rPr>
          <w:rFonts w:ascii="Arial" w:hAnsi="Arial" w:cs="Arial"/>
          <w:sz w:val="20"/>
          <w:szCs w:val="20"/>
        </w:rPr>
        <w:t>Captação</w:t>
      </w:r>
      <w:r w:rsidRPr="00817CDF">
        <w:rPr>
          <w:rFonts w:ascii="Arial" w:hAnsi="Arial" w:cs="Arial"/>
          <w:spacing w:val="-4"/>
          <w:sz w:val="20"/>
          <w:szCs w:val="20"/>
        </w:rPr>
        <w:t xml:space="preserve"> </w:t>
      </w:r>
      <w:r w:rsidRPr="00817CDF">
        <w:rPr>
          <w:rFonts w:ascii="Arial" w:hAnsi="Arial" w:cs="Arial"/>
          <w:sz w:val="20"/>
          <w:szCs w:val="20"/>
        </w:rPr>
        <w:t>e</w:t>
      </w:r>
      <w:r w:rsidRPr="00817CDF">
        <w:rPr>
          <w:rFonts w:ascii="Arial" w:hAnsi="Arial" w:cs="Arial"/>
          <w:spacing w:val="-6"/>
          <w:sz w:val="20"/>
          <w:szCs w:val="20"/>
        </w:rPr>
        <w:t xml:space="preserve"> </w:t>
      </w:r>
      <w:r w:rsidRPr="00817CDF">
        <w:rPr>
          <w:rFonts w:ascii="Arial" w:hAnsi="Arial" w:cs="Arial"/>
          <w:sz w:val="20"/>
          <w:szCs w:val="20"/>
        </w:rPr>
        <w:t>uso</w:t>
      </w:r>
      <w:r w:rsidRPr="00817CDF">
        <w:rPr>
          <w:rFonts w:ascii="Arial" w:hAnsi="Arial" w:cs="Arial"/>
          <w:spacing w:val="-4"/>
          <w:sz w:val="20"/>
          <w:szCs w:val="20"/>
        </w:rPr>
        <w:t xml:space="preserve"> </w:t>
      </w:r>
      <w:r w:rsidRPr="00817CDF">
        <w:rPr>
          <w:rFonts w:ascii="Arial" w:hAnsi="Arial" w:cs="Arial"/>
          <w:sz w:val="20"/>
          <w:szCs w:val="20"/>
        </w:rPr>
        <w:t>de</w:t>
      </w:r>
      <w:r w:rsidRPr="00817CDF">
        <w:rPr>
          <w:rFonts w:ascii="Arial" w:hAnsi="Arial" w:cs="Arial"/>
          <w:spacing w:val="-4"/>
          <w:sz w:val="20"/>
          <w:szCs w:val="20"/>
        </w:rPr>
        <w:t xml:space="preserve"> </w:t>
      </w:r>
      <w:r w:rsidRPr="00817CDF">
        <w:rPr>
          <w:rFonts w:ascii="Arial" w:hAnsi="Arial" w:cs="Arial"/>
          <w:sz w:val="20"/>
          <w:szCs w:val="20"/>
        </w:rPr>
        <w:t>água</w:t>
      </w:r>
      <w:r w:rsidRPr="00817CDF">
        <w:rPr>
          <w:rFonts w:ascii="Arial" w:hAnsi="Arial" w:cs="Arial"/>
          <w:spacing w:val="-4"/>
          <w:sz w:val="20"/>
          <w:szCs w:val="20"/>
        </w:rPr>
        <w:t xml:space="preserve"> </w:t>
      </w:r>
      <w:r w:rsidRPr="00817CDF">
        <w:rPr>
          <w:rFonts w:ascii="Arial" w:hAnsi="Arial" w:cs="Arial"/>
          <w:sz w:val="20"/>
          <w:szCs w:val="20"/>
        </w:rPr>
        <w:t>sem</w:t>
      </w:r>
      <w:r w:rsidRPr="00817CDF">
        <w:rPr>
          <w:rFonts w:ascii="Arial" w:hAnsi="Arial" w:cs="Arial"/>
          <w:spacing w:val="-2"/>
          <w:sz w:val="20"/>
          <w:szCs w:val="20"/>
        </w:rPr>
        <w:t xml:space="preserve"> outorga;</w:t>
      </w:r>
    </w:p>
    <w:p w14:paraId="74898D75" w14:textId="77777777" w:rsidR="00817CDF" w:rsidRPr="00817CDF" w:rsidRDefault="00817CDF" w:rsidP="00817CDF">
      <w:pPr>
        <w:pStyle w:val="PargrafodaLista"/>
        <w:widowControl w:val="0"/>
        <w:numPr>
          <w:ilvl w:val="1"/>
          <w:numId w:val="35"/>
        </w:numPr>
        <w:tabs>
          <w:tab w:val="left" w:pos="710"/>
        </w:tabs>
        <w:autoSpaceDE w:val="0"/>
        <w:autoSpaceDN w:val="0"/>
        <w:spacing w:before="3" w:after="0" w:line="223" w:lineRule="auto"/>
        <w:ind w:right="150"/>
        <w:contextualSpacing w:val="0"/>
        <w:jc w:val="both"/>
        <w:rPr>
          <w:rFonts w:ascii="Arial" w:hAnsi="Arial" w:cs="Arial"/>
          <w:sz w:val="20"/>
          <w:szCs w:val="20"/>
        </w:rPr>
      </w:pPr>
      <w:r w:rsidRPr="00817CDF">
        <w:rPr>
          <w:rFonts w:ascii="Arial" w:hAnsi="Arial" w:cs="Arial"/>
          <w:sz w:val="20"/>
          <w:szCs w:val="20"/>
        </w:rPr>
        <w:t>XXVIII.</w:t>
      </w:r>
      <w:r w:rsidRPr="00817CDF">
        <w:rPr>
          <w:rFonts w:ascii="Arial" w:hAnsi="Arial" w:cs="Arial"/>
          <w:spacing w:val="40"/>
          <w:sz w:val="20"/>
          <w:szCs w:val="20"/>
        </w:rPr>
        <w:t xml:space="preserve"> </w:t>
      </w:r>
      <w:r w:rsidRPr="00817CDF">
        <w:rPr>
          <w:rFonts w:ascii="Arial" w:hAnsi="Arial" w:cs="Arial"/>
          <w:sz w:val="20"/>
          <w:szCs w:val="20"/>
        </w:rPr>
        <w:t>Drenagem</w:t>
      </w:r>
      <w:r w:rsidRPr="00817CDF">
        <w:rPr>
          <w:rFonts w:ascii="Arial" w:hAnsi="Arial" w:cs="Arial"/>
          <w:spacing w:val="40"/>
          <w:sz w:val="20"/>
          <w:szCs w:val="20"/>
        </w:rPr>
        <w:t xml:space="preserve"> </w:t>
      </w:r>
      <w:r w:rsidRPr="00817CDF">
        <w:rPr>
          <w:rFonts w:ascii="Arial" w:hAnsi="Arial" w:cs="Arial"/>
          <w:sz w:val="20"/>
          <w:szCs w:val="20"/>
        </w:rPr>
        <w:t>de</w:t>
      </w:r>
      <w:r w:rsidRPr="00817CDF">
        <w:rPr>
          <w:rFonts w:ascii="Arial" w:hAnsi="Arial" w:cs="Arial"/>
          <w:spacing w:val="40"/>
          <w:sz w:val="20"/>
          <w:szCs w:val="20"/>
        </w:rPr>
        <w:t xml:space="preserve"> </w:t>
      </w:r>
      <w:r w:rsidRPr="00817CDF">
        <w:rPr>
          <w:rFonts w:ascii="Arial" w:hAnsi="Arial" w:cs="Arial"/>
          <w:sz w:val="20"/>
          <w:szCs w:val="20"/>
        </w:rPr>
        <w:t>áreas</w:t>
      </w:r>
      <w:r w:rsidRPr="00817CDF">
        <w:rPr>
          <w:rFonts w:ascii="Arial" w:hAnsi="Arial" w:cs="Arial"/>
          <w:spacing w:val="40"/>
          <w:sz w:val="20"/>
          <w:szCs w:val="20"/>
        </w:rPr>
        <w:t xml:space="preserve"> </w:t>
      </w:r>
      <w:r w:rsidRPr="00817CDF">
        <w:rPr>
          <w:rFonts w:ascii="Arial" w:hAnsi="Arial" w:cs="Arial"/>
          <w:sz w:val="20"/>
          <w:szCs w:val="20"/>
        </w:rPr>
        <w:t>úmidas,</w:t>
      </w:r>
      <w:r w:rsidRPr="00817CDF">
        <w:rPr>
          <w:rFonts w:ascii="Arial" w:hAnsi="Arial" w:cs="Arial"/>
          <w:spacing w:val="40"/>
          <w:sz w:val="20"/>
          <w:szCs w:val="20"/>
        </w:rPr>
        <w:t xml:space="preserve"> </w:t>
      </w:r>
      <w:r w:rsidRPr="00817CDF">
        <w:rPr>
          <w:rFonts w:ascii="Arial" w:hAnsi="Arial" w:cs="Arial"/>
          <w:sz w:val="20"/>
          <w:szCs w:val="20"/>
        </w:rPr>
        <w:t>banhados,</w:t>
      </w:r>
      <w:r w:rsidRPr="00817CDF">
        <w:rPr>
          <w:rFonts w:ascii="Arial" w:hAnsi="Arial" w:cs="Arial"/>
          <w:spacing w:val="40"/>
          <w:sz w:val="20"/>
          <w:szCs w:val="20"/>
        </w:rPr>
        <w:t xml:space="preserve"> </w:t>
      </w:r>
      <w:r w:rsidRPr="00817CDF">
        <w:rPr>
          <w:rFonts w:ascii="Arial" w:hAnsi="Arial" w:cs="Arial"/>
          <w:sz w:val="20"/>
          <w:szCs w:val="20"/>
        </w:rPr>
        <w:t>várzeas,</w:t>
      </w:r>
      <w:r w:rsidRPr="00817CDF">
        <w:rPr>
          <w:rFonts w:ascii="Arial" w:hAnsi="Arial" w:cs="Arial"/>
          <w:spacing w:val="40"/>
          <w:sz w:val="20"/>
          <w:szCs w:val="20"/>
        </w:rPr>
        <w:t xml:space="preserve"> </w:t>
      </w:r>
      <w:r w:rsidRPr="00817CDF">
        <w:rPr>
          <w:rFonts w:ascii="Arial" w:hAnsi="Arial" w:cs="Arial"/>
          <w:sz w:val="20"/>
          <w:szCs w:val="20"/>
        </w:rPr>
        <w:t>brejos,</w:t>
      </w:r>
      <w:r w:rsidRPr="00817CDF">
        <w:rPr>
          <w:rFonts w:ascii="Arial" w:hAnsi="Arial" w:cs="Arial"/>
          <w:spacing w:val="40"/>
          <w:sz w:val="20"/>
          <w:szCs w:val="20"/>
        </w:rPr>
        <w:t xml:space="preserve"> </w:t>
      </w:r>
      <w:r w:rsidRPr="00817CDF">
        <w:rPr>
          <w:rFonts w:ascii="Arial" w:hAnsi="Arial" w:cs="Arial"/>
          <w:sz w:val="20"/>
          <w:szCs w:val="20"/>
        </w:rPr>
        <w:t>veredas</w:t>
      </w:r>
      <w:r w:rsidRPr="00817CDF">
        <w:rPr>
          <w:rFonts w:ascii="Arial" w:hAnsi="Arial" w:cs="Arial"/>
          <w:spacing w:val="40"/>
          <w:sz w:val="20"/>
          <w:szCs w:val="20"/>
        </w:rPr>
        <w:t xml:space="preserve"> </w:t>
      </w:r>
      <w:r w:rsidRPr="00817CDF">
        <w:rPr>
          <w:rFonts w:ascii="Arial" w:hAnsi="Arial" w:cs="Arial"/>
          <w:sz w:val="20"/>
          <w:szCs w:val="20"/>
        </w:rPr>
        <w:t>e</w:t>
      </w:r>
      <w:r w:rsidRPr="00817CDF">
        <w:rPr>
          <w:rFonts w:ascii="Arial" w:hAnsi="Arial" w:cs="Arial"/>
          <w:spacing w:val="40"/>
          <w:sz w:val="20"/>
          <w:szCs w:val="20"/>
        </w:rPr>
        <w:t xml:space="preserve"> </w:t>
      </w:r>
      <w:r w:rsidRPr="00817CDF">
        <w:rPr>
          <w:rFonts w:ascii="Arial" w:hAnsi="Arial" w:cs="Arial"/>
          <w:sz w:val="20"/>
          <w:szCs w:val="20"/>
        </w:rPr>
        <w:t>outros assemelhados, sem licença ambiental;</w:t>
      </w:r>
    </w:p>
    <w:p w14:paraId="5C04B1E5" w14:textId="77777777" w:rsidR="00817CDF" w:rsidRPr="00817CDF" w:rsidRDefault="00817CDF" w:rsidP="00817CDF">
      <w:pPr>
        <w:pStyle w:val="PargrafodaLista"/>
        <w:widowControl w:val="0"/>
        <w:numPr>
          <w:ilvl w:val="1"/>
          <w:numId w:val="35"/>
        </w:numPr>
        <w:tabs>
          <w:tab w:val="left" w:pos="710"/>
        </w:tabs>
        <w:autoSpaceDE w:val="0"/>
        <w:autoSpaceDN w:val="0"/>
        <w:spacing w:before="16" w:after="0" w:line="223" w:lineRule="auto"/>
        <w:ind w:right="139"/>
        <w:contextualSpacing w:val="0"/>
        <w:jc w:val="both"/>
        <w:rPr>
          <w:rFonts w:ascii="Arial" w:hAnsi="Arial" w:cs="Arial"/>
          <w:sz w:val="20"/>
          <w:szCs w:val="20"/>
        </w:rPr>
      </w:pPr>
      <w:r w:rsidRPr="00817CDF">
        <w:rPr>
          <w:rFonts w:ascii="Arial" w:hAnsi="Arial" w:cs="Arial"/>
          <w:sz w:val="20"/>
          <w:szCs w:val="20"/>
        </w:rPr>
        <w:t>XXIX.</w:t>
      </w:r>
      <w:r w:rsidRPr="00817CDF">
        <w:rPr>
          <w:rFonts w:ascii="Arial" w:hAnsi="Arial" w:cs="Arial"/>
          <w:spacing w:val="29"/>
          <w:sz w:val="20"/>
          <w:szCs w:val="20"/>
        </w:rPr>
        <w:t xml:space="preserve"> </w:t>
      </w:r>
      <w:r w:rsidRPr="00817CDF">
        <w:rPr>
          <w:rFonts w:ascii="Arial" w:hAnsi="Arial" w:cs="Arial"/>
          <w:sz w:val="20"/>
          <w:szCs w:val="20"/>
        </w:rPr>
        <w:t>Existência</w:t>
      </w:r>
      <w:r w:rsidRPr="00817CDF">
        <w:rPr>
          <w:rFonts w:ascii="Arial" w:hAnsi="Arial" w:cs="Arial"/>
          <w:spacing w:val="29"/>
          <w:sz w:val="20"/>
          <w:szCs w:val="20"/>
        </w:rPr>
        <w:t xml:space="preserve"> </w:t>
      </w:r>
      <w:r w:rsidRPr="00817CDF">
        <w:rPr>
          <w:rFonts w:ascii="Arial" w:hAnsi="Arial" w:cs="Arial"/>
          <w:sz w:val="20"/>
          <w:szCs w:val="20"/>
        </w:rPr>
        <w:t>na</w:t>
      </w:r>
      <w:r w:rsidRPr="00817CDF">
        <w:rPr>
          <w:rFonts w:ascii="Arial" w:hAnsi="Arial" w:cs="Arial"/>
          <w:spacing w:val="28"/>
          <w:sz w:val="20"/>
          <w:szCs w:val="20"/>
        </w:rPr>
        <w:t xml:space="preserve"> </w:t>
      </w:r>
      <w:r w:rsidRPr="00817CDF">
        <w:rPr>
          <w:rFonts w:ascii="Arial" w:hAnsi="Arial" w:cs="Arial"/>
          <w:sz w:val="20"/>
          <w:szCs w:val="20"/>
        </w:rPr>
        <w:t>área</w:t>
      </w:r>
      <w:r w:rsidRPr="00817CDF">
        <w:rPr>
          <w:rFonts w:ascii="Arial" w:hAnsi="Arial" w:cs="Arial"/>
          <w:spacing w:val="29"/>
          <w:sz w:val="20"/>
          <w:szCs w:val="20"/>
        </w:rPr>
        <w:t xml:space="preserve"> </w:t>
      </w:r>
      <w:r w:rsidRPr="00817CDF">
        <w:rPr>
          <w:rFonts w:ascii="Arial" w:hAnsi="Arial" w:cs="Arial"/>
          <w:sz w:val="20"/>
          <w:szCs w:val="20"/>
        </w:rPr>
        <w:t>do</w:t>
      </w:r>
      <w:r w:rsidRPr="00817CDF">
        <w:rPr>
          <w:rFonts w:ascii="Arial" w:hAnsi="Arial" w:cs="Arial"/>
          <w:spacing w:val="28"/>
          <w:sz w:val="20"/>
          <w:szCs w:val="20"/>
        </w:rPr>
        <w:t xml:space="preserve"> </w:t>
      </w:r>
      <w:r w:rsidRPr="00817CDF">
        <w:rPr>
          <w:rFonts w:ascii="Arial" w:hAnsi="Arial" w:cs="Arial"/>
          <w:sz w:val="20"/>
          <w:szCs w:val="20"/>
        </w:rPr>
        <w:t>empreendimento</w:t>
      </w:r>
      <w:r w:rsidRPr="00817CDF">
        <w:rPr>
          <w:rFonts w:ascii="Arial" w:hAnsi="Arial" w:cs="Arial"/>
          <w:spacing w:val="28"/>
          <w:sz w:val="20"/>
          <w:szCs w:val="20"/>
        </w:rPr>
        <w:t xml:space="preserve"> </w:t>
      </w:r>
      <w:r w:rsidRPr="00817CDF">
        <w:rPr>
          <w:rFonts w:ascii="Arial" w:hAnsi="Arial" w:cs="Arial"/>
          <w:sz w:val="20"/>
          <w:szCs w:val="20"/>
        </w:rPr>
        <w:t>de</w:t>
      </w:r>
      <w:r w:rsidRPr="00817CDF">
        <w:rPr>
          <w:rFonts w:ascii="Arial" w:hAnsi="Arial" w:cs="Arial"/>
          <w:spacing w:val="28"/>
          <w:sz w:val="20"/>
          <w:szCs w:val="20"/>
        </w:rPr>
        <w:t xml:space="preserve"> </w:t>
      </w:r>
      <w:r w:rsidRPr="00817CDF">
        <w:rPr>
          <w:rFonts w:ascii="Arial" w:hAnsi="Arial" w:cs="Arial"/>
          <w:sz w:val="20"/>
          <w:szCs w:val="20"/>
        </w:rPr>
        <w:t>pontos</w:t>
      </w:r>
      <w:r w:rsidRPr="00817CDF">
        <w:rPr>
          <w:rFonts w:ascii="Arial" w:hAnsi="Arial" w:cs="Arial"/>
          <w:spacing w:val="30"/>
          <w:sz w:val="20"/>
          <w:szCs w:val="20"/>
        </w:rPr>
        <w:t xml:space="preserve"> </w:t>
      </w:r>
      <w:r w:rsidRPr="00817CDF">
        <w:rPr>
          <w:rFonts w:ascii="Arial" w:hAnsi="Arial" w:cs="Arial"/>
          <w:sz w:val="20"/>
          <w:szCs w:val="20"/>
        </w:rPr>
        <w:t>ou</w:t>
      </w:r>
      <w:r w:rsidRPr="00817CDF">
        <w:rPr>
          <w:rFonts w:ascii="Arial" w:hAnsi="Arial" w:cs="Arial"/>
          <w:spacing w:val="28"/>
          <w:sz w:val="20"/>
          <w:szCs w:val="20"/>
        </w:rPr>
        <w:t xml:space="preserve"> </w:t>
      </w:r>
      <w:r w:rsidRPr="00817CDF">
        <w:rPr>
          <w:rFonts w:ascii="Arial" w:hAnsi="Arial" w:cs="Arial"/>
          <w:sz w:val="20"/>
          <w:szCs w:val="20"/>
        </w:rPr>
        <w:t>locais</w:t>
      </w:r>
      <w:r w:rsidRPr="00817CDF">
        <w:rPr>
          <w:rFonts w:ascii="Arial" w:hAnsi="Arial" w:cs="Arial"/>
          <w:spacing w:val="30"/>
          <w:sz w:val="20"/>
          <w:szCs w:val="20"/>
        </w:rPr>
        <w:t xml:space="preserve"> </w:t>
      </w:r>
      <w:r w:rsidRPr="00817CDF">
        <w:rPr>
          <w:rFonts w:ascii="Arial" w:hAnsi="Arial" w:cs="Arial"/>
          <w:sz w:val="20"/>
          <w:szCs w:val="20"/>
        </w:rPr>
        <w:t>com</w:t>
      </w:r>
      <w:r w:rsidRPr="00817CDF">
        <w:rPr>
          <w:rFonts w:ascii="Arial" w:hAnsi="Arial" w:cs="Arial"/>
          <w:spacing w:val="33"/>
          <w:sz w:val="20"/>
          <w:szCs w:val="20"/>
        </w:rPr>
        <w:t xml:space="preserve"> </w:t>
      </w:r>
      <w:r w:rsidRPr="00817CDF">
        <w:rPr>
          <w:rFonts w:ascii="Arial" w:hAnsi="Arial" w:cs="Arial"/>
          <w:sz w:val="20"/>
          <w:szCs w:val="20"/>
        </w:rPr>
        <w:t>processo</w:t>
      </w:r>
      <w:r w:rsidRPr="00817CDF">
        <w:rPr>
          <w:rFonts w:ascii="Arial" w:hAnsi="Arial" w:cs="Arial"/>
          <w:spacing w:val="29"/>
          <w:sz w:val="20"/>
          <w:szCs w:val="20"/>
        </w:rPr>
        <w:t xml:space="preserve"> </w:t>
      </w:r>
      <w:r w:rsidRPr="00817CDF">
        <w:rPr>
          <w:rFonts w:ascii="Arial" w:hAnsi="Arial" w:cs="Arial"/>
          <w:sz w:val="20"/>
          <w:szCs w:val="20"/>
        </w:rPr>
        <w:t>de erosão em desenvolvimento (erosão laminar, sulcos erosivos, ravinas ou voçorocas);</w:t>
      </w:r>
    </w:p>
    <w:p w14:paraId="0A011A61" w14:textId="3B2989B7" w:rsidR="00817CDF" w:rsidRPr="00817CDF" w:rsidRDefault="00817CDF" w:rsidP="00817CDF">
      <w:pPr>
        <w:pStyle w:val="PargrafodaLista"/>
        <w:widowControl w:val="0"/>
        <w:numPr>
          <w:ilvl w:val="1"/>
          <w:numId w:val="35"/>
        </w:numPr>
        <w:tabs>
          <w:tab w:val="left" w:pos="710"/>
        </w:tabs>
        <w:autoSpaceDE w:val="0"/>
        <w:autoSpaceDN w:val="0"/>
        <w:spacing w:before="3" w:after="0" w:line="223" w:lineRule="auto"/>
        <w:ind w:right="139"/>
        <w:contextualSpacing w:val="0"/>
        <w:jc w:val="both"/>
        <w:rPr>
          <w:rFonts w:ascii="Arial" w:hAnsi="Arial" w:cs="Arial"/>
          <w:sz w:val="20"/>
          <w:szCs w:val="20"/>
        </w:rPr>
      </w:pPr>
      <w:r w:rsidRPr="00817CDF">
        <w:rPr>
          <w:rFonts w:ascii="Arial" w:hAnsi="Arial" w:cs="Arial"/>
          <w:sz w:val="20"/>
          <w:szCs w:val="20"/>
        </w:rPr>
        <w:t>XXX.</w:t>
      </w:r>
      <w:r w:rsidRPr="00817CDF">
        <w:rPr>
          <w:rFonts w:ascii="Arial" w:hAnsi="Arial" w:cs="Arial"/>
          <w:spacing w:val="-9"/>
          <w:sz w:val="20"/>
          <w:szCs w:val="20"/>
        </w:rPr>
        <w:t xml:space="preserve"> </w:t>
      </w:r>
      <w:r w:rsidRPr="00817CDF">
        <w:rPr>
          <w:rFonts w:ascii="Arial" w:hAnsi="Arial" w:cs="Arial"/>
          <w:sz w:val="20"/>
          <w:szCs w:val="20"/>
        </w:rPr>
        <w:t>Outros</w:t>
      </w:r>
      <w:r w:rsidRPr="00817CDF">
        <w:rPr>
          <w:rFonts w:ascii="Arial" w:hAnsi="Arial" w:cs="Arial"/>
          <w:spacing w:val="-7"/>
          <w:sz w:val="20"/>
          <w:szCs w:val="20"/>
        </w:rPr>
        <w:t xml:space="preserve"> </w:t>
      </w:r>
      <w:r w:rsidRPr="00817CDF">
        <w:rPr>
          <w:rFonts w:ascii="Arial" w:hAnsi="Arial" w:cs="Arial"/>
          <w:sz w:val="20"/>
          <w:szCs w:val="20"/>
        </w:rPr>
        <w:t>passivos</w:t>
      </w:r>
      <w:r w:rsidRPr="00817CDF">
        <w:rPr>
          <w:rFonts w:ascii="Arial" w:hAnsi="Arial" w:cs="Arial"/>
          <w:spacing w:val="-8"/>
          <w:sz w:val="20"/>
          <w:szCs w:val="20"/>
        </w:rPr>
        <w:t xml:space="preserve"> </w:t>
      </w:r>
      <w:r w:rsidRPr="00817CDF">
        <w:rPr>
          <w:rFonts w:ascii="Arial" w:hAnsi="Arial" w:cs="Arial"/>
          <w:sz w:val="20"/>
          <w:szCs w:val="20"/>
        </w:rPr>
        <w:t>ambientais</w:t>
      </w:r>
      <w:r w:rsidRPr="00817CDF">
        <w:rPr>
          <w:rFonts w:ascii="Arial" w:hAnsi="Arial" w:cs="Arial"/>
          <w:spacing w:val="-7"/>
          <w:sz w:val="20"/>
          <w:szCs w:val="20"/>
        </w:rPr>
        <w:t xml:space="preserve"> </w:t>
      </w:r>
      <w:r w:rsidRPr="00817CDF">
        <w:rPr>
          <w:rFonts w:ascii="Arial" w:hAnsi="Arial" w:cs="Arial"/>
          <w:sz w:val="20"/>
          <w:szCs w:val="20"/>
        </w:rPr>
        <w:t>não</w:t>
      </w:r>
      <w:r w:rsidRPr="00817CDF">
        <w:rPr>
          <w:rFonts w:ascii="Arial" w:hAnsi="Arial" w:cs="Arial"/>
          <w:spacing w:val="-8"/>
          <w:sz w:val="20"/>
          <w:szCs w:val="20"/>
        </w:rPr>
        <w:t xml:space="preserve"> </w:t>
      </w:r>
      <w:r w:rsidRPr="00817CDF">
        <w:rPr>
          <w:rFonts w:ascii="Arial" w:hAnsi="Arial" w:cs="Arial"/>
          <w:sz w:val="20"/>
          <w:szCs w:val="20"/>
        </w:rPr>
        <w:t>descritos</w:t>
      </w:r>
      <w:r w:rsidRPr="00817CDF">
        <w:rPr>
          <w:rFonts w:ascii="Arial" w:hAnsi="Arial" w:cs="Arial"/>
          <w:spacing w:val="-8"/>
          <w:sz w:val="20"/>
          <w:szCs w:val="20"/>
        </w:rPr>
        <w:t xml:space="preserve"> </w:t>
      </w:r>
      <w:r w:rsidRPr="00817CDF">
        <w:rPr>
          <w:rFonts w:ascii="Arial" w:hAnsi="Arial" w:cs="Arial"/>
          <w:spacing w:val="-2"/>
          <w:sz w:val="20"/>
          <w:szCs w:val="20"/>
        </w:rPr>
        <w:t>anteriormente).</w:t>
      </w:r>
    </w:p>
    <w:p w14:paraId="46DEB9E8"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392113FE"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7BA4B5B9"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3F450964"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6ED074B1"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472B0594"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09B59498"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5629D6C1"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64866A5E"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333828F9"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6F362CEE"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588D7F82"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017E9365"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618ECFC9"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54A71BEB" w14:textId="77777777" w:rsidR="00817CDF" w:rsidRDefault="00817CDF" w:rsidP="00817CDF">
      <w:pPr>
        <w:widowControl w:val="0"/>
        <w:tabs>
          <w:tab w:val="left" w:pos="710"/>
        </w:tabs>
        <w:autoSpaceDE w:val="0"/>
        <w:autoSpaceDN w:val="0"/>
        <w:spacing w:before="3" w:after="0" w:line="223" w:lineRule="auto"/>
        <w:ind w:right="139"/>
        <w:jc w:val="both"/>
        <w:rPr>
          <w:rFonts w:ascii="Arial" w:hAnsi="Arial" w:cs="Arial"/>
          <w:sz w:val="20"/>
          <w:szCs w:val="20"/>
        </w:rPr>
      </w:pPr>
    </w:p>
    <w:p w14:paraId="30632A42" w14:textId="77777777" w:rsidR="00817CDF" w:rsidRPr="00817CDF" w:rsidRDefault="00817CDF" w:rsidP="00817CDF">
      <w:pPr>
        <w:pStyle w:val="PargrafodaLista"/>
        <w:widowControl w:val="0"/>
        <w:numPr>
          <w:ilvl w:val="0"/>
          <w:numId w:val="35"/>
        </w:numPr>
        <w:tabs>
          <w:tab w:val="left" w:pos="357"/>
          <w:tab w:val="left" w:pos="359"/>
        </w:tabs>
        <w:autoSpaceDE w:val="0"/>
        <w:autoSpaceDN w:val="0"/>
        <w:spacing w:after="0" w:line="242" w:lineRule="auto"/>
        <w:ind w:right="144"/>
        <w:contextualSpacing w:val="0"/>
        <w:jc w:val="both"/>
        <w:rPr>
          <w:rFonts w:ascii="Arial" w:hAnsi="Arial" w:cs="Arial"/>
          <w:sz w:val="20"/>
          <w:szCs w:val="20"/>
        </w:rPr>
      </w:pPr>
      <w:r w:rsidRPr="00817CDF">
        <w:rPr>
          <w:rFonts w:ascii="Arial" w:hAnsi="Arial" w:cs="Arial"/>
          <w:sz w:val="20"/>
          <w:szCs w:val="20"/>
        </w:rPr>
        <w:t xml:space="preserve">Considera-se </w:t>
      </w:r>
      <w:r w:rsidRPr="00817CDF">
        <w:rPr>
          <w:rFonts w:ascii="Arial" w:hAnsi="Arial" w:cs="Arial"/>
          <w:b/>
          <w:sz w:val="20"/>
          <w:szCs w:val="20"/>
        </w:rPr>
        <w:t>área de abrangência do empreendimento</w:t>
      </w:r>
      <w:r w:rsidRPr="00817CDF">
        <w:rPr>
          <w:rFonts w:ascii="Arial" w:hAnsi="Arial" w:cs="Arial"/>
          <w:sz w:val="20"/>
          <w:szCs w:val="20"/>
        </w:rPr>
        <w:t>, a área diretamente afetada pelo empreendimento – ADA.</w:t>
      </w:r>
    </w:p>
    <w:p w14:paraId="6758FFF7" w14:textId="77777777" w:rsidR="00817CDF" w:rsidRPr="00817CDF" w:rsidRDefault="00817CDF" w:rsidP="00817CDF">
      <w:pPr>
        <w:pStyle w:val="PargrafodaLista"/>
        <w:widowControl w:val="0"/>
        <w:numPr>
          <w:ilvl w:val="0"/>
          <w:numId w:val="35"/>
        </w:numPr>
        <w:tabs>
          <w:tab w:val="left" w:pos="357"/>
          <w:tab w:val="left" w:pos="359"/>
        </w:tabs>
        <w:autoSpaceDE w:val="0"/>
        <w:autoSpaceDN w:val="0"/>
        <w:spacing w:after="0" w:line="240" w:lineRule="auto"/>
        <w:ind w:right="144"/>
        <w:contextualSpacing w:val="0"/>
        <w:jc w:val="both"/>
        <w:rPr>
          <w:rFonts w:ascii="Arial" w:hAnsi="Arial" w:cs="Arial"/>
          <w:sz w:val="20"/>
          <w:szCs w:val="20"/>
        </w:rPr>
      </w:pPr>
      <w:r w:rsidRPr="00817CDF">
        <w:rPr>
          <w:rFonts w:ascii="Arial" w:hAnsi="Arial" w:cs="Arial"/>
          <w:sz w:val="20"/>
          <w:szCs w:val="20"/>
        </w:rPr>
        <w:t xml:space="preserve">É considerada área de </w:t>
      </w:r>
      <w:r w:rsidRPr="00817CDF">
        <w:rPr>
          <w:rFonts w:ascii="Arial" w:hAnsi="Arial" w:cs="Arial"/>
          <w:b/>
          <w:sz w:val="20"/>
          <w:szCs w:val="20"/>
        </w:rPr>
        <w:t xml:space="preserve">Reserva Legal </w:t>
      </w:r>
      <w:r w:rsidRPr="00817CDF">
        <w:rPr>
          <w:rFonts w:ascii="Arial" w:hAnsi="Arial" w:cs="Arial"/>
          <w:sz w:val="20"/>
          <w:szCs w:val="20"/>
        </w:rPr>
        <w:t>aquela averbada na</w:t>
      </w:r>
      <w:r w:rsidRPr="00817CDF">
        <w:rPr>
          <w:rFonts w:ascii="Arial" w:hAnsi="Arial" w:cs="Arial"/>
          <w:spacing w:val="-3"/>
          <w:sz w:val="20"/>
          <w:szCs w:val="20"/>
        </w:rPr>
        <w:t xml:space="preserve"> </w:t>
      </w:r>
      <w:r w:rsidRPr="00817CDF">
        <w:rPr>
          <w:rFonts w:ascii="Arial" w:hAnsi="Arial" w:cs="Arial"/>
          <w:sz w:val="20"/>
          <w:szCs w:val="20"/>
        </w:rPr>
        <w:t>matrícula do imóvel</w:t>
      </w:r>
      <w:r w:rsidRPr="00817CDF">
        <w:rPr>
          <w:rFonts w:ascii="Arial" w:hAnsi="Arial" w:cs="Arial"/>
          <w:spacing w:val="-1"/>
          <w:sz w:val="20"/>
          <w:szCs w:val="20"/>
        </w:rPr>
        <w:t xml:space="preserve"> </w:t>
      </w:r>
      <w:r w:rsidRPr="00817CDF">
        <w:rPr>
          <w:rFonts w:ascii="Arial" w:hAnsi="Arial" w:cs="Arial"/>
          <w:sz w:val="20"/>
          <w:szCs w:val="20"/>
        </w:rPr>
        <w:t>passível</w:t>
      </w:r>
      <w:r w:rsidRPr="00817CDF">
        <w:rPr>
          <w:rFonts w:ascii="Arial" w:hAnsi="Arial" w:cs="Arial"/>
          <w:spacing w:val="-1"/>
          <w:sz w:val="20"/>
          <w:szCs w:val="20"/>
        </w:rPr>
        <w:t xml:space="preserve"> </w:t>
      </w:r>
      <w:r w:rsidRPr="00817CDF">
        <w:rPr>
          <w:rFonts w:ascii="Arial" w:hAnsi="Arial" w:cs="Arial"/>
          <w:sz w:val="20"/>
          <w:szCs w:val="20"/>
        </w:rPr>
        <w:t>de espacialização, bem como aquela proposta ou aprovada no âmbito do Cadastro Ambiental Rural (CAR).</w:t>
      </w:r>
    </w:p>
    <w:p w14:paraId="5C608656" w14:textId="77777777" w:rsidR="00817CDF" w:rsidRPr="00817CDF" w:rsidRDefault="00817CDF" w:rsidP="00817CDF">
      <w:pPr>
        <w:pStyle w:val="PargrafodaLista"/>
        <w:widowControl w:val="0"/>
        <w:numPr>
          <w:ilvl w:val="0"/>
          <w:numId w:val="35"/>
        </w:numPr>
        <w:tabs>
          <w:tab w:val="left" w:pos="357"/>
          <w:tab w:val="left" w:pos="359"/>
        </w:tabs>
        <w:autoSpaceDE w:val="0"/>
        <w:autoSpaceDN w:val="0"/>
        <w:spacing w:after="0" w:line="240" w:lineRule="auto"/>
        <w:ind w:right="141"/>
        <w:contextualSpacing w:val="0"/>
        <w:jc w:val="both"/>
        <w:rPr>
          <w:rFonts w:ascii="Arial" w:hAnsi="Arial" w:cs="Arial"/>
          <w:sz w:val="20"/>
          <w:szCs w:val="20"/>
        </w:rPr>
      </w:pPr>
      <w:r w:rsidRPr="00817CDF">
        <w:rPr>
          <w:rFonts w:ascii="Arial" w:hAnsi="Arial" w:cs="Arial"/>
          <w:sz w:val="20"/>
          <w:szCs w:val="20"/>
        </w:rPr>
        <w:t>São</w:t>
      </w:r>
      <w:r w:rsidRPr="00817CDF">
        <w:rPr>
          <w:rFonts w:ascii="Arial" w:hAnsi="Arial" w:cs="Arial"/>
          <w:spacing w:val="-2"/>
          <w:sz w:val="20"/>
          <w:szCs w:val="20"/>
        </w:rPr>
        <w:t xml:space="preserve"> </w:t>
      </w:r>
      <w:r w:rsidRPr="00817CDF">
        <w:rPr>
          <w:rFonts w:ascii="Arial" w:hAnsi="Arial" w:cs="Arial"/>
          <w:sz w:val="20"/>
          <w:szCs w:val="20"/>
        </w:rPr>
        <w:t xml:space="preserve">consideradas </w:t>
      </w:r>
      <w:r w:rsidRPr="00817CDF">
        <w:rPr>
          <w:rFonts w:ascii="Arial" w:hAnsi="Arial" w:cs="Arial"/>
          <w:b/>
          <w:sz w:val="20"/>
          <w:szCs w:val="20"/>
        </w:rPr>
        <w:t>Áreas</w:t>
      </w:r>
      <w:r w:rsidRPr="00817CDF">
        <w:rPr>
          <w:rFonts w:ascii="Arial" w:hAnsi="Arial" w:cs="Arial"/>
          <w:b/>
          <w:spacing w:val="-2"/>
          <w:sz w:val="20"/>
          <w:szCs w:val="20"/>
        </w:rPr>
        <w:t xml:space="preserve"> </w:t>
      </w:r>
      <w:r w:rsidRPr="00817CDF">
        <w:rPr>
          <w:rFonts w:ascii="Arial" w:hAnsi="Arial" w:cs="Arial"/>
          <w:b/>
          <w:sz w:val="20"/>
          <w:szCs w:val="20"/>
        </w:rPr>
        <w:t>de</w:t>
      </w:r>
      <w:r w:rsidRPr="00817CDF">
        <w:rPr>
          <w:rFonts w:ascii="Arial" w:hAnsi="Arial" w:cs="Arial"/>
          <w:b/>
          <w:spacing w:val="-2"/>
          <w:sz w:val="20"/>
          <w:szCs w:val="20"/>
        </w:rPr>
        <w:t xml:space="preserve"> </w:t>
      </w:r>
      <w:r w:rsidRPr="00817CDF">
        <w:rPr>
          <w:rFonts w:ascii="Arial" w:hAnsi="Arial" w:cs="Arial"/>
          <w:b/>
          <w:sz w:val="20"/>
          <w:szCs w:val="20"/>
        </w:rPr>
        <w:t>Preservação Permanente</w:t>
      </w:r>
      <w:r w:rsidRPr="00817CDF">
        <w:rPr>
          <w:rFonts w:ascii="Arial" w:hAnsi="Arial" w:cs="Arial"/>
          <w:b/>
          <w:spacing w:val="-2"/>
          <w:sz w:val="20"/>
          <w:szCs w:val="20"/>
        </w:rPr>
        <w:t xml:space="preserve"> </w:t>
      </w:r>
      <w:r w:rsidRPr="00817CDF">
        <w:rPr>
          <w:rFonts w:ascii="Arial" w:hAnsi="Arial" w:cs="Arial"/>
          <w:b/>
          <w:sz w:val="20"/>
          <w:szCs w:val="20"/>
        </w:rPr>
        <w:t xml:space="preserve">(APP) </w:t>
      </w:r>
      <w:r w:rsidRPr="00817CDF">
        <w:rPr>
          <w:rFonts w:ascii="Arial" w:hAnsi="Arial" w:cs="Arial"/>
          <w:sz w:val="20"/>
          <w:szCs w:val="20"/>
        </w:rPr>
        <w:t>aquelas definidas no</w:t>
      </w:r>
      <w:r w:rsidRPr="00817CDF">
        <w:rPr>
          <w:rFonts w:ascii="Arial" w:hAnsi="Arial" w:cs="Arial"/>
          <w:spacing w:val="-2"/>
          <w:sz w:val="20"/>
          <w:szCs w:val="20"/>
        </w:rPr>
        <w:t xml:space="preserve"> </w:t>
      </w:r>
      <w:r w:rsidRPr="00817CDF">
        <w:rPr>
          <w:rFonts w:ascii="Arial" w:hAnsi="Arial" w:cs="Arial"/>
          <w:sz w:val="20"/>
          <w:szCs w:val="20"/>
        </w:rPr>
        <w:t>Art. 4º, Incisos I a XI da Lei 12.651/2012, bem como aquelas definidas no Art. 9º, Incisos I a VII da Lei Estadual 18.104/2013, incluídos os Campos de Murundus.</w:t>
      </w:r>
    </w:p>
    <w:p w14:paraId="7E0E88C0" w14:textId="77777777" w:rsidR="00817CDF" w:rsidRPr="00817CDF" w:rsidRDefault="00817CDF" w:rsidP="00817CDF">
      <w:pPr>
        <w:pStyle w:val="PargrafodaLista"/>
        <w:widowControl w:val="0"/>
        <w:numPr>
          <w:ilvl w:val="0"/>
          <w:numId w:val="35"/>
        </w:numPr>
        <w:tabs>
          <w:tab w:val="left" w:pos="357"/>
          <w:tab w:val="left" w:pos="359"/>
        </w:tabs>
        <w:autoSpaceDE w:val="0"/>
        <w:autoSpaceDN w:val="0"/>
        <w:spacing w:after="0" w:line="240" w:lineRule="auto"/>
        <w:ind w:right="139"/>
        <w:contextualSpacing w:val="0"/>
        <w:jc w:val="both"/>
        <w:rPr>
          <w:rFonts w:ascii="Arial" w:hAnsi="Arial" w:cs="Arial"/>
          <w:sz w:val="20"/>
          <w:szCs w:val="20"/>
        </w:rPr>
      </w:pPr>
      <w:r w:rsidRPr="00817CDF">
        <w:rPr>
          <w:rFonts w:ascii="Arial" w:hAnsi="Arial" w:cs="Arial"/>
          <w:sz w:val="20"/>
          <w:szCs w:val="20"/>
        </w:rPr>
        <w:t xml:space="preserve">A supressão sem autorização efetuada em </w:t>
      </w:r>
      <w:r w:rsidRPr="00817CDF">
        <w:rPr>
          <w:rFonts w:ascii="Arial" w:hAnsi="Arial" w:cs="Arial"/>
          <w:b/>
          <w:sz w:val="20"/>
          <w:szCs w:val="20"/>
        </w:rPr>
        <w:t>Campos de Murundus ou Covais</w:t>
      </w:r>
      <w:r w:rsidRPr="00817CDF">
        <w:rPr>
          <w:rFonts w:ascii="Arial" w:hAnsi="Arial" w:cs="Arial"/>
          <w:sz w:val="20"/>
          <w:szCs w:val="20"/>
        </w:rPr>
        <w:t>, após 08 de maio de 2020, deve ser declarada como supressão em área de preservação permanente.</w:t>
      </w:r>
    </w:p>
    <w:p w14:paraId="07D52EAD" w14:textId="29DE3A74" w:rsidR="00817CDF" w:rsidRPr="00817CDF" w:rsidRDefault="00817CDF" w:rsidP="00817CDF">
      <w:pPr>
        <w:pStyle w:val="PargrafodaLista"/>
        <w:widowControl w:val="0"/>
        <w:numPr>
          <w:ilvl w:val="0"/>
          <w:numId w:val="35"/>
        </w:numPr>
        <w:tabs>
          <w:tab w:val="left" w:pos="359"/>
        </w:tabs>
        <w:autoSpaceDE w:val="0"/>
        <w:autoSpaceDN w:val="0"/>
        <w:spacing w:before="1" w:after="0" w:line="240" w:lineRule="auto"/>
        <w:ind w:hanging="357"/>
        <w:contextualSpacing w:val="0"/>
        <w:jc w:val="both"/>
        <w:rPr>
          <w:rFonts w:ascii="Arial" w:hAnsi="Arial" w:cs="Arial"/>
          <w:sz w:val="20"/>
          <w:szCs w:val="20"/>
        </w:rPr>
      </w:pPr>
      <w:r w:rsidRPr="00817CDF">
        <w:rPr>
          <w:rFonts w:ascii="Arial" w:hAnsi="Arial" w:cs="Arial"/>
          <w:sz w:val="20"/>
          <w:szCs w:val="20"/>
        </w:rPr>
        <w:t xml:space="preserve">São consideradas </w:t>
      </w:r>
      <w:r w:rsidRPr="00817CDF">
        <w:rPr>
          <w:rFonts w:ascii="Arial" w:hAnsi="Arial" w:cs="Arial"/>
          <w:b/>
          <w:sz w:val="20"/>
          <w:szCs w:val="20"/>
        </w:rPr>
        <w:t xml:space="preserve">áreas de uso restrito </w:t>
      </w:r>
      <w:r w:rsidRPr="00817CDF">
        <w:rPr>
          <w:rFonts w:ascii="Arial" w:hAnsi="Arial" w:cs="Arial"/>
          <w:sz w:val="20"/>
          <w:szCs w:val="20"/>
        </w:rPr>
        <w:t>os pantanais e planícies pantaneiras, áreas de inclinação</w:t>
      </w:r>
      <w:r w:rsidRPr="00817CDF">
        <w:rPr>
          <w:rFonts w:ascii="Arial" w:hAnsi="Arial" w:cs="Arial"/>
          <w:spacing w:val="18"/>
          <w:sz w:val="20"/>
          <w:szCs w:val="20"/>
        </w:rPr>
        <w:t xml:space="preserve"> </w:t>
      </w:r>
      <w:r w:rsidRPr="00817CDF">
        <w:rPr>
          <w:rFonts w:ascii="Arial" w:hAnsi="Arial" w:cs="Arial"/>
          <w:sz w:val="20"/>
          <w:szCs w:val="20"/>
        </w:rPr>
        <w:t>entre</w:t>
      </w:r>
      <w:r w:rsidRPr="00817CDF">
        <w:rPr>
          <w:rFonts w:ascii="Arial" w:hAnsi="Arial" w:cs="Arial"/>
          <w:spacing w:val="21"/>
          <w:sz w:val="20"/>
          <w:szCs w:val="20"/>
        </w:rPr>
        <w:t xml:space="preserve"> </w:t>
      </w:r>
      <w:r w:rsidRPr="00817CDF">
        <w:rPr>
          <w:rFonts w:ascii="Arial" w:hAnsi="Arial" w:cs="Arial"/>
          <w:sz w:val="20"/>
          <w:szCs w:val="20"/>
        </w:rPr>
        <w:t>25º</w:t>
      </w:r>
      <w:r w:rsidRPr="00817CDF">
        <w:rPr>
          <w:rFonts w:ascii="Arial" w:hAnsi="Arial" w:cs="Arial"/>
          <w:spacing w:val="18"/>
          <w:sz w:val="20"/>
          <w:szCs w:val="20"/>
        </w:rPr>
        <w:t xml:space="preserve"> </w:t>
      </w:r>
      <w:r w:rsidRPr="00817CDF">
        <w:rPr>
          <w:rFonts w:ascii="Arial" w:hAnsi="Arial" w:cs="Arial"/>
          <w:sz w:val="20"/>
          <w:szCs w:val="20"/>
        </w:rPr>
        <w:t>e</w:t>
      </w:r>
      <w:r w:rsidRPr="00817CDF">
        <w:rPr>
          <w:rFonts w:ascii="Arial" w:hAnsi="Arial" w:cs="Arial"/>
          <w:spacing w:val="20"/>
          <w:sz w:val="20"/>
          <w:szCs w:val="20"/>
        </w:rPr>
        <w:t xml:space="preserve"> </w:t>
      </w:r>
      <w:r w:rsidRPr="00817CDF">
        <w:rPr>
          <w:rFonts w:ascii="Arial" w:hAnsi="Arial" w:cs="Arial"/>
          <w:sz w:val="20"/>
          <w:szCs w:val="20"/>
        </w:rPr>
        <w:t>45</w:t>
      </w:r>
      <w:r w:rsidRPr="00817CDF">
        <w:rPr>
          <w:rFonts w:ascii="Arial" w:hAnsi="Arial" w:cs="Arial"/>
          <w:spacing w:val="20"/>
          <w:sz w:val="20"/>
          <w:szCs w:val="20"/>
        </w:rPr>
        <w:t xml:space="preserve"> </w:t>
      </w:r>
      <w:r w:rsidRPr="00817CDF">
        <w:rPr>
          <w:rFonts w:ascii="Arial" w:hAnsi="Arial" w:cs="Arial"/>
          <w:sz w:val="20"/>
          <w:szCs w:val="20"/>
        </w:rPr>
        <w:t>º,</w:t>
      </w:r>
      <w:r w:rsidRPr="00817CDF">
        <w:rPr>
          <w:rFonts w:ascii="Arial" w:hAnsi="Arial" w:cs="Arial"/>
          <w:spacing w:val="18"/>
          <w:sz w:val="20"/>
          <w:szCs w:val="20"/>
        </w:rPr>
        <w:t xml:space="preserve"> </w:t>
      </w:r>
      <w:r w:rsidRPr="00817CDF">
        <w:rPr>
          <w:rFonts w:ascii="Arial" w:hAnsi="Arial" w:cs="Arial"/>
          <w:sz w:val="20"/>
          <w:szCs w:val="20"/>
        </w:rPr>
        <w:t>definidas</w:t>
      </w:r>
      <w:r w:rsidRPr="00817CDF">
        <w:rPr>
          <w:rFonts w:ascii="Arial" w:hAnsi="Arial" w:cs="Arial"/>
          <w:spacing w:val="19"/>
          <w:sz w:val="20"/>
          <w:szCs w:val="20"/>
        </w:rPr>
        <w:t xml:space="preserve"> </w:t>
      </w:r>
      <w:r w:rsidRPr="00817CDF">
        <w:rPr>
          <w:rFonts w:ascii="Arial" w:hAnsi="Arial" w:cs="Arial"/>
          <w:sz w:val="20"/>
          <w:szCs w:val="20"/>
        </w:rPr>
        <w:t>nos</w:t>
      </w:r>
      <w:r w:rsidRPr="00817CDF">
        <w:rPr>
          <w:rFonts w:ascii="Arial" w:hAnsi="Arial" w:cs="Arial"/>
          <w:spacing w:val="22"/>
          <w:sz w:val="20"/>
          <w:szCs w:val="20"/>
        </w:rPr>
        <w:t xml:space="preserve"> </w:t>
      </w:r>
      <w:r w:rsidRPr="00817CDF">
        <w:rPr>
          <w:rFonts w:ascii="Arial" w:hAnsi="Arial" w:cs="Arial"/>
          <w:sz w:val="20"/>
          <w:szCs w:val="20"/>
        </w:rPr>
        <w:t>artigos</w:t>
      </w:r>
      <w:r w:rsidRPr="00817CDF">
        <w:rPr>
          <w:rFonts w:ascii="Arial" w:hAnsi="Arial" w:cs="Arial"/>
          <w:spacing w:val="20"/>
          <w:sz w:val="20"/>
          <w:szCs w:val="20"/>
        </w:rPr>
        <w:t xml:space="preserve"> </w:t>
      </w:r>
      <w:r w:rsidRPr="00817CDF">
        <w:rPr>
          <w:rFonts w:ascii="Arial" w:hAnsi="Arial" w:cs="Arial"/>
          <w:sz w:val="20"/>
          <w:szCs w:val="20"/>
        </w:rPr>
        <w:t>10</w:t>
      </w:r>
      <w:r w:rsidRPr="00817CDF">
        <w:rPr>
          <w:rFonts w:ascii="Arial" w:hAnsi="Arial" w:cs="Arial"/>
          <w:spacing w:val="21"/>
          <w:sz w:val="20"/>
          <w:szCs w:val="20"/>
        </w:rPr>
        <w:t xml:space="preserve"> </w:t>
      </w:r>
      <w:r w:rsidRPr="00817CDF">
        <w:rPr>
          <w:rFonts w:ascii="Arial" w:hAnsi="Arial" w:cs="Arial"/>
          <w:sz w:val="20"/>
          <w:szCs w:val="20"/>
        </w:rPr>
        <w:t>e</w:t>
      </w:r>
      <w:r w:rsidRPr="00817CDF">
        <w:rPr>
          <w:rFonts w:ascii="Arial" w:hAnsi="Arial" w:cs="Arial"/>
          <w:spacing w:val="18"/>
          <w:sz w:val="20"/>
          <w:szCs w:val="20"/>
        </w:rPr>
        <w:t xml:space="preserve"> </w:t>
      </w:r>
      <w:r w:rsidRPr="00817CDF">
        <w:rPr>
          <w:rFonts w:ascii="Arial" w:hAnsi="Arial" w:cs="Arial"/>
          <w:sz w:val="20"/>
          <w:szCs w:val="20"/>
        </w:rPr>
        <w:t>11</w:t>
      </w:r>
      <w:r w:rsidRPr="00817CDF">
        <w:rPr>
          <w:rFonts w:ascii="Arial" w:hAnsi="Arial" w:cs="Arial"/>
          <w:spacing w:val="20"/>
          <w:sz w:val="20"/>
          <w:szCs w:val="20"/>
        </w:rPr>
        <w:t xml:space="preserve"> </w:t>
      </w:r>
      <w:r w:rsidRPr="00817CDF">
        <w:rPr>
          <w:rFonts w:ascii="Arial" w:hAnsi="Arial" w:cs="Arial"/>
          <w:sz w:val="20"/>
          <w:szCs w:val="20"/>
        </w:rPr>
        <w:t>da</w:t>
      </w:r>
      <w:r w:rsidRPr="00817CDF">
        <w:rPr>
          <w:rFonts w:ascii="Arial" w:hAnsi="Arial" w:cs="Arial"/>
          <w:spacing w:val="18"/>
          <w:sz w:val="20"/>
          <w:szCs w:val="20"/>
        </w:rPr>
        <w:t xml:space="preserve"> </w:t>
      </w:r>
      <w:r w:rsidRPr="00817CDF">
        <w:rPr>
          <w:rFonts w:ascii="Arial" w:hAnsi="Arial" w:cs="Arial"/>
          <w:sz w:val="20"/>
          <w:szCs w:val="20"/>
        </w:rPr>
        <w:t>Lei</w:t>
      </w:r>
      <w:r w:rsidRPr="00817CDF">
        <w:rPr>
          <w:rFonts w:ascii="Arial" w:hAnsi="Arial" w:cs="Arial"/>
          <w:spacing w:val="19"/>
          <w:sz w:val="20"/>
          <w:szCs w:val="20"/>
        </w:rPr>
        <w:t xml:space="preserve"> </w:t>
      </w:r>
      <w:r w:rsidRPr="00817CDF">
        <w:rPr>
          <w:rFonts w:ascii="Arial" w:hAnsi="Arial" w:cs="Arial"/>
          <w:sz w:val="20"/>
          <w:szCs w:val="20"/>
        </w:rPr>
        <w:t>Federal</w:t>
      </w:r>
      <w:r w:rsidRPr="00817CDF">
        <w:rPr>
          <w:rFonts w:ascii="Arial" w:hAnsi="Arial" w:cs="Arial"/>
          <w:spacing w:val="20"/>
          <w:sz w:val="20"/>
          <w:szCs w:val="20"/>
        </w:rPr>
        <w:t xml:space="preserve"> </w:t>
      </w:r>
      <w:r w:rsidRPr="00817CDF">
        <w:rPr>
          <w:rFonts w:ascii="Arial" w:hAnsi="Arial" w:cs="Arial"/>
          <w:sz w:val="20"/>
          <w:szCs w:val="20"/>
        </w:rPr>
        <w:t>nº</w:t>
      </w:r>
      <w:r w:rsidRPr="00817CDF">
        <w:rPr>
          <w:rFonts w:ascii="Arial" w:hAnsi="Arial" w:cs="Arial"/>
          <w:spacing w:val="20"/>
          <w:sz w:val="20"/>
          <w:szCs w:val="20"/>
        </w:rPr>
        <w:t xml:space="preserve"> </w:t>
      </w:r>
      <w:r w:rsidRPr="00817CDF">
        <w:rPr>
          <w:rFonts w:ascii="Arial" w:hAnsi="Arial" w:cs="Arial"/>
          <w:sz w:val="20"/>
          <w:szCs w:val="20"/>
        </w:rPr>
        <w:t>12.651/2012</w:t>
      </w:r>
      <w:r w:rsidRPr="00817CDF">
        <w:rPr>
          <w:rFonts w:ascii="Arial" w:hAnsi="Arial" w:cs="Arial"/>
          <w:sz w:val="20"/>
          <w:szCs w:val="20"/>
        </w:rPr>
        <w:t xml:space="preserve">, </w:t>
      </w:r>
      <w:r w:rsidRPr="00817CDF">
        <w:rPr>
          <w:rFonts w:ascii="Arial" w:hAnsi="Arial" w:cs="Arial"/>
          <w:sz w:val="20"/>
          <w:szCs w:val="20"/>
        </w:rPr>
        <w:t>áreas</w:t>
      </w:r>
      <w:r w:rsidRPr="00817CDF">
        <w:rPr>
          <w:rFonts w:ascii="Arial" w:hAnsi="Arial" w:cs="Arial"/>
          <w:spacing w:val="-1"/>
          <w:sz w:val="20"/>
          <w:szCs w:val="20"/>
        </w:rPr>
        <w:t xml:space="preserve"> </w:t>
      </w:r>
      <w:r w:rsidRPr="00817CDF">
        <w:rPr>
          <w:rFonts w:ascii="Arial" w:hAnsi="Arial" w:cs="Arial"/>
          <w:sz w:val="20"/>
          <w:szCs w:val="20"/>
        </w:rPr>
        <w:t>cuja</w:t>
      </w:r>
      <w:r w:rsidRPr="00817CDF">
        <w:rPr>
          <w:rFonts w:ascii="Arial" w:hAnsi="Arial" w:cs="Arial"/>
          <w:spacing w:val="-2"/>
          <w:sz w:val="20"/>
          <w:szCs w:val="20"/>
        </w:rPr>
        <w:t xml:space="preserve"> </w:t>
      </w:r>
      <w:r w:rsidRPr="00817CDF">
        <w:rPr>
          <w:rFonts w:ascii="Arial" w:hAnsi="Arial" w:cs="Arial"/>
          <w:sz w:val="20"/>
          <w:szCs w:val="20"/>
        </w:rPr>
        <w:t>supressão de vegetação</w:t>
      </w:r>
      <w:r w:rsidRPr="00817CDF">
        <w:rPr>
          <w:rFonts w:ascii="Arial" w:hAnsi="Arial" w:cs="Arial"/>
          <w:spacing w:val="-2"/>
          <w:sz w:val="20"/>
          <w:szCs w:val="20"/>
        </w:rPr>
        <w:t xml:space="preserve"> </w:t>
      </w:r>
      <w:r w:rsidRPr="00817CDF">
        <w:rPr>
          <w:rFonts w:ascii="Arial" w:hAnsi="Arial" w:cs="Arial"/>
          <w:sz w:val="20"/>
          <w:szCs w:val="20"/>
        </w:rPr>
        <w:t>nativa esteja</w:t>
      </w:r>
      <w:r w:rsidRPr="00817CDF">
        <w:rPr>
          <w:rFonts w:ascii="Arial" w:hAnsi="Arial" w:cs="Arial"/>
          <w:spacing w:val="-2"/>
          <w:sz w:val="20"/>
          <w:szCs w:val="20"/>
        </w:rPr>
        <w:t xml:space="preserve"> </w:t>
      </w:r>
      <w:r w:rsidRPr="00817CDF">
        <w:rPr>
          <w:rFonts w:ascii="Arial" w:hAnsi="Arial" w:cs="Arial"/>
          <w:sz w:val="20"/>
          <w:szCs w:val="20"/>
        </w:rPr>
        <w:t>restrita</w:t>
      </w:r>
      <w:r w:rsidRPr="00817CDF">
        <w:rPr>
          <w:rFonts w:ascii="Arial" w:hAnsi="Arial" w:cs="Arial"/>
          <w:spacing w:val="-2"/>
          <w:sz w:val="20"/>
          <w:szCs w:val="20"/>
        </w:rPr>
        <w:t xml:space="preserve"> </w:t>
      </w:r>
      <w:r w:rsidRPr="00817CDF">
        <w:rPr>
          <w:rFonts w:ascii="Arial" w:hAnsi="Arial" w:cs="Arial"/>
          <w:sz w:val="20"/>
          <w:szCs w:val="20"/>
        </w:rPr>
        <w:t>em planos</w:t>
      </w:r>
      <w:r w:rsidRPr="00817CDF">
        <w:rPr>
          <w:rFonts w:ascii="Arial" w:hAnsi="Arial" w:cs="Arial"/>
          <w:spacing w:val="-1"/>
          <w:sz w:val="20"/>
          <w:szCs w:val="20"/>
        </w:rPr>
        <w:t xml:space="preserve"> </w:t>
      </w:r>
      <w:r w:rsidRPr="00817CDF">
        <w:rPr>
          <w:rFonts w:ascii="Arial" w:hAnsi="Arial" w:cs="Arial"/>
          <w:sz w:val="20"/>
          <w:szCs w:val="20"/>
        </w:rPr>
        <w:t>de</w:t>
      </w:r>
      <w:r w:rsidRPr="00817CDF">
        <w:rPr>
          <w:rFonts w:ascii="Arial" w:hAnsi="Arial" w:cs="Arial"/>
          <w:spacing w:val="-2"/>
          <w:sz w:val="20"/>
          <w:szCs w:val="20"/>
        </w:rPr>
        <w:t xml:space="preserve"> </w:t>
      </w:r>
      <w:r w:rsidRPr="00817CDF">
        <w:rPr>
          <w:rFonts w:ascii="Arial" w:hAnsi="Arial" w:cs="Arial"/>
          <w:sz w:val="20"/>
          <w:szCs w:val="20"/>
        </w:rPr>
        <w:t>manejo</w:t>
      </w:r>
      <w:r w:rsidRPr="00817CDF">
        <w:rPr>
          <w:rFonts w:ascii="Arial" w:hAnsi="Arial" w:cs="Arial"/>
          <w:spacing w:val="-2"/>
          <w:sz w:val="20"/>
          <w:szCs w:val="20"/>
        </w:rPr>
        <w:t xml:space="preserve"> </w:t>
      </w:r>
      <w:r w:rsidRPr="00817CDF">
        <w:rPr>
          <w:rFonts w:ascii="Arial" w:hAnsi="Arial" w:cs="Arial"/>
          <w:sz w:val="20"/>
          <w:szCs w:val="20"/>
        </w:rPr>
        <w:t>de unidades de conservação e zonas de amortecimento e outras definidas em atos formal e regularmente estabelecidos</w:t>
      </w:r>
      <w:r w:rsidRPr="00817CDF">
        <w:rPr>
          <w:rFonts w:ascii="Arial" w:hAnsi="Arial" w:cs="Arial"/>
          <w:sz w:val="20"/>
          <w:szCs w:val="20"/>
        </w:rPr>
        <w:t>.</w:t>
      </w:r>
    </w:p>
    <w:p w14:paraId="05D94CA5" w14:textId="47FA20D4" w:rsidR="00817CDF" w:rsidRPr="00817CDF" w:rsidRDefault="00817CDF" w:rsidP="00817CDF">
      <w:pPr>
        <w:pStyle w:val="PargrafodaLista"/>
        <w:widowControl w:val="0"/>
        <w:numPr>
          <w:ilvl w:val="0"/>
          <w:numId w:val="35"/>
        </w:numPr>
        <w:tabs>
          <w:tab w:val="left" w:pos="359"/>
        </w:tabs>
        <w:autoSpaceDE w:val="0"/>
        <w:autoSpaceDN w:val="0"/>
        <w:spacing w:before="1" w:after="0" w:line="240" w:lineRule="auto"/>
        <w:ind w:hanging="357"/>
        <w:contextualSpacing w:val="0"/>
        <w:jc w:val="both"/>
        <w:rPr>
          <w:rFonts w:ascii="Arial" w:hAnsi="Arial" w:cs="Arial"/>
          <w:sz w:val="20"/>
          <w:szCs w:val="20"/>
        </w:rPr>
      </w:pPr>
      <w:r w:rsidRPr="00817CDF">
        <w:rPr>
          <w:rFonts w:ascii="Arial" w:hAnsi="Arial" w:cs="Arial"/>
          <w:sz w:val="20"/>
          <w:szCs w:val="20"/>
        </w:rPr>
        <w:t xml:space="preserve">A </w:t>
      </w:r>
      <w:r w:rsidRPr="00817CDF">
        <w:rPr>
          <w:rFonts w:ascii="Arial" w:hAnsi="Arial" w:cs="Arial"/>
          <w:b/>
          <w:sz w:val="20"/>
          <w:szCs w:val="20"/>
        </w:rPr>
        <w:t xml:space="preserve">proposta de regularização por supressão sem autorização em APP/área de uso restrito </w:t>
      </w:r>
      <w:r w:rsidRPr="00817CDF">
        <w:rPr>
          <w:rFonts w:ascii="Arial" w:hAnsi="Arial" w:cs="Arial"/>
          <w:sz w:val="20"/>
          <w:szCs w:val="20"/>
        </w:rPr>
        <w:t>sem previsão legal, ocorrida entre as datas de 22/07/2008 e 27/12/2019, deve incluir a (verifique na Lei Estadual nº 21.231/2022 ou junto à equipe da SMASRH qual conjunto de medidas se aplica à situação</w:t>
      </w:r>
      <w:r w:rsidRPr="00817CDF">
        <w:rPr>
          <w:rFonts w:ascii="Arial" w:hAnsi="Arial" w:cs="Arial"/>
          <w:sz w:val="20"/>
          <w:szCs w:val="20"/>
        </w:rPr>
        <w:t>):</w:t>
      </w:r>
    </w:p>
    <w:p w14:paraId="2A6C2CF5" w14:textId="3D491727" w:rsidR="00817CDF" w:rsidRPr="00817CDF" w:rsidRDefault="00817CDF" w:rsidP="00817CDF">
      <w:pPr>
        <w:pStyle w:val="PargrafodaLista"/>
        <w:widowControl w:val="0"/>
        <w:numPr>
          <w:ilvl w:val="0"/>
          <w:numId w:val="36"/>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 xml:space="preserve">Recuperação da área suprimida (prazos: início em até um ano e conclusão em até três </w:t>
      </w:r>
      <w:r w:rsidRPr="00817CDF">
        <w:rPr>
          <w:rFonts w:ascii="Arial" w:hAnsi="Arial" w:cs="Arial"/>
          <w:spacing w:val="-2"/>
          <w:sz w:val="20"/>
          <w:szCs w:val="20"/>
        </w:rPr>
        <w:t>anos</w:t>
      </w:r>
      <w:r w:rsidRPr="00817CDF">
        <w:rPr>
          <w:rFonts w:ascii="Arial" w:hAnsi="Arial" w:cs="Arial"/>
          <w:spacing w:val="-2"/>
          <w:sz w:val="20"/>
          <w:szCs w:val="20"/>
        </w:rPr>
        <w:t>);</w:t>
      </w:r>
    </w:p>
    <w:p w14:paraId="70094A17" w14:textId="1F69CDC6" w:rsidR="00817CDF" w:rsidRPr="00817CDF" w:rsidRDefault="00817CDF" w:rsidP="00817CDF">
      <w:pPr>
        <w:pStyle w:val="PargrafodaLista"/>
        <w:widowControl w:val="0"/>
        <w:numPr>
          <w:ilvl w:val="0"/>
          <w:numId w:val="36"/>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Compensação</w:t>
      </w:r>
      <w:r w:rsidRPr="00817CDF">
        <w:rPr>
          <w:rFonts w:ascii="Arial" w:hAnsi="Arial" w:cs="Arial"/>
          <w:spacing w:val="-10"/>
          <w:sz w:val="20"/>
          <w:szCs w:val="20"/>
        </w:rPr>
        <w:t xml:space="preserve"> </w:t>
      </w:r>
      <w:r w:rsidRPr="00817CDF">
        <w:rPr>
          <w:rFonts w:ascii="Arial" w:hAnsi="Arial" w:cs="Arial"/>
          <w:sz w:val="20"/>
          <w:szCs w:val="20"/>
        </w:rPr>
        <w:t>florestal</w:t>
      </w:r>
      <w:r w:rsidRPr="00817CDF">
        <w:rPr>
          <w:rFonts w:ascii="Arial" w:hAnsi="Arial" w:cs="Arial"/>
          <w:spacing w:val="-7"/>
          <w:sz w:val="20"/>
          <w:szCs w:val="20"/>
        </w:rPr>
        <w:t xml:space="preserve"> </w:t>
      </w:r>
      <w:r w:rsidRPr="00817CDF">
        <w:rPr>
          <w:rFonts w:ascii="Arial" w:hAnsi="Arial" w:cs="Arial"/>
          <w:sz w:val="20"/>
          <w:szCs w:val="20"/>
        </w:rPr>
        <w:t>na</w:t>
      </w:r>
      <w:r w:rsidRPr="00817CDF">
        <w:rPr>
          <w:rFonts w:ascii="Arial" w:hAnsi="Arial" w:cs="Arial"/>
          <w:spacing w:val="-7"/>
          <w:sz w:val="20"/>
          <w:szCs w:val="20"/>
        </w:rPr>
        <w:t xml:space="preserve"> </w:t>
      </w:r>
      <w:r w:rsidRPr="00817CDF">
        <w:rPr>
          <w:rFonts w:ascii="Arial" w:hAnsi="Arial" w:cs="Arial"/>
          <w:sz w:val="20"/>
          <w:szCs w:val="20"/>
        </w:rPr>
        <w:t>proporção</w:t>
      </w:r>
      <w:r w:rsidRPr="00817CDF">
        <w:rPr>
          <w:rFonts w:ascii="Arial" w:hAnsi="Arial" w:cs="Arial"/>
          <w:spacing w:val="-8"/>
          <w:sz w:val="20"/>
          <w:szCs w:val="20"/>
        </w:rPr>
        <w:t xml:space="preserve"> </w:t>
      </w:r>
      <w:r w:rsidRPr="00817CDF">
        <w:rPr>
          <w:rFonts w:ascii="Arial" w:hAnsi="Arial" w:cs="Arial"/>
          <w:sz w:val="20"/>
          <w:szCs w:val="20"/>
        </w:rPr>
        <w:t>de</w:t>
      </w:r>
      <w:r w:rsidRPr="00817CDF">
        <w:rPr>
          <w:rFonts w:ascii="Arial" w:hAnsi="Arial" w:cs="Arial"/>
          <w:spacing w:val="-7"/>
          <w:sz w:val="20"/>
          <w:szCs w:val="20"/>
        </w:rPr>
        <w:t xml:space="preserve"> </w:t>
      </w:r>
      <w:r w:rsidRPr="00817CDF">
        <w:rPr>
          <w:rFonts w:ascii="Arial" w:hAnsi="Arial" w:cs="Arial"/>
          <w:spacing w:val="-4"/>
          <w:sz w:val="20"/>
          <w:szCs w:val="20"/>
        </w:rPr>
        <w:t>1:1</w:t>
      </w:r>
      <w:r w:rsidRPr="00817CDF">
        <w:rPr>
          <w:rFonts w:ascii="Arial" w:hAnsi="Arial" w:cs="Arial"/>
          <w:spacing w:val="-4"/>
          <w:sz w:val="20"/>
          <w:szCs w:val="20"/>
        </w:rPr>
        <w:t>:</w:t>
      </w:r>
    </w:p>
    <w:p w14:paraId="1BDAAAC5" w14:textId="68A511CD" w:rsidR="00817CDF" w:rsidRPr="00817CDF" w:rsidRDefault="00817CDF" w:rsidP="00817CDF">
      <w:pPr>
        <w:pStyle w:val="PargrafodaLista"/>
        <w:widowControl w:val="0"/>
        <w:numPr>
          <w:ilvl w:val="1"/>
          <w:numId w:val="36"/>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A proposta de compensação florestal para intervenção em APP e/ou de Uso Restrito, na proporção de um hectare para cada um hectare de supressão</w:t>
      </w:r>
      <w:r w:rsidRPr="00817CDF">
        <w:rPr>
          <w:rFonts w:ascii="Arial" w:hAnsi="Arial" w:cs="Arial"/>
          <w:spacing w:val="40"/>
          <w:sz w:val="20"/>
          <w:szCs w:val="20"/>
        </w:rPr>
        <w:t xml:space="preserve"> </w:t>
      </w:r>
      <w:r w:rsidRPr="00817CDF">
        <w:rPr>
          <w:rFonts w:ascii="Arial" w:hAnsi="Arial" w:cs="Arial"/>
          <w:sz w:val="20"/>
          <w:szCs w:val="20"/>
        </w:rPr>
        <w:t xml:space="preserve">irregular, deve definir a modalidade escolhida, o local ou área de sua realização, e cronograma de implementação, considerando as seguintes possibilidades: servidão ambiental perpétua constituída nos termos dos </w:t>
      </w:r>
      <w:proofErr w:type="spellStart"/>
      <w:r w:rsidRPr="00817CDF">
        <w:rPr>
          <w:rFonts w:ascii="Arial" w:hAnsi="Arial" w:cs="Arial"/>
          <w:sz w:val="20"/>
          <w:szCs w:val="20"/>
        </w:rPr>
        <w:t>Arts</w:t>
      </w:r>
      <w:proofErr w:type="spellEnd"/>
      <w:r w:rsidRPr="00817CDF">
        <w:rPr>
          <w:rFonts w:ascii="Arial" w:hAnsi="Arial" w:cs="Arial"/>
          <w:sz w:val="20"/>
          <w:szCs w:val="20"/>
        </w:rPr>
        <w:t>. 9A, 9B e 9C da Lei 6938/1981, doação de imóvel no interior de unidade de conservação para fins de regularização fundiária, ou plantio compensatório com espécies nativas vinculado</w:t>
      </w:r>
      <w:r w:rsidRPr="00817CDF">
        <w:rPr>
          <w:rFonts w:ascii="Arial" w:hAnsi="Arial" w:cs="Arial"/>
          <w:spacing w:val="40"/>
          <w:sz w:val="20"/>
          <w:szCs w:val="20"/>
        </w:rPr>
        <w:t xml:space="preserve"> </w:t>
      </w:r>
      <w:r w:rsidRPr="00817CDF">
        <w:rPr>
          <w:rFonts w:ascii="Arial" w:hAnsi="Arial" w:cs="Arial"/>
          <w:sz w:val="20"/>
          <w:szCs w:val="20"/>
        </w:rPr>
        <w:t>a uma servidão ambiental perpétua nos termos do Art. 9A, 9B e 9C, da Lei 6938/1981, recuperação de área degradada no interior de unidade de</w:t>
      </w:r>
      <w:r w:rsidRPr="00817CDF">
        <w:rPr>
          <w:rFonts w:ascii="Arial" w:hAnsi="Arial" w:cs="Arial"/>
          <w:spacing w:val="80"/>
          <w:sz w:val="20"/>
          <w:szCs w:val="20"/>
        </w:rPr>
        <w:t xml:space="preserve"> </w:t>
      </w:r>
      <w:r w:rsidRPr="00817CDF">
        <w:rPr>
          <w:rFonts w:ascii="Arial" w:hAnsi="Arial" w:cs="Arial"/>
          <w:sz w:val="20"/>
          <w:szCs w:val="20"/>
        </w:rPr>
        <w:t>conservação de proteção integral, participação em projetos de revitalização ou de recuperação ambiental inclusive em áreas de mananciais de captação para abastecimento público. Prazo: início</w:t>
      </w:r>
      <w:r w:rsidRPr="00817CDF">
        <w:rPr>
          <w:rFonts w:ascii="Arial" w:hAnsi="Arial" w:cs="Arial"/>
          <w:spacing w:val="-1"/>
          <w:sz w:val="20"/>
          <w:szCs w:val="20"/>
        </w:rPr>
        <w:t xml:space="preserve"> </w:t>
      </w:r>
      <w:r w:rsidRPr="00817CDF">
        <w:rPr>
          <w:rFonts w:ascii="Arial" w:hAnsi="Arial" w:cs="Arial"/>
          <w:sz w:val="20"/>
          <w:szCs w:val="20"/>
        </w:rPr>
        <w:t>em até</w:t>
      </w:r>
      <w:r w:rsidRPr="00817CDF">
        <w:rPr>
          <w:rFonts w:ascii="Arial" w:hAnsi="Arial" w:cs="Arial"/>
          <w:spacing w:val="-1"/>
          <w:sz w:val="20"/>
          <w:szCs w:val="20"/>
        </w:rPr>
        <w:t xml:space="preserve"> </w:t>
      </w:r>
      <w:r w:rsidRPr="00817CDF">
        <w:rPr>
          <w:rFonts w:ascii="Arial" w:hAnsi="Arial" w:cs="Arial"/>
          <w:sz w:val="20"/>
          <w:szCs w:val="20"/>
        </w:rPr>
        <w:t>um ano</w:t>
      </w:r>
      <w:r w:rsidRPr="00817CDF">
        <w:rPr>
          <w:rFonts w:ascii="Arial" w:hAnsi="Arial" w:cs="Arial"/>
          <w:spacing w:val="-1"/>
          <w:sz w:val="20"/>
          <w:szCs w:val="20"/>
        </w:rPr>
        <w:t xml:space="preserve"> </w:t>
      </w:r>
      <w:r w:rsidRPr="00817CDF">
        <w:rPr>
          <w:rFonts w:ascii="Arial" w:hAnsi="Arial" w:cs="Arial"/>
          <w:sz w:val="20"/>
          <w:szCs w:val="20"/>
        </w:rPr>
        <w:t>e conclusão em até</w:t>
      </w:r>
      <w:r w:rsidRPr="00817CDF">
        <w:rPr>
          <w:rFonts w:ascii="Arial" w:hAnsi="Arial" w:cs="Arial"/>
          <w:spacing w:val="-1"/>
          <w:sz w:val="20"/>
          <w:szCs w:val="20"/>
        </w:rPr>
        <w:t xml:space="preserve"> </w:t>
      </w:r>
      <w:r w:rsidRPr="00817CDF">
        <w:rPr>
          <w:rFonts w:ascii="Arial" w:hAnsi="Arial" w:cs="Arial"/>
          <w:sz w:val="20"/>
          <w:szCs w:val="20"/>
        </w:rPr>
        <w:t>três anos</w:t>
      </w:r>
      <w:r w:rsidRPr="00817CDF">
        <w:rPr>
          <w:rFonts w:ascii="Arial" w:hAnsi="Arial" w:cs="Arial"/>
          <w:sz w:val="20"/>
          <w:szCs w:val="20"/>
        </w:rPr>
        <w:t>.</w:t>
      </w:r>
    </w:p>
    <w:p w14:paraId="2DA54DD7" w14:textId="3591873B" w:rsidR="00817CDF" w:rsidRPr="00817CDF" w:rsidRDefault="00817CDF" w:rsidP="00817CDF">
      <w:pPr>
        <w:pStyle w:val="PargrafodaLista"/>
        <w:widowControl w:val="0"/>
        <w:numPr>
          <w:ilvl w:val="0"/>
          <w:numId w:val="36"/>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Compensação</w:t>
      </w:r>
      <w:r w:rsidRPr="00817CDF">
        <w:rPr>
          <w:rFonts w:ascii="Arial" w:hAnsi="Arial" w:cs="Arial"/>
          <w:spacing w:val="-8"/>
          <w:sz w:val="20"/>
          <w:szCs w:val="20"/>
        </w:rPr>
        <w:t xml:space="preserve"> </w:t>
      </w:r>
      <w:r w:rsidRPr="00817CDF">
        <w:rPr>
          <w:rFonts w:ascii="Arial" w:hAnsi="Arial" w:cs="Arial"/>
          <w:sz w:val="20"/>
          <w:szCs w:val="20"/>
        </w:rPr>
        <w:t>por</w:t>
      </w:r>
      <w:r w:rsidRPr="00817CDF">
        <w:rPr>
          <w:rFonts w:ascii="Arial" w:hAnsi="Arial" w:cs="Arial"/>
          <w:spacing w:val="-5"/>
          <w:sz w:val="20"/>
          <w:szCs w:val="20"/>
        </w:rPr>
        <w:t xml:space="preserve"> </w:t>
      </w:r>
      <w:r w:rsidRPr="00817CDF">
        <w:rPr>
          <w:rFonts w:ascii="Arial" w:hAnsi="Arial" w:cs="Arial"/>
          <w:sz w:val="20"/>
          <w:szCs w:val="20"/>
        </w:rPr>
        <w:t>danos</w:t>
      </w:r>
      <w:r w:rsidRPr="00817CDF">
        <w:rPr>
          <w:rFonts w:ascii="Arial" w:hAnsi="Arial" w:cs="Arial"/>
          <w:spacing w:val="-6"/>
          <w:sz w:val="20"/>
          <w:szCs w:val="20"/>
        </w:rPr>
        <w:t xml:space="preserve"> </w:t>
      </w:r>
      <w:r w:rsidRPr="00817CDF">
        <w:rPr>
          <w:rFonts w:ascii="Arial" w:hAnsi="Arial" w:cs="Arial"/>
          <w:sz w:val="20"/>
          <w:szCs w:val="20"/>
        </w:rPr>
        <w:t>na</w:t>
      </w:r>
      <w:r w:rsidRPr="00817CDF">
        <w:rPr>
          <w:rFonts w:ascii="Arial" w:hAnsi="Arial" w:cs="Arial"/>
          <w:spacing w:val="-6"/>
          <w:sz w:val="20"/>
          <w:szCs w:val="20"/>
        </w:rPr>
        <w:t xml:space="preserve"> </w:t>
      </w:r>
      <w:r w:rsidRPr="00817CDF">
        <w:rPr>
          <w:rFonts w:ascii="Arial" w:hAnsi="Arial" w:cs="Arial"/>
          <w:sz w:val="20"/>
          <w:szCs w:val="20"/>
        </w:rPr>
        <w:t>proporção</w:t>
      </w:r>
      <w:r w:rsidRPr="00817CDF">
        <w:rPr>
          <w:rFonts w:ascii="Arial" w:hAnsi="Arial" w:cs="Arial"/>
          <w:spacing w:val="-8"/>
          <w:sz w:val="20"/>
          <w:szCs w:val="20"/>
        </w:rPr>
        <w:t xml:space="preserve"> </w:t>
      </w:r>
      <w:r w:rsidRPr="00817CDF">
        <w:rPr>
          <w:rFonts w:ascii="Arial" w:hAnsi="Arial" w:cs="Arial"/>
          <w:sz w:val="20"/>
          <w:szCs w:val="20"/>
        </w:rPr>
        <w:t>de</w:t>
      </w:r>
      <w:r w:rsidRPr="00817CDF">
        <w:rPr>
          <w:rFonts w:ascii="Arial" w:hAnsi="Arial" w:cs="Arial"/>
          <w:spacing w:val="-7"/>
          <w:sz w:val="20"/>
          <w:szCs w:val="20"/>
        </w:rPr>
        <w:t xml:space="preserve"> </w:t>
      </w:r>
      <w:r w:rsidRPr="00817CDF">
        <w:rPr>
          <w:rFonts w:ascii="Arial" w:hAnsi="Arial" w:cs="Arial"/>
          <w:spacing w:val="-4"/>
          <w:sz w:val="20"/>
          <w:szCs w:val="20"/>
        </w:rPr>
        <w:t>2:1</w:t>
      </w:r>
      <w:r w:rsidRPr="00817CDF">
        <w:rPr>
          <w:rFonts w:ascii="Arial" w:hAnsi="Arial" w:cs="Arial"/>
          <w:spacing w:val="-4"/>
          <w:sz w:val="20"/>
          <w:szCs w:val="20"/>
        </w:rPr>
        <w:t>:</w:t>
      </w:r>
    </w:p>
    <w:p w14:paraId="5F136A4E" w14:textId="6A9234C7" w:rsidR="00817CDF" w:rsidRPr="00817CDF" w:rsidRDefault="00817CDF" w:rsidP="00817CDF">
      <w:pPr>
        <w:pStyle w:val="PargrafodaLista"/>
        <w:widowControl w:val="0"/>
        <w:numPr>
          <w:ilvl w:val="1"/>
          <w:numId w:val="36"/>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 xml:space="preserve">A proposta de compensação por danos para intervenção em APP e/ou de Uso Restrito, na proporção de dois hectares para cada um hectare de supressão irregular, deve definir a modalidade escolhida, o local ou área de sua realização, e cronograma de implementação, considerando as seguintes possibilidades: servidão ambiental perpétua constituída nos termos dos </w:t>
      </w:r>
      <w:proofErr w:type="spellStart"/>
      <w:r w:rsidRPr="00817CDF">
        <w:rPr>
          <w:rFonts w:ascii="Arial" w:hAnsi="Arial" w:cs="Arial"/>
          <w:sz w:val="20"/>
          <w:szCs w:val="20"/>
        </w:rPr>
        <w:t>Arts</w:t>
      </w:r>
      <w:proofErr w:type="spellEnd"/>
      <w:r w:rsidRPr="00817CDF">
        <w:rPr>
          <w:rFonts w:ascii="Arial" w:hAnsi="Arial" w:cs="Arial"/>
          <w:sz w:val="20"/>
          <w:szCs w:val="20"/>
        </w:rPr>
        <w:t>. 9A, 9B e 9C da Lei 6938/1981, doação de imóvel no interior de unidade de conservação para fins de regularização fundiária, ou plantio compensatório com espécies nativas vinculado</w:t>
      </w:r>
      <w:r w:rsidRPr="00817CDF">
        <w:rPr>
          <w:rFonts w:ascii="Arial" w:hAnsi="Arial" w:cs="Arial"/>
          <w:spacing w:val="40"/>
          <w:sz w:val="20"/>
          <w:szCs w:val="20"/>
        </w:rPr>
        <w:t xml:space="preserve"> </w:t>
      </w:r>
      <w:r w:rsidRPr="00817CDF">
        <w:rPr>
          <w:rFonts w:ascii="Arial" w:hAnsi="Arial" w:cs="Arial"/>
          <w:sz w:val="20"/>
          <w:szCs w:val="20"/>
        </w:rPr>
        <w:t>a uma servidão ambiental perpétua nos termos do Art. 9A, 9B e 9C, da Lei 6938/1981, recuperação de área degradada no interior de unidade de</w:t>
      </w:r>
      <w:r w:rsidRPr="00817CDF">
        <w:rPr>
          <w:rFonts w:ascii="Arial" w:hAnsi="Arial" w:cs="Arial"/>
          <w:spacing w:val="80"/>
          <w:sz w:val="20"/>
          <w:szCs w:val="20"/>
        </w:rPr>
        <w:t xml:space="preserve"> </w:t>
      </w:r>
      <w:r w:rsidRPr="00817CDF">
        <w:rPr>
          <w:rFonts w:ascii="Arial" w:hAnsi="Arial" w:cs="Arial"/>
          <w:sz w:val="20"/>
          <w:szCs w:val="20"/>
        </w:rPr>
        <w:t>conservação de proteção integral, participação em projetos de revitalização ou de recuperação ambiental inclusive em áreas de mananciais de captação para abastecimento público. Prazo: início</w:t>
      </w:r>
      <w:r w:rsidRPr="00817CDF">
        <w:rPr>
          <w:rFonts w:ascii="Arial" w:hAnsi="Arial" w:cs="Arial"/>
          <w:spacing w:val="-1"/>
          <w:sz w:val="20"/>
          <w:szCs w:val="20"/>
        </w:rPr>
        <w:t xml:space="preserve"> </w:t>
      </w:r>
      <w:r w:rsidRPr="00817CDF">
        <w:rPr>
          <w:rFonts w:ascii="Arial" w:hAnsi="Arial" w:cs="Arial"/>
          <w:sz w:val="20"/>
          <w:szCs w:val="20"/>
        </w:rPr>
        <w:t>em até</w:t>
      </w:r>
      <w:r w:rsidRPr="00817CDF">
        <w:rPr>
          <w:rFonts w:ascii="Arial" w:hAnsi="Arial" w:cs="Arial"/>
          <w:spacing w:val="-1"/>
          <w:sz w:val="20"/>
          <w:szCs w:val="20"/>
        </w:rPr>
        <w:t xml:space="preserve"> </w:t>
      </w:r>
      <w:r w:rsidRPr="00817CDF">
        <w:rPr>
          <w:rFonts w:ascii="Arial" w:hAnsi="Arial" w:cs="Arial"/>
          <w:sz w:val="20"/>
          <w:szCs w:val="20"/>
        </w:rPr>
        <w:t>um ano</w:t>
      </w:r>
      <w:r w:rsidRPr="00817CDF">
        <w:rPr>
          <w:rFonts w:ascii="Arial" w:hAnsi="Arial" w:cs="Arial"/>
          <w:spacing w:val="-1"/>
          <w:sz w:val="20"/>
          <w:szCs w:val="20"/>
        </w:rPr>
        <w:t xml:space="preserve"> </w:t>
      </w:r>
      <w:r w:rsidRPr="00817CDF">
        <w:rPr>
          <w:rFonts w:ascii="Arial" w:hAnsi="Arial" w:cs="Arial"/>
          <w:sz w:val="20"/>
          <w:szCs w:val="20"/>
        </w:rPr>
        <w:t>e conclusão em até</w:t>
      </w:r>
      <w:r w:rsidRPr="00817CDF">
        <w:rPr>
          <w:rFonts w:ascii="Arial" w:hAnsi="Arial" w:cs="Arial"/>
          <w:spacing w:val="-1"/>
          <w:sz w:val="20"/>
          <w:szCs w:val="20"/>
        </w:rPr>
        <w:t xml:space="preserve"> </w:t>
      </w:r>
      <w:r w:rsidRPr="00817CDF">
        <w:rPr>
          <w:rFonts w:ascii="Arial" w:hAnsi="Arial" w:cs="Arial"/>
          <w:sz w:val="20"/>
          <w:szCs w:val="20"/>
        </w:rPr>
        <w:t>três anos</w:t>
      </w:r>
      <w:r w:rsidRPr="00817CDF">
        <w:rPr>
          <w:rFonts w:ascii="Arial" w:hAnsi="Arial" w:cs="Arial"/>
          <w:sz w:val="20"/>
          <w:szCs w:val="20"/>
        </w:rPr>
        <w:t>.</w:t>
      </w:r>
    </w:p>
    <w:p w14:paraId="506DBEC1"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1F1743F4"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62D47103"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29587C2F"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30E5AE19"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2D34552F"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71A36D78"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4180F2FA" w14:textId="77777777" w:rsidR="00817CDF" w:rsidRDefault="00817CDF" w:rsidP="00817CDF">
      <w:pPr>
        <w:widowControl w:val="0"/>
        <w:tabs>
          <w:tab w:val="left" w:pos="359"/>
        </w:tabs>
        <w:autoSpaceDE w:val="0"/>
        <w:autoSpaceDN w:val="0"/>
        <w:spacing w:before="1" w:after="0" w:line="240" w:lineRule="auto"/>
        <w:jc w:val="both"/>
        <w:rPr>
          <w:rFonts w:ascii="Arial" w:hAnsi="Arial" w:cs="Arial"/>
          <w:spacing w:val="-2"/>
          <w:sz w:val="20"/>
          <w:szCs w:val="20"/>
        </w:rPr>
      </w:pPr>
    </w:p>
    <w:p w14:paraId="258DFC0A" w14:textId="0DF2788F" w:rsidR="00817CDF" w:rsidRPr="00817CDF" w:rsidRDefault="00817CDF" w:rsidP="00817CDF">
      <w:pPr>
        <w:pStyle w:val="PargrafodaLista"/>
        <w:widowControl w:val="0"/>
        <w:numPr>
          <w:ilvl w:val="0"/>
          <w:numId w:val="37"/>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 xml:space="preserve">A </w:t>
      </w:r>
      <w:r w:rsidRPr="00817CDF">
        <w:rPr>
          <w:rFonts w:ascii="Arial" w:hAnsi="Arial" w:cs="Arial"/>
          <w:b/>
          <w:sz w:val="20"/>
          <w:szCs w:val="20"/>
        </w:rPr>
        <w:t xml:space="preserve">proposta de regularização por supressão sem autorização em reserva legal </w:t>
      </w:r>
      <w:r w:rsidRPr="00817CDF">
        <w:rPr>
          <w:rFonts w:ascii="Arial" w:hAnsi="Arial" w:cs="Arial"/>
          <w:sz w:val="20"/>
          <w:szCs w:val="20"/>
        </w:rPr>
        <w:t>sem previsão</w:t>
      </w:r>
      <w:r w:rsidRPr="00817CDF">
        <w:rPr>
          <w:rFonts w:ascii="Arial" w:hAnsi="Arial" w:cs="Arial"/>
          <w:spacing w:val="-1"/>
          <w:sz w:val="20"/>
          <w:szCs w:val="20"/>
        </w:rPr>
        <w:t xml:space="preserve"> </w:t>
      </w:r>
      <w:r w:rsidRPr="00817CDF">
        <w:rPr>
          <w:rFonts w:ascii="Arial" w:hAnsi="Arial" w:cs="Arial"/>
          <w:sz w:val="20"/>
          <w:szCs w:val="20"/>
        </w:rPr>
        <w:t>legal,</w:t>
      </w:r>
      <w:r w:rsidRPr="00817CDF">
        <w:rPr>
          <w:rFonts w:ascii="Arial" w:hAnsi="Arial" w:cs="Arial"/>
          <w:spacing w:val="-1"/>
          <w:sz w:val="20"/>
          <w:szCs w:val="20"/>
        </w:rPr>
        <w:t xml:space="preserve"> </w:t>
      </w:r>
      <w:r w:rsidRPr="00817CDF">
        <w:rPr>
          <w:rFonts w:ascii="Arial" w:hAnsi="Arial" w:cs="Arial"/>
          <w:sz w:val="20"/>
          <w:szCs w:val="20"/>
        </w:rPr>
        <w:t>ocorrida</w:t>
      </w:r>
      <w:r w:rsidRPr="00817CDF">
        <w:rPr>
          <w:rFonts w:ascii="Arial" w:hAnsi="Arial" w:cs="Arial"/>
          <w:spacing w:val="-2"/>
          <w:sz w:val="20"/>
          <w:szCs w:val="20"/>
        </w:rPr>
        <w:t xml:space="preserve"> </w:t>
      </w:r>
      <w:r w:rsidRPr="00817CDF">
        <w:rPr>
          <w:rFonts w:ascii="Arial" w:hAnsi="Arial" w:cs="Arial"/>
          <w:sz w:val="20"/>
          <w:szCs w:val="20"/>
        </w:rPr>
        <w:t>entre</w:t>
      </w:r>
      <w:r w:rsidRPr="00817CDF">
        <w:rPr>
          <w:rFonts w:ascii="Arial" w:hAnsi="Arial" w:cs="Arial"/>
          <w:spacing w:val="-2"/>
          <w:sz w:val="20"/>
          <w:szCs w:val="20"/>
        </w:rPr>
        <w:t xml:space="preserve"> </w:t>
      </w:r>
      <w:r w:rsidRPr="00817CDF">
        <w:rPr>
          <w:rFonts w:ascii="Arial" w:hAnsi="Arial" w:cs="Arial"/>
          <w:sz w:val="20"/>
          <w:szCs w:val="20"/>
        </w:rPr>
        <w:t>as</w:t>
      </w:r>
      <w:r w:rsidRPr="00817CDF">
        <w:rPr>
          <w:rFonts w:ascii="Arial" w:hAnsi="Arial" w:cs="Arial"/>
          <w:spacing w:val="-1"/>
          <w:sz w:val="20"/>
          <w:szCs w:val="20"/>
        </w:rPr>
        <w:t xml:space="preserve"> </w:t>
      </w:r>
      <w:r w:rsidRPr="00817CDF">
        <w:rPr>
          <w:rFonts w:ascii="Arial" w:hAnsi="Arial" w:cs="Arial"/>
          <w:sz w:val="20"/>
          <w:szCs w:val="20"/>
        </w:rPr>
        <w:t>datas</w:t>
      </w:r>
      <w:r w:rsidRPr="00817CDF">
        <w:rPr>
          <w:rFonts w:ascii="Arial" w:hAnsi="Arial" w:cs="Arial"/>
          <w:spacing w:val="-1"/>
          <w:sz w:val="20"/>
          <w:szCs w:val="20"/>
        </w:rPr>
        <w:t xml:space="preserve"> </w:t>
      </w:r>
      <w:r w:rsidRPr="00817CDF">
        <w:rPr>
          <w:rFonts w:ascii="Arial" w:hAnsi="Arial" w:cs="Arial"/>
          <w:sz w:val="20"/>
          <w:szCs w:val="20"/>
        </w:rPr>
        <w:t>de</w:t>
      </w:r>
      <w:r w:rsidRPr="00817CDF">
        <w:rPr>
          <w:rFonts w:ascii="Arial" w:hAnsi="Arial" w:cs="Arial"/>
          <w:spacing w:val="-1"/>
          <w:sz w:val="20"/>
          <w:szCs w:val="20"/>
        </w:rPr>
        <w:t xml:space="preserve"> </w:t>
      </w:r>
      <w:r w:rsidRPr="00817CDF">
        <w:rPr>
          <w:rFonts w:ascii="Arial" w:hAnsi="Arial" w:cs="Arial"/>
          <w:sz w:val="20"/>
          <w:szCs w:val="20"/>
        </w:rPr>
        <w:t>22/07/2008</w:t>
      </w:r>
      <w:r w:rsidRPr="00817CDF">
        <w:rPr>
          <w:rFonts w:ascii="Arial" w:hAnsi="Arial" w:cs="Arial"/>
          <w:spacing w:val="-1"/>
          <w:sz w:val="20"/>
          <w:szCs w:val="20"/>
        </w:rPr>
        <w:t xml:space="preserve"> </w:t>
      </w:r>
      <w:r w:rsidRPr="00817CDF">
        <w:rPr>
          <w:rFonts w:ascii="Arial" w:hAnsi="Arial" w:cs="Arial"/>
          <w:sz w:val="20"/>
          <w:szCs w:val="20"/>
        </w:rPr>
        <w:t>e</w:t>
      </w:r>
      <w:r w:rsidRPr="00817CDF">
        <w:rPr>
          <w:rFonts w:ascii="Arial" w:hAnsi="Arial" w:cs="Arial"/>
          <w:spacing w:val="-2"/>
          <w:sz w:val="20"/>
          <w:szCs w:val="20"/>
        </w:rPr>
        <w:t xml:space="preserve"> </w:t>
      </w:r>
      <w:r w:rsidRPr="00817CDF">
        <w:rPr>
          <w:rFonts w:ascii="Arial" w:hAnsi="Arial" w:cs="Arial"/>
          <w:sz w:val="20"/>
          <w:szCs w:val="20"/>
        </w:rPr>
        <w:t>27/12/2019,</w:t>
      </w:r>
      <w:r w:rsidRPr="00817CDF">
        <w:rPr>
          <w:rFonts w:ascii="Arial" w:hAnsi="Arial" w:cs="Arial"/>
          <w:spacing w:val="-2"/>
          <w:sz w:val="20"/>
          <w:szCs w:val="20"/>
        </w:rPr>
        <w:t xml:space="preserve"> </w:t>
      </w:r>
      <w:r w:rsidRPr="00817CDF">
        <w:rPr>
          <w:rFonts w:ascii="Arial" w:hAnsi="Arial" w:cs="Arial"/>
          <w:sz w:val="20"/>
          <w:szCs w:val="20"/>
        </w:rPr>
        <w:t>deve</w:t>
      </w:r>
      <w:r w:rsidRPr="00817CDF">
        <w:rPr>
          <w:rFonts w:ascii="Arial" w:hAnsi="Arial" w:cs="Arial"/>
          <w:spacing w:val="-2"/>
          <w:sz w:val="20"/>
          <w:szCs w:val="20"/>
        </w:rPr>
        <w:t xml:space="preserve"> </w:t>
      </w:r>
      <w:r w:rsidRPr="00817CDF">
        <w:rPr>
          <w:rFonts w:ascii="Arial" w:hAnsi="Arial" w:cs="Arial"/>
          <w:sz w:val="20"/>
          <w:szCs w:val="20"/>
        </w:rPr>
        <w:t>incluir a (verifique na Lei Estadual nº 21.231/2022 ou junto à equipe da SMASRH qual conjunto de medidas</w:t>
      </w:r>
      <w:r w:rsidRPr="00817CDF">
        <w:rPr>
          <w:rFonts w:ascii="Arial" w:hAnsi="Arial" w:cs="Arial"/>
          <w:spacing w:val="40"/>
          <w:sz w:val="20"/>
          <w:szCs w:val="20"/>
        </w:rPr>
        <w:t xml:space="preserve"> </w:t>
      </w:r>
      <w:r w:rsidRPr="00817CDF">
        <w:rPr>
          <w:rFonts w:ascii="Arial" w:hAnsi="Arial" w:cs="Arial"/>
          <w:sz w:val="20"/>
          <w:szCs w:val="20"/>
        </w:rPr>
        <w:t>se aplica à situação</w:t>
      </w:r>
      <w:r w:rsidRPr="00817CDF">
        <w:rPr>
          <w:rFonts w:ascii="Arial" w:hAnsi="Arial" w:cs="Arial"/>
          <w:sz w:val="20"/>
          <w:szCs w:val="20"/>
        </w:rPr>
        <w:t>):</w:t>
      </w:r>
    </w:p>
    <w:p w14:paraId="04EE6172" w14:textId="1C9F69CF" w:rsidR="00817CDF" w:rsidRPr="00817CDF" w:rsidRDefault="00817CDF" w:rsidP="00817CDF">
      <w:pPr>
        <w:pStyle w:val="PargrafodaLista"/>
        <w:widowControl w:val="0"/>
        <w:numPr>
          <w:ilvl w:val="1"/>
          <w:numId w:val="37"/>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Regularização da reserva legal promovida junto ao Cadastro Ambiental Rural (CAR), devido a supressão sem autorização de vegetação em reserva legal.</w:t>
      </w:r>
    </w:p>
    <w:p w14:paraId="073C2B09" w14:textId="0476A31E" w:rsidR="00817CDF" w:rsidRPr="00817CDF" w:rsidRDefault="00817CDF" w:rsidP="00817CDF">
      <w:pPr>
        <w:pStyle w:val="PargrafodaLista"/>
        <w:widowControl w:val="0"/>
        <w:numPr>
          <w:ilvl w:val="1"/>
          <w:numId w:val="37"/>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Compensação</w:t>
      </w:r>
      <w:r w:rsidRPr="00817CDF">
        <w:rPr>
          <w:rFonts w:ascii="Arial" w:hAnsi="Arial" w:cs="Arial"/>
          <w:spacing w:val="-8"/>
          <w:sz w:val="20"/>
          <w:szCs w:val="20"/>
        </w:rPr>
        <w:t xml:space="preserve"> </w:t>
      </w:r>
      <w:r w:rsidRPr="00817CDF">
        <w:rPr>
          <w:rFonts w:ascii="Arial" w:hAnsi="Arial" w:cs="Arial"/>
          <w:sz w:val="20"/>
          <w:szCs w:val="20"/>
        </w:rPr>
        <w:t>por</w:t>
      </w:r>
      <w:r w:rsidRPr="00817CDF">
        <w:rPr>
          <w:rFonts w:ascii="Arial" w:hAnsi="Arial" w:cs="Arial"/>
          <w:spacing w:val="-5"/>
          <w:sz w:val="20"/>
          <w:szCs w:val="20"/>
        </w:rPr>
        <w:t xml:space="preserve"> </w:t>
      </w:r>
      <w:r w:rsidRPr="00817CDF">
        <w:rPr>
          <w:rFonts w:ascii="Arial" w:hAnsi="Arial" w:cs="Arial"/>
          <w:sz w:val="20"/>
          <w:szCs w:val="20"/>
        </w:rPr>
        <w:t>danos</w:t>
      </w:r>
      <w:r w:rsidRPr="00817CDF">
        <w:rPr>
          <w:rFonts w:ascii="Arial" w:hAnsi="Arial" w:cs="Arial"/>
          <w:spacing w:val="-6"/>
          <w:sz w:val="20"/>
          <w:szCs w:val="20"/>
        </w:rPr>
        <w:t xml:space="preserve"> </w:t>
      </w:r>
      <w:r w:rsidRPr="00817CDF">
        <w:rPr>
          <w:rFonts w:ascii="Arial" w:hAnsi="Arial" w:cs="Arial"/>
          <w:sz w:val="20"/>
          <w:szCs w:val="20"/>
        </w:rPr>
        <w:t>na</w:t>
      </w:r>
      <w:r w:rsidRPr="00817CDF">
        <w:rPr>
          <w:rFonts w:ascii="Arial" w:hAnsi="Arial" w:cs="Arial"/>
          <w:spacing w:val="-6"/>
          <w:sz w:val="20"/>
          <w:szCs w:val="20"/>
        </w:rPr>
        <w:t xml:space="preserve"> </w:t>
      </w:r>
      <w:r w:rsidRPr="00817CDF">
        <w:rPr>
          <w:rFonts w:ascii="Arial" w:hAnsi="Arial" w:cs="Arial"/>
          <w:sz w:val="20"/>
          <w:szCs w:val="20"/>
        </w:rPr>
        <w:t>proporção</w:t>
      </w:r>
      <w:r w:rsidRPr="00817CDF">
        <w:rPr>
          <w:rFonts w:ascii="Arial" w:hAnsi="Arial" w:cs="Arial"/>
          <w:spacing w:val="-8"/>
          <w:sz w:val="20"/>
          <w:szCs w:val="20"/>
        </w:rPr>
        <w:t xml:space="preserve"> </w:t>
      </w:r>
      <w:r w:rsidRPr="00817CDF">
        <w:rPr>
          <w:rFonts w:ascii="Arial" w:hAnsi="Arial" w:cs="Arial"/>
          <w:sz w:val="20"/>
          <w:szCs w:val="20"/>
        </w:rPr>
        <w:t>de</w:t>
      </w:r>
      <w:r w:rsidRPr="00817CDF">
        <w:rPr>
          <w:rFonts w:ascii="Arial" w:hAnsi="Arial" w:cs="Arial"/>
          <w:spacing w:val="-7"/>
          <w:sz w:val="20"/>
          <w:szCs w:val="20"/>
        </w:rPr>
        <w:t xml:space="preserve"> </w:t>
      </w:r>
      <w:r w:rsidRPr="00817CDF">
        <w:rPr>
          <w:rFonts w:ascii="Arial" w:hAnsi="Arial" w:cs="Arial"/>
          <w:spacing w:val="-4"/>
          <w:sz w:val="20"/>
          <w:szCs w:val="20"/>
        </w:rPr>
        <w:t>1:1</w:t>
      </w:r>
      <w:r w:rsidRPr="00817CDF">
        <w:rPr>
          <w:rFonts w:ascii="Arial" w:hAnsi="Arial" w:cs="Arial"/>
          <w:spacing w:val="-4"/>
          <w:sz w:val="20"/>
          <w:szCs w:val="20"/>
        </w:rPr>
        <w:t>:</w:t>
      </w:r>
    </w:p>
    <w:p w14:paraId="31C4DF3D" w14:textId="1EE93EDF" w:rsidR="00817CDF" w:rsidRPr="00817CDF" w:rsidRDefault="00817CDF" w:rsidP="00817CDF">
      <w:pPr>
        <w:pStyle w:val="PargrafodaLista"/>
        <w:widowControl w:val="0"/>
        <w:numPr>
          <w:ilvl w:val="2"/>
          <w:numId w:val="37"/>
        </w:numPr>
        <w:tabs>
          <w:tab w:val="left" w:pos="359"/>
        </w:tabs>
        <w:autoSpaceDE w:val="0"/>
        <w:autoSpaceDN w:val="0"/>
        <w:spacing w:before="1" w:after="0" w:line="240" w:lineRule="auto"/>
        <w:jc w:val="both"/>
        <w:rPr>
          <w:rFonts w:ascii="Arial" w:hAnsi="Arial" w:cs="Arial"/>
          <w:spacing w:val="-2"/>
          <w:sz w:val="20"/>
          <w:szCs w:val="20"/>
        </w:rPr>
      </w:pPr>
      <w:r w:rsidRPr="00817CDF">
        <w:rPr>
          <w:rFonts w:ascii="Arial" w:hAnsi="Arial" w:cs="Arial"/>
          <w:sz w:val="20"/>
          <w:szCs w:val="20"/>
        </w:rPr>
        <w:t>A proposta de compensação por danos para intervenção em APP e/ou de Uso Restrito, na proporção de um hectare para cada um hectare de supressão</w:t>
      </w:r>
      <w:r w:rsidRPr="00817CDF">
        <w:rPr>
          <w:rFonts w:ascii="Arial" w:hAnsi="Arial" w:cs="Arial"/>
          <w:spacing w:val="40"/>
          <w:sz w:val="20"/>
          <w:szCs w:val="20"/>
        </w:rPr>
        <w:t xml:space="preserve"> </w:t>
      </w:r>
      <w:r w:rsidRPr="00817CDF">
        <w:rPr>
          <w:rFonts w:ascii="Arial" w:hAnsi="Arial" w:cs="Arial"/>
          <w:sz w:val="20"/>
          <w:szCs w:val="20"/>
        </w:rPr>
        <w:t xml:space="preserve">irregular, deve definir a modalidade escolhida, o local ou área de sua realização, e cronograma de implementação, considerando as seguintes possibilidades: servidão ambiental perpétua constituída nos termos dos </w:t>
      </w:r>
      <w:proofErr w:type="spellStart"/>
      <w:r w:rsidRPr="00817CDF">
        <w:rPr>
          <w:rFonts w:ascii="Arial" w:hAnsi="Arial" w:cs="Arial"/>
          <w:sz w:val="20"/>
          <w:szCs w:val="20"/>
        </w:rPr>
        <w:t>Arts</w:t>
      </w:r>
      <w:proofErr w:type="spellEnd"/>
      <w:r w:rsidRPr="00817CDF">
        <w:rPr>
          <w:rFonts w:ascii="Arial" w:hAnsi="Arial" w:cs="Arial"/>
          <w:sz w:val="20"/>
          <w:szCs w:val="20"/>
        </w:rPr>
        <w:t>. 9A, 9B e 9C da Lei 6938/1981, doação de imóvel no interior de unidade de conservação para fins de regularização fundiária, ou plantio compensatório com espécies nativas vinculado</w:t>
      </w:r>
      <w:r w:rsidRPr="00817CDF">
        <w:rPr>
          <w:rFonts w:ascii="Arial" w:hAnsi="Arial" w:cs="Arial"/>
          <w:spacing w:val="40"/>
          <w:sz w:val="20"/>
          <w:szCs w:val="20"/>
        </w:rPr>
        <w:t xml:space="preserve"> </w:t>
      </w:r>
      <w:r w:rsidRPr="00817CDF">
        <w:rPr>
          <w:rFonts w:ascii="Arial" w:hAnsi="Arial" w:cs="Arial"/>
          <w:sz w:val="20"/>
          <w:szCs w:val="20"/>
        </w:rPr>
        <w:t>a uma servidão ambiental perpétua nos termos do Art. 9A, 9B e 9C, da Lei 6938/1981, recuperação de área degradada no interior de unidade de</w:t>
      </w:r>
      <w:r w:rsidRPr="00817CDF">
        <w:rPr>
          <w:rFonts w:ascii="Arial" w:hAnsi="Arial" w:cs="Arial"/>
          <w:spacing w:val="80"/>
          <w:sz w:val="20"/>
          <w:szCs w:val="20"/>
        </w:rPr>
        <w:t xml:space="preserve"> </w:t>
      </w:r>
      <w:r w:rsidRPr="00817CDF">
        <w:rPr>
          <w:rFonts w:ascii="Arial" w:hAnsi="Arial" w:cs="Arial"/>
          <w:sz w:val="20"/>
          <w:szCs w:val="20"/>
        </w:rPr>
        <w:t>conservação de proteção integral, participação em projetos de revitalização ou de recuperação ambiental inclusive em áreas de mananciais de captação para abastecimento público. Prazo: início em até</w:t>
      </w:r>
      <w:r w:rsidRPr="00817CDF">
        <w:rPr>
          <w:rFonts w:ascii="Arial" w:hAnsi="Arial" w:cs="Arial"/>
          <w:spacing w:val="-1"/>
          <w:sz w:val="20"/>
          <w:szCs w:val="20"/>
        </w:rPr>
        <w:t xml:space="preserve"> </w:t>
      </w:r>
      <w:r w:rsidRPr="00817CDF">
        <w:rPr>
          <w:rFonts w:ascii="Arial" w:hAnsi="Arial" w:cs="Arial"/>
          <w:sz w:val="20"/>
          <w:szCs w:val="20"/>
        </w:rPr>
        <w:t>um ano</w:t>
      </w:r>
      <w:r w:rsidRPr="00817CDF">
        <w:rPr>
          <w:rFonts w:ascii="Arial" w:hAnsi="Arial" w:cs="Arial"/>
          <w:spacing w:val="-1"/>
          <w:sz w:val="20"/>
          <w:szCs w:val="20"/>
        </w:rPr>
        <w:t xml:space="preserve"> </w:t>
      </w:r>
      <w:r w:rsidRPr="00817CDF">
        <w:rPr>
          <w:rFonts w:ascii="Arial" w:hAnsi="Arial" w:cs="Arial"/>
          <w:sz w:val="20"/>
          <w:szCs w:val="20"/>
        </w:rPr>
        <w:t>e conclusão em até</w:t>
      </w:r>
      <w:r w:rsidRPr="00817CDF">
        <w:rPr>
          <w:rFonts w:ascii="Arial" w:hAnsi="Arial" w:cs="Arial"/>
          <w:spacing w:val="-1"/>
          <w:sz w:val="20"/>
          <w:szCs w:val="20"/>
        </w:rPr>
        <w:t xml:space="preserve"> </w:t>
      </w:r>
      <w:r w:rsidRPr="00817CDF">
        <w:rPr>
          <w:rFonts w:ascii="Arial" w:hAnsi="Arial" w:cs="Arial"/>
          <w:sz w:val="20"/>
          <w:szCs w:val="20"/>
        </w:rPr>
        <w:t>três anos</w:t>
      </w:r>
      <w:r w:rsidRPr="00817CDF">
        <w:rPr>
          <w:rFonts w:ascii="Arial" w:hAnsi="Arial" w:cs="Arial"/>
          <w:sz w:val="20"/>
          <w:szCs w:val="20"/>
        </w:rPr>
        <w:t>.</w:t>
      </w:r>
    </w:p>
    <w:p w14:paraId="77DAF3A8" w14:textId="2CB3C814" w:rsidR="00817CDF" w:rsidRPr="00817CDF" w:rsidRDefault="00817CDF" w:rsidP="00817CDF">
      <w:pPr>
        <w:pStyle w:val="Ttulo2"/>
        <w:numPr>
          <w:ilvl w:val="0"/>
          <w:numId w:val="35"/>
        </w:numPr>
        <w:tabs>
          <w:tab w:val="left" w:pos="359"/>
        </w:tabs>
        <w:spacing w:before="0" w:line="243" w:lineRule="exact"/>
        <w:ind w:left="429" w:hanging="357"/>
        <w:rPr>
          <w:rFonts w:ascii="Arial" w:hAnsi="Arial" w:cs="Arial"/>
          <w:b/>
          <w:bCs/>
          <w:color w:val="auto"/>
          <w:spacing w:val="-2"/>
          <w:sz w:val="20"/>
          <w:szCs w:val="20"/>
        </w:rPr>
      </w:pPr>
      <w:r w:rsidRPr="00817CDF">
        <w:rPr>
          <w:rFonts w:ascii="Arial" w:hAnsi="Arial" w:cs="Arial"/>
          <w:b/>
          <w:bCs/>
          <w:color w:val="auto"/>
          <w:sz w:val="20"/>
          <w:szCs w:val="20"/>
        </w:rPr>
        <w:t>Compensação ambiental</w:t>
      </w:r>
      <w:r w:rsidRPr="00817CDF">
        <w:rPr>
          <w:rFonts w:ascii="Arial" w:hAnsi="Arial" w:cs="Arial"/>
          <w:b/>
          <w:bCs/>
          <w:color w:val="auto"/>
          <w:spacing w:val="2"/>
          <w:sz w:val="20"/>
          <w:szCs w:val="20"/>
        </w:rPr>
        <w:t xml:space="preserve"> </w:t>
      </w:r>
      <w:r w:rsidRPr="00817CDF">
        <w:rPr>
          <w:rFonts w:ascii="Arial" w:hAnsi="Arial" w:cs="Arial"/>
          <w:b/>
          <w:bCs/>
          <w:color w:val="auto"/>
          <w:sz w:val="20"/>
          <w:szCs w:val="20"/>
        </w:rPr>
        <w:t>de</w:t>
      </w:r>
      <w:r w:rsidRPr="00817CDF">
        <w:rPr>
          <w:rFonts w:ascii="Arial" w:hAnsi="Arial" w:cs="Arial"/>
          <w:b/>
          <w:bCs/>
          <w:color w:val="auto"/>
          <w:spacing w:val="3"/>
          <w:sz w:val="20"/>
          <w:szCs w:val="20"/>
        </w:rPr>
        <w:t xml:space="preserve"> </w:t>
      </w:r>
      <w:r w:rsidRPr="00817CDF">
        <w:rPr>
          <w:rFonts w:ascii="Arial" w:hAnsi="Arial" w:cs="Arial"/>
          <w:b/>
          <w:bCs/>
          <w:color w:val="auto"/>
          <w:sz w:val="20"/>
          <w:szCs w:val="20"/>
        </w:rPr>
        <w:t>Áreas de</w:t>
      </w:r>
      <w:r w:rsidRPr="00817CDF">
        <w:rPr>
          <w:rFonts w:ascii="Arial" w:hAnsi="Arial" w:cs="Arial"/>
          <w:b/>
          <w:bCs/>
          <w:color w:val="auto"/>
          <w:spacing w:val="-1"/>
          <w:sz w:val="20"/>
          <w:szCs w:val="20"/>
        </w:rPr>
        <w:t xml:space="preserve"> </w:t>
      </w:r>
      <w:r w:rsidRPr="00817CDF">
        <w:rPr>
          <w:rFonts w:ascii="Arial" w:hAnsi="Arial" w:cs="Arial"/>
          <w:b/>
          <w:bCs/>
          <w:color w:val="auto"/>
          <w:sz w:val="20"/>
          <w:szCs w:val="20"/>
        </w:rPr>
        <w:t>Preservação</w:t>
      </w:r>
      <w:r w:rsidRPr="00817CDF">
        <w:rPr>
          <w:rFonts w:ascii="Arial" w:hAnsi="Arial" w:cs="Arial"/>
          <w:b/>
          <w:bCs/>
          <w:color w:val="auto"/>
          <w:spacing w:val="3"/>
          <w:sz w:val="20"/>
          <w:szCs w:val="20"/>
        </w:rPr>
        <w:t xml:space="preserve"> </w:t>
      </w:r>
      <w:r w:rsidRPr="00817CDF">
        <w:rPr>
          <w:rFonts w:ascii="Arial" w:hAnsi="Arial" w:cs="Arial"/>
          <w:b/>
          <w:bCs/>
          <w:color w:val="auto"/>
          <w:sz w:val="20"/>
          <w:szCs w:val="20"/>
        </w:rPr>
        <w:t>Permanente (APP)</w:t>
      </w:r>
      <w:r w:rsidRPr="00817CDF">
        <w:rPr>
          <w:rFonts w:ascii="Arial" w:hAnsi="Arial" w:cs="Arial"/>
          <w:b/>
          <w:bCs/>
          <w:color w:val="auto"/>
          <w:spacing w:val="6"/>
          <w:sz w:val="20"/>
          <w:szCs w:val="20"/>
        </w:rPr>
        <w:t xml:space="preserve"> </w:t>
      </w:r>
      <w:r w:rsidRPr="00817CDF">
        <w:rPr>
          <w:rFonts w:ascii="Arial" w:hAnsi="Arial" w:cs="Arial"/>
          <w:b/>
          <w:bCs/>
          <w:color w:val="auto"/>
          <w:sz w:val="20"/>
          <w:szCs w:val="20"/>
        </w:rPr>
        <w:t>suprimidas</w:t>
      </w:r>
      <w:r w:rsidRPr="00817CDF">
        <w:rPr>
          <w:rFonts w:ascii="Arial" w:hAnsi="Arial" w:cs="Arial"/>
          <w:b/>
          <w:bCs/>
          <w:color w:val="auto"/>
          <w:spacing w:val="1"/>
          <w:sz w:val="20"/>
          <w:szCs w:val="20"/>
        </w:rPr>
        <w:t xml:space="preserve"> </w:t>
      </w:r>
      <w:r w:rsidRPr="00817CDF">
        <w:rPr>
          <w:rFonts w:ascii="Arial" w:hAnsi="Arial" w:cs="Arial"/>
          <w:b/>
          <w:bCs/>
          <w:color w:val="auto"/>
          <w:spacing w:val="-4"/>
          <w:sz w:val="20"/>
          <w:szCs w:val="20"/>
        </w:rPr>
        <w:t>para</w:t>
      </w:r>
      <w:r w:rsidRPr="00817CDF">
        <w:rPr>
          <w:rFonts w:ascii="Arial" w:hAnsi="Arial" w:cs="Arial"/>
          <w:b/>
          <w:bCs/>
          <w:color w:val="auto"/>
          <w:spacing w:val="-4"/>
          <w:sz w:val="20"/>
          <w:szCs w:val="20"/>
        </w:rPr>
        <w:t xml:space="preserve"> </w:t>
      </w:r>
      <w:r w:rsidRPr="00817CDF">
        <w:rPr>
          <w:rFonts w:ascii="Arial" w:hAnsi="Arial" w:cs="Arial"/>
          <w:b/>
          <w:bCs/>
          <w:color w:val="auto"/>
          <w:sz w:val="20"/>
          <w:szCs w:val="20"/>
        </w:rPr>
        <w:t>instalação</w:t>
      </w:r>
      <w:r w:rsidRPr="00817CDF">
        <w:rPr>
          <w:rFonts w:ascii="Arial" w:hAnsi="Arial" w:cs="Arial"/>
          <w:b/>
          <w:bCs/>
          <w:color w:val="auto"/>
          <w:spacing w:val="-6"/>
          <w:sz w:val="20"/>
          <w:szCs w:val="20"/>
        </w:rPr>
        <w:t xml:space="preserve"> </w:t>
      </w:r>
      <w:r w:rsidRPr="00817CDF">
        <w:rPr>
          <w:rFonts w:ascii="Arial" w:hAnsi="Arial" w:cs="Arial"/>
          <w:b/>
          <w:bCs/>
          <w:color w:val="auto"/>
          <w:sz w:val="20"/>
          <w:szCs w:val="20"/>
        </w:rPr>
        <w:t>de</w:t>
      </w:r>
      <w:r w:rsidRPr="00817CDF">
        <w:rPr>
          <w:rFonts w:ascii="Arial" w:hAnsi="Arial" w:cs="Arial"/>
          <w:b/>
          <w:bCs/>
          <w:color w:val="auto"/>
          <w:spacing w:val="-6"/>
          <w:sz w:val="20"/>
          <w:szCs w:val="20"/>
        </w:rPr>
        <w:t xml:space="preserve"> </w:t>
      </w:r>
      <w:r w:rsidRPr="00817CDF">
        <w:rPr>
          <w:rFonts w:ascii="Arial" w:hAnsi="Arial" w:cs="Arial"/>
          <w:b/>
          <w:bCs/>
          <w:color w:val="auto"/>
          <w:sz w:val="20"/>
          <w:szCs w:val="20"/>
        </w:rPr>
        <w:t>barragem</w:t>
      </w:r>
      <w:r w:rsidRPr="00817CDF">
        <w:rPr>
          <w:rFonts w:ascii="Arial" w:hAnsi="Arial" w:cs="Arial"/>
          <w:b/>
          <w:bCs/>
          <w:color w:val="auto"/>
          <w:spacing w:val="-3"/>
          <w:sz w:val="20"/>
          <w:szCs w:val="20"/>
        </w:rPr>
        <w:t xml:space="preserve"> </w:t>
      </w:r>
      <w:r w:rsidRPr="00817CDF">
        <w:rPr>
          <w:rFonts w:ascii="Arial" w:hAnsi="Arial" w:cs="Arial"/>
          <w:b/>
          <w:bCs/>
          <w:color w:val="auto"/>
          <w:sz w:val="20"/>
          <w:szCs w:val="20"/>
        </w:rPr>
        <w:t>e</w:t>
      </w:r>
      <w:r w:rsidRPr="00817CDF">
        <w:rPr>
          <w:rFonts w:ascii="Arial" w:hAnsi="Arial" w:cs="Arial"/>
          <w:b/>
          <w:bCs/>
          <w:color w:val="auto"/>
          <w:spacing w:val="-4"/>
          <w:sz w:val="20"/>
          <w:szCs w:val="20"/>
        </w:rPr>
        <w:t xml:space="preserve"> </w:t>
      </w:r>
      <w:r w:rsidRPr="00817CDF">
        <w:rPr>
          <w:rFonts w:ascii="Arial" w:hAnsi="Arial" w:cs="Arial"/>
          <w:b/>
          <w:bCs/>
          <w:color w:val="auto"/>
          <w:spacing w:val="-2"/>
          <w:sz w:val="20"/>
          <w:szCs w:val="20"/>
        </w:rPr>
        <w:t>acessos:</w:t>
      </w:r>
    </w:p>
    <w:p w14:paraId="23B12EFE" w14:textId="050C7D24" w:rsidR="00817CDF" w:rsidRPr="00817CDF" w:rsidRDefault="00817CDF" w:rsidP="00817CDF">
      <w:pPr>
        <w:pStyle w:val="PargrafodaLista"/>
        <w:numPr>
          <w:ilvl w:val="0"/>
          <w:numId w:val="40"/>
        </w:numPr>
        <w:rPr>
          <w:rFonts w:ascii="Arial" w:hAnsi="Arial" w:cs="Arial"/>
          <w:sz w:val="20"/>
          <w:szCs w:val="20"/>
        </w:rPr>
      </w:pPr>
      <w:r w:rsidRPr="00817CDF">
        <w:rPr>
          <w:rFonts w:ascii="Arial" w:hAnsi="Arial" w:cs="Arial"/>
          <w:sz w:val="20"/>
          <w:szCs w:val="20"/>
        </w:rPr>
        <w:t>A proposta de compensação pela ocupação de APP afetada por estruturas operacionais</w:t>
      </w:r>
      <w:r w:rsidRPr="00817CDF">
        <w:rPr>
          <w:rFonts w:ascii="Arial" w:hAnsi="Arial" w:cs="Arial"/>
          <w:spacing w:val="22"/>
          <w:sz w:val="20"/>
          <w:szCs w:val="20"/>
        </w:rPr>
        <w:t xml:space="preserve"> </w:t>
      </w:r>
      <w:r w:rsidRPr="00817CDF">
        <w:rPr>
          <w:rFonts w:ascii="Arial" w:hAnsi="Arial" w:cs="Arial"/>
          <w:sz w:val="20"/>
          <w:szCs w:val="20"/>
        </w:rPr>
        <w:t>da</w:t>
      </w:r>
      <w:r w:rsidRPr="00817CDF">
        <w:rPr>
          <w:rFonts w:ascii="Arial" w:hAnsi="Arial" w:cs="Arial"/>
          <w:spacing w:val="21"/>
          <w:sz w:val="20"/>
          <w:szCs w:val="20"/>
        </w:rPr>
        <w:t xml:space="preserve"> </w:t>
      </w:r>
      <w:r w:rsidRPr="00817CDF">
        <w:rPr>
          <w:rFonts w:ascii="Arial" w:hAnsi="Arial" w:cs="Arial"/>
          <w:sz w:val="20"/>
          <w:szCs w:val="20"/>
        </w:rPr>
        <w:t>barragem</w:t>
      </w:r>
      <w:r w:rsidRPr="00817CDF">
        <w:rPr>
          <w:rFonts w:ascii="Arial" w:hAnsi="Arial" w:cs="Arial"/>
          <w:spacing w:val="23"/>
          <w:sz w:val="20"/>
          <w:szCs w:val="20"/>
        </w:rPr>
        <w:t xml:space="preserve"> </w:t>
      </w:r>
      <w:r w:rsidRPr="00817CDF">
        <w:rPr>
          <w:rFonts w:ascii="Arial" w:hAnsi="Arial" w:cs="Arial"/>
          <w:sz w:val="20"/>
          <w:szCs w:val="20"/>
        </w:rPr>
        <w:t>e</w:t>
      </w:r>
      <w:r w:rsidRPr="00817CDF">
        <w:rPr>
          <w:rFonts w:ascii="Arial" w:hAnsi="Arial" w:cs="Arial"/>
          <w:spacing w:val="24"/>
          <w:sz w:val="20"/>
          <w:szCs w:val="20"/>
        </w:rPr>
        <w:t xml:space="preserve"> </w:t>
      </w:r>
      <w:r w:rsidRPr="00817CDF">
        <w:rPr>
          <w:rFonts w:ascii="Arial" w:hAnsi="Arial" w:cs="Arial"/>
          <w:sz w:val="20"/>
          <w:szCs w:val="20"/>
        </w:rPr>
        <w:t>seus</w:t>
      </w:r>
      <w:r w:rsidRPr="00817CDF">
        <w:rPr>
          <w:rFonts w:ascii="Arial" w:hAnsi="Arial" w:cs="Arial"/>
          <w:spacing w:val="22"/>
          <w:sz w:val="20"/>
          <w:szCs w:val="20"/>
        </w:rPr>
        <w:t xml:space="preserve"> </w:t>
      </w:r>
      <w:r w:rsidRPr="00817CDF">
        <w:rPr>
          <w:rFonts w:ascii="Arial" w:hAnsi="Arial" w:cs="Arial"/>
          <w:sz w:val="20"/>
          <w:szCs w:val="20"/>
        </w:rPr>
        <w:t>acessos</w:t>
      </w:r>
      <w:r w:rsidRPr="00817CDF">
        <w:rPr>
          <w:rFonts w:ascii="Arial" w:hAnsi="Arial" w:cs="Arial"/>
          <w:spacing w:val="22"/>
          <w:sz w:val="20"/>
          <w:szCs w:val="20"/>
        </w:rPr>
        <w:t xml:space="preserve"> </w:t>
      </w:r>
      <w:r w:rsidRPr="00817CDF">
        <w:rPr>
          <w:rFonts w:ascii="Arial" w:hAnsi="Arial" w:cs="Arial"/>
          <w:sz w:val="20"/>
          <w:szCs w:val="20"/>
        </w:rPr>
        <w:t>deve</w:t>
      </w:r>
      <w:r w:rsidRPr="00817CDF">
        <w:rPr>
          <w:rFonts w:ascii="Arial" w:hAnsi="Arial" w:cs="Arial"/>
          <w:spacing w:val="21"/>
          <w:sz w:val="20"/>
          <w:szCs w:val="20"/>
        </w:rPr>
        <w:t xml:space="preserve"> </w:t>
      </w:r>
      <w:r w:rsidRPr="00817CDF">
        <w:rPr>
          <w:rFonts w:ascii="Arial" w:hAnsi="Arial" w:cs="Arial"/>
          <w:sz w:val="20"/>
          <w:szCs w:val="20"/>
        </w:rPr>
        <w:t>seguir</w:t>
      </w:r>
      <w:r w:rsidRPr="00817CDF">
        <w:rPr>
          <w:rFonts w:ascii="Arial" w:hAnsi="Arial" w:cs="Arial"/>
          <w:spacing w:val="22"/>
          <w:sz w:val="20"/>
          <w:szCs w:val="20"/>
        </w:rPr>
        <w:t xml:space="preserve"> </w:t>
      </w:r>
      <w:r w:rsidRPr="00817CDF">
        <w:rPr>
          <w:rFonts w:ascii="Arial" w:hAnsi="Arial" w:cs="Arial"/>
          <w:sz w:val="20"/>
          <w:szCs w:val="20"/>
        </w:rPr>
        <w:t>a</w:t>
      </w:r>
      <w:r w:rsidRPr="00817CDF">
        <w:rPr>
          <w:rFonts w:ascii="Arial" w:hAnsi="Arial" w:cs="Arial"/>
          <w:spacing w:val="21"/>
          <w:sz w:val="20"/>
          <w:szCs w:val="20"/>
        </w:rPr>
        <w:t xml:space="preserve"> </w:t>
      </w:r>
      <w:r w:rsidRPr="00817CDF">
        <w:rPr>
          <w:rFonts w:ascii="Arial" w:hAnsi="Arial" w:cs="Arial"/>
          <w:sz w:val="20"/>
          <w:szCs w:val="20"/>
        </w:rPr>
        <w:t>proporção</w:t>
      </w:r>
      <w:r w:rsidRPr="00817CDF">
        <w:rPr>
          <w:rFonts w:ascii="Arial" w:hAnsi="Arial" w:cs="Arial"/>
          <w:spacing w:val="21"/>
          <w:sz w:val="20"/>
          <w:szCs w:val="20"/>
        </w:rPr>
        <w:t xml:space="preserve"> </w:t>
      </w:r>
      <w:r w:rsidRPr="00817CDF">
        <w:rPr>
          <w:rFonts w:ascii="Arial" w:hAnsi="Arial" w:cs="Arial"/>
          <w:sz w:val="20"/>
          <w:szCs w:val="20"/>
        </w:rPr>
        <w:t>de</w:t>
      </w:r>
      <w:r w:rsidRPr="00817CDF">
        <w:rPr>
          <w:rFonts w:ascii="Arial" w:hAnsi="Arial" w:cs="Arial"/>
          <w:spacing w:val="21"/>
          <w:sz w:val="20"/>
          <w:szCs w:val="20"/>
        </w:rPr>
        <w:t xml:space="preserve"> </w:t>
      </w:r>
      <w:r w:rsidRPr="00817CDF">
        <w:rPr>
          <w:rFonts w:ascii="Arial" w:hAnsi="Arial" w:cs="Arial"/>
          <w:sz w:val="20"/>
          <w:szCs w:val="20"/>
        </w:rPr>
        <w:t>dois</w:t>
      </w:r>
      <w:r w:rsidRPr="00817CDF">
        <w:rPr>
          <w:rFonts w:ascii="Arial" w:hAnsi="Arial" w:cs="Arial"/>
          <w:spacing w:val="22"/>
          <w:sz w:val="20"/>
          <w:szCs w:val="20"/>
        </w:rPr>
        <w:t xml:space="preserve"> </w:t>
      </w:r>
      <w:r w:rsidRPr="00817CDF">
        <w:rPr>
          <w:rFonts w:ascii="Arial" w:hAnsi="Arial" w:cs="Arial"/>
          <w:sz w:val="20"/>
          <w:szCs w:val="20"/>
        </w:rPr>
        <w:t>hectare</w:t>
      </w:r>
      <w:r w:rsidRPr="00817CDF">
        <w:rPr>
          <w:rFonts w:ascii="Arial" w:hAnsi="Arial" w:cs="Arial"/>
          <w:sz w:val="20"/>
          <w:szCs w:val="20"/>
        </w:rPr>
        <w:t xml:space="preserve">s </w:t>
      </w:r>
      <w:r w:rsidRPr="00817CDF">
        <w:rPr>
          <w:rFonts w:ascii="Arial" w:hAnsi="Arial" w:cs="Arial"/>
          <w:sz w:val="20"/>
          <w:szCs w:val="20"/>
        </w:rPr>
        <w:t>para cada um hectare de APP. A recuperação poderá ocorrer na nova faixa de APP da barragem, mantida a proporção supracitada. É admitida a recuperação da APP do reservatório na proporção de 20% a cada ano, com início a contar do enchimento do reservatório, devendo ser concluída no prazo máximo de 5 (cinco) anos. Deve-se observar a seguinte metragem na recuperação das faixas de APP:</w:t>
      </w:r>
      <w:r w:rsidRPr="00817CDF">
        <w:rPr>
          <w:rFonts w:ascii="Arial" w:hAnsi="Arial" w:cs="Arial"/>
          <w:sz w:val="20"/>
          <w:szCs w:val="20"/>
        </w:rPr>
        <w:tab/>
      </w:r>
    </w:p>
    <w:p w14:paraId="7CEAB557" w14:textId="77777777" w:rsidR="00817CDF" w:rsidRPr="00817CDF" w:rsidRDefault="00817CDF" w:rsidP="00817CDF">
      <w:pPr>
        <w:pStyle w:val="PargrafodaLista"/>
        <w:widowControl w:val="0"/>
        <w:numPr>
          <w:ilvl w:val="2"/>
          <w:numId w:val="40"/>
        </w:numPr>
        <w:tabs>
          <w:tab w:val="left" w:pos="1134"/>
        </w:tabs>
        <w:autoSpaceDE w:val="0"/>
        <w:autoSpaceDN w:val="0"/>
        <w:spacing w:after="0" w:line="230" w:lineRule="exact"/>
        <w:contextualSpacing w:val="0"/>
        <w:rPr>
          <w:rFonts w:ascii="Arial" w:hAnsi="Arial" w:cs="Arial"/>
          <w:sz w:val="20"/>
          <w:szCs w:val="20"/>
        </w:rPr>
      </w:pPr>
      <w:r w:rsidRPr="00817CDF">
        <w:rPr>
          <w:rFonts w:ascii="Arial" w:hAnsi="Arial" w:cs="Arial"/>
          <w:sz w:val="20"/>
          <w:szCs w:val="20"/>
        </w:rPr>
        <w:t>30</w:t>
      </w:r>
      <w:r w:rsidRPr="00817CDF">
        <w:rPr>
          <w:rFonts w:ascii="Arial" w:hAnsi="Arial" w:cs="Arial"/>
          <w:spacing w:val="-6"/>
          <w:sz w:val="20"/>
          <w:szCs w:val="20"/>
        </w:rPr>
        <w:t xml:space="preserve"> </w:t>
      </w:r>
      <w:r w:rsidRPr="00817CDF">
        <w:rPr>
          <w:rFonts w:ascii="Arial" w:hAnsi="Arial" w:cs="Arial"/>
          <w:sz w:val="20"/>
          <w:szCs w:val="20"/>
        </w:rPr>
        <w:t>metros</w:t>
      </w:r>
      <w:r w:rsidRPr="00817CDF">
        <w:rPr>
          <w:rFonts w:ascii="Arial" w:hAnsi="Arial" w:cs="Arial"/>
          <w:spacing w:val="-5"/>
          <w:sz w:val="20"/>
          <w:szCs w:val="20"/>
        </w:rPr>
        <w:t xml:space="preserve"> </w:t>
      </w:r>
      <w:r w:rsidRPr="00817CDF">
        <w:rPr>
          <w:rFonts w:ascii="Arial" w:hAnsi="Arial" w:cs="Arial"/>
          <w:sz w:val="20"/>
          <w:szCs w:val="20"/>
        </w:rPr>
        <w:t>para</w:t>
      </w:r>
      <w:r w:rsidRPr="00817CDF">
        <w:rPr>
          <w:rFonts w:ascii="Arial" w:hAnsi="Arial" w:cs="Arial"/>
          <w:spacing w:val="-5"/>
          <w:sz w:val="20"/>
          <w:szCs w:val="20"/>
        </w:rPr>
        <w:t xml:space="preserve"> </w:t>
      </w:r>
      <w:r w:rsidRPr="00817CDF">
        <w:rPr>
          <w:rFonts w:ascii="Arial" w:hAnsi="Arial" w:cs="Arial"/>
          <w:sz w:val="20"/>
          <w:szCs w:val="20"/>
        </w:rPr>
        <w:t>reservatórios</w:t>
      </w:r>
      <w:r w:rsidRPr="00817CDF">
        <w:rPr>
          <w:rFonts w:ascii="Arial" w:hAnsi="Arial" w:cs="Arial"/>
          <w:spacing w:val="-5"/>
          <w:sz w:val="20"/>
          <w:szCs w:val="20"/>
        </w:rPr>
        <w:t xml:space="preserve"> </w:t>
      </w:r>
      <w:r w:rsidRPr="00817CDF">
        <w:rPr>
          <w:rFonts w:ascii="Arial" w:hAnsi="Arial" w:cs="Arial"/>
          <w:sz w:val="20"/>
          <w:szCs w:val="20"/>
        </w:rPr>
        <w:t>com</w:t>
      </w:r>
      <w:r w:rsidRPr="00817CDF">
        <w:rPr>
          <w:rFonts w:ascii="Arial" w:hAnsi="Arial" w:cs="Arial"/>
          <w:spacing w:val="-2"/>
          <w:sz w:val="20"/>
          <w:szCs w:val="20"/>
        </w:rPr>
        <w:t xml:space="preserve"> </w:t>
      </w:r>
      <w:r w:rsidRPr="00817CDF">
        <w:rPr>
          <w:rFonts w:ascii="Arial" w:hAnsi="Arial" w:cs="Arial"/>
          <w:sz w:val="20"/>
          <w:szCs w:val="20"/>
        </w:rPr>
        <w:t>lâmina</w:t>
      </w:r>
      <w:r w:rsidRPr="00817CDF">
        <w:rPr>
          <w:rFonts w:ascii="Arial" w:hAnsi="Arial" w:cs="Arial"/>
          <w:spacing w:val="-7"/>
          <w:sz w:val="20"/>
          <w:szCs w:val="20"/>
        </w:rPr>
        <w:t xml:space="preserve"> </w:t>
      </w:r>
      <w:r w:rsidRPr="00817CDF">
        <w:rPr>
          <w:rFonts w:ascii="Arial" w:hAnsi="Arial" w:cs="Arial"/>
          <w:sz w:val="20"/>
          <w:szCs w:val="20"/>
        </w:rPr>
        <w:t>de</w:t>
      </w:r>
      <w:r w:rsidRPr="00817CDF">
        <w:rPr>
          <w:rFonts w:ascii="Arial" w:hAnsi="Arial" w:cs="Arial"/>
          <w:spacing w:val="-4"/>
          <w:sz w:val="20"/>
          <w:szCs w:val="20"/>
        </w:rPr>
        <w:t xml:space="preserve"> </w:t>
      </w:r>
      <w:r w:rsidRPr="00817CDF">
        <w:rPr>
          <w:rFonts w:ascii="Arial" w:hAnsi="Arial" w:cs="Arial"/>
          <w:sz w:val="20"/>
          <w:szCs w:val="20"/>
        </w:rPr>
        <w:t>água</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4"/>
          <w:sz w:val="20"/>
          <w:szCs w:val="20"/>
        </w:rPr>
        <w:t xml:space="preserve"> </w:t>
      </w:r>
      <w:r w:rsidRPr="00817CDF">
        <w:rPr>
          <w:rFonts w:ascii="Arial" w:hAnsi="Arial" w:cs="Arial"/>
          <w:sz w:val="20"/>
          <w:szCs w:val="20"/>
        </w:rPr>
        <w:t>até</w:t>
      </w:r>
      <w:r w:rsidRPr="00817CDF">
        <w:rPr>
          <w:rFonts w:ascii="Arial" w:hAnsi="Arial" w:cs="Arial"/>
          <w:spacing w:val="-6"/>
          <w:sz w:val="20"/>
          <w:szCs w:val="20"/>
        </w:rPr>
        <w:t xml:space="preserve"> </w:t>
      </w:r>
      <w:r w:rsidRPr="00817CDF">
        <w:rPr>
          <w:rFonts w:ascii="Arial" w:hAnsi="Arial" w:cs="Arial"/>
          <w:sz w:val="20"/>
          <w:szCs w:val="20"/>
        </w:rPr>
        <w:t>10</w:t>
      </w:r>
      <w:r w:rsidRPr="00817CDF">
        <w:rPr>
          <w:rFonts w:ascii="Arial" w:hAnsi="Arial" w:cs="Arial"/>
          <w:spacing w:val="-6"/>
          <w:sz w:val="20"/>
          <w:szCs w:val="20"/>
        </w:rPr>
        <w:t xml:space="preserve"> </w:t>
      </w:r>
      <w:r w:rsidRPr="00817CDF">
        <w:rPr>
          <w:rFonts w:ascii="Arial" w:hAnsi="Arial" w:cs="Arial"/>
          <w:spacing w:val="-2"/>
          <w:sz w:val="20"/>
          <w:szCs w:val="20"/>
        </w:rPr>
        <w:t>hectares;</w:t>
      </w:r>
    </w:p>
    <w:p w14:paraId="533BCF01" w14:textId="77777777" w:rsidR="00817CDF" w:rsidRPr="00817CDF" w:rsidRDefault="00817CDF" w:rsidP="00817CDF">
      <w:pPr>
        <w:pStyle w:val="PargrafodaLista"/>
        <w:widowControl w:val="0"/>
        <w:numPr>
          <w:ilvl w:val="2"/>
          <w:numId w:val="40"/>
        </w:numPr>
        <w:tabs>
          <w:tab w:val="left" w:pos="1134"/>
        </w:tabs>
        <w:autoSpaceDE w:val="0"/>
        <w:autoSpaceDN w:val="0"/>
        <w:spacing w:after="0" w:line="240" w:lineRule="auto"/>
        <w:contextualSpacing w:val="0"/>
        <w:rPr>
          <w:rFonts w:ascii="Arial" w:hAnsi="Arial" w:cs="Arial"/>
          <w:sz w:val="20"/>
          <w:szCs w:val="20"/>
        </w:rPr>
      </w:pPr>
      <w:r w:rsidRPr="00817CDF">
        <w:rPr>
          <w:rFonts w:ascii="Arial" w:hAnsi="Arial" w:cs="Arial"/>
          <w:sz w:val="20"/>
          <w:szCs w:val="20"/>
        </w:rPr>
        <w:t>50</w:t>
      </w:r>
      <w:r w:rsidRPr="00817CDF">
        <w:rPr>
          <w:rFonts w:ascii="Arial" w:hAnsi="Arial" w:cs="Arial"/>
          <w:spacing w:val="-6"/>
          <w:sz w:val="20"/>
          <w:szCs w:val="20"/>
        </w:rPr>
        <w:t xml:space="preserve"> </w:t>
      </w:r>
      <w:r w:rsidRPr="00817CDF">
        <w:rPr>
          <w:rFonts w:ascii="Arial" w:hAnsi="Arial" w:cs="Arial"/>
          <w:sz w:val="20"/>
          <w:szCs w:val="20"/>
        </w:rPr>
        <w:t>metros</w:t>
      </w:r>
      <w:r w:rsidRPr="00817CDF">
        <w:rPr>
          <w:rFonts w:ascii="Arial" w:hAnsi="Arial" w:cs="Arial"/>
          <w:spacing w:val="-4"/>
          <w:sz w:val="20"/>
          <w:szCs w:val="20"/>
        </w:rPr>
        <w:t xml:space="preserve"> </w:t>
      </w:r>
      <w:r w:rsidRPr="00817CDF">
        <w:rPr>
          <w:rFonts w:ascii="Arial" w:hAnsi="Arial" w:cs="Arial"/>
          <w:sz w:val="20"/>
          <w:szCs w:val="20"/>
        </w:rPr>
        <w:t>para</w:t>
      </w:r>
      <w:r w:rsidRPr="00817CDF">
        <w:rPr>
          <w:rFonts w:ascii="Arial" w:hAnsi="Arial" w:cs="Arial"/>
          <w:spacing w:val="-6"/>
          <w:sz w:val="20"/>
          <w:szCs w:val="20"/>
        </w:rPr>
        <w:t xml:space="preserve"> </w:t>
      </w:r>
      <w:r w:rsidRPr="00817CDF">
        <w:rPr>
          <w:rFonts w:ascii="Arial" w:hAnsi="Arial" w:cs="Arial"/>
          <w:sz w:val="20"/>
          <w:szCs w:val="20"/>
        </w:rPr>
        <w:t>reservatórios</w:t>
      </w:r>
      <w:r w:rsidRPr="00817CDF">
        <w:rPr>
          <w:rFonts w:ascii="Arial" w:hAnsi="Arial" w:cs="Arial"/>
          <w:spacing w:val="-4"/>
          <w:sz w:val="20"/>
          <w:szCs w:val="20"/>
        </w:rPr>
        <w:t xml:space="preserve"> </w:t>
      </w:r>
      <w:r w:rsidRPr="00817CDF">
        <w:rPr>
          <w:rFonts w:ascii="Arial" w:hAnsi="Arial" w:cs="Arial"/>
          <w:sz w:val="20"/>
          <w:szCs w:val="20"/>
        </w:rPr>
        <w:t>com</w:t>
      </w:r>
      <w:r w:rsidRPr="00817CDF">
        <w:rPr>
          <w:rFonts w:ascii="Arial" w:hAnsi="Arial" w:cs="Arial"/>
          <w:spacing w:val="-2"/>
          <w:sz w:val="20"/>
          <w:szCs w:val="20"/>
        </w:rPr>
        <w:t xml:space="preserve"> </w:t>
      </w:r>
      <w:r w:rsidRPr="00817CDF">
        <w:rPr>
          <w:rFonts w:ascii="Arial" w:hAnsi="Arial" w:cs="Arial"/>
          <w:sz w:val="20"/>
          <w:szCs w:val="20"/>
        </w:rPr>
        <w:t>lâmina</w:t>
      </w:r>
      <w:r w:rsidRPr="00817CDF">
        <w:rPr>
          <w:rFonts w:ascii="Arial" w:hAnsi="Arial" w:cs="Arial"/>
          <w:spacing w:val="-7"/>
          <w:sz w:val="20"/>
          <w:szCs w:val="20"/>
        </w:rPr>
        <w:t xml:space="preserve"> </w:t>
      </w:r>
      <w:r w:rsidRPr="00817CDF">
        <w:rPr>
          <w:rFonts w:ascii="Arial" w:hAnsi="Arial" w:cs="Arial"/>
          <w:sz w:val="20"/>
          <w:szCs w:val="20"/>
        </w:rPr>
        <w:t>de</w:t>
      </w:r>
      <w:r w:rsidRPr="00817CDF">
        <w:rPr>
          <w:rFonts w:ascii="Arial" w:hAnsi="Arial" w:cs="Arial"/>
          <w:spacing w:val="-4"/>
          <w:sz w:val="20"/>
          <w:szCs w:val="20"/>
        </w:rPr>
        <w:t xml:space="preserve"> </w:t>
      </w:r>
      <w:r w:rsidRPr="00817CDF">
        <w:rPr>
          <w:rFonts w:ascii="Arial" w:hAnsi="Arial" w:cs="Arial"/>
          <w:sz w:val="20"/>
          <w:szCs w:val="20"/>
        </w:rPr>
        <w:t>água</w:t>
      </w:r>
      <w:r w:rsidRPr="00817CDF">
        <w:rPr>
          <w:rFonts w:ascii="Arial" w:hAnsi="Arial" w:cs="Arial"/>
          <w:spacing w:val="-6"/>
          <w:sz w:val="20"/>
          <w:szCs w:val="20"/>
        </w:rPr>
        <w:t xml:space="preserve"> </w:t>
      </w:r>
      <w:r w:rsidRPr="00817CDF">
        <w:rPr>
          <w:rFonts w:ascii="Arial" w:hAnsi="Arial" w:cs="Arial"/>
          <w:sz w:val="20"/>
          <w:szCs w:val="20"/>
        </w:rPr>
        <w:t>entre</w:t>
      </w:r>
      <w:r w:rsidRPr="00817CDF">
        <w:rPr>
          <w:rFonts w:ascii="Arial" w:hAnsi="Arial" w:cs="Arial"/>
          <w:spacing w:val="-5"/>
          <w:sz w:val="20"/>
          <w:szCs w:val="20"/>
        </w:rPr>
        <w:t xml:space="preserve"> </w:t>
      </w:r>
      <w:r w:rsidRPr="00817CDF">
        <w:rPr>
          <w:rFonts w:ascii="Arial" w:hAnsi="Arial" w:cs="Arial"/>
          <w:sz w:val="20"/>
          <w:szCs w:val="20"/>
        </w:rPr>
        <w:t>10</w:t>
      </w:r>
      <w:r w:rsidRPr="00817CDF">
        <w:rPr>
          <w:rFonts w:ascii="Arial" w:hAnsi="Arial" w:cs="Arial"/>
          <w:spacing w:val="-6"/>
          <w:sz w:val="20"/>
          <w:szCs w:val="20"/>
        </w:rPr>
        <w:t xml:space="preserve"> </w:t>
      </w:r>
      <w:r w:rsidRPr="00817CDF">
        <w:rPr>
          <w:rFonts w:ascii="Arial" w:hAnsi="Arial" w:cs="Arial"/>
          <w:sz w:val="20"/>
          <w:szCs w:val="20"/>
        </w:rPr>
        <w:t>e</w:t>
      </w:r>
      <w:r w:rsidRPr="00817CDF">
        <w:rPr>
          <w:rFonts w:ascii="Arial" w:hAnsi="Arial" w:cs="Arial"/>
          <w:spacing w:val="-3"/>
          <w:sz w:val="20"/>
          <w:szCs w:val="20"/>
        </w:rPr>
        <w:t xml:space="preserve"> </w:t>
      </w:r>
      <w:r w:rsidRPr="00817CDF">
        <w:rPr>
          <w:rFonts w:ascii="Arial" w:hAnsi="Arial" w:cs="Arial"/>
          <w:sz w:val="20"/>
          <w:szCs w:val="20"/>
        </w:rPr>
        <w:t>100</w:t>
      </w:r>
      <w:r w:rsidRPr="00817CDF">
        <w:rPr>
          <w:rFonts w:ascii="Arial" w:hAnsi="Arial" w:cs="Arial"/>
          <w:spacing w:val="-2"/>
          <w:sz w:val="20"/>
          <w:szCs w:val="20"/>
        </w:rPr>
        <w:t xml:space="preserve"> hectares;</w:t>
      </w:r>
    </w:p>
    <w:p w14:paraId="2D442525" w14:textId="07409EB6" w:rsidR="00817CDF" w:rsidRPr="00817CDF" w:rsidRDefault="00817CDF" w:rsidP="00817CDF">
      <w:pPr>
        <w:pStyle w:val="PargrafodaLista"/>
        <w:numPr>
          <w:ilvl w:val="2"/>
          <w:numId w:val="40"/>
        </w:numPr>
        <w:rPr>
          <w:rFonts w:ascii="Arial" w:hAnsi="Arial" w:cs="Arial"/>
          <w:sz w:val="20"/>
          <w:szCs w:val="20"/>
        </w:rPr>
      </w:pPr>
      <w:r w:rsidRPr="00817CDF">
        <w:rPr>
          <w:rFonts w:ascii="Arial" w:hAnsi="Arial" w:cs="Arial"/>
          <w:sz w:val="20"/>
          <w:szCs w:val="20"/>
        </w:rPr>
        <w:t>100</w:t>
      </w:r>
      <w:r w:rsidRPr="00817CDF">
        <w:rPr>
          <w:rFonts w:ascii="Arial" w:hAnsi="Arial" w:cs="Arial"/>
          <w:spacing w:val="-6"/>
          <w:sz w:val="20"/>
          <w:szCs w:val="20"/>
        </w:rPr>
        <w:t xml:space="preserve"> </w:t>
      </w:r>
      <w:r w:rsidRPr="00817CDF">
        <w:rPr>
          <w:rFonts w:ascii="Arial" w:hAnsi="Arial" w:cs="Arial"/>
          <w:sz w:val="20"/>
          <w:szCs w:val="20"/>
        </w:rPr>
        <w:t>metros</w:t>
      </w:r>
      <w:r w:rsidRPr="00817CDF">
        <w:rPr>
          <w:rFonts w:ascii="Arial" w:hAnsi="Arial" w:cs="Arial"/>
          <w:spacing w:val="-5"/>
          <w:sz w:val="20"/>
          <w:szCs w:val="20"/>
        </w:rPr>
        <w:t xml:space="preserve"> </w:t>
      </w:r>
      <w:r w:rsidRPr="00817CDF">
        <w:rPr>
          <w:rFonts w:ascii="Arial" w:hAnsi="Arial" w:cs="Arial"/>
          <w:sz w:val="20"/>
          <w:szCs w:val="20"/>
        </w:rPr>
        <w:t>para</w:t>
      </w:r>
      <w:r w:rsidRPr="00817CDF">
        <w:rPr>
          <w:rFonts w:ascii="Arial" w:hAnsi="Arial" w:cs="Arial"/>
          <w:spacing w:val="-6"/>
          <w:sz w:val="20"/>
          <w:szCs w:val="20"/>
        </w:rPr>
        <w:t xml:space="preserve"> </w:t>
      </w:r>
      <w:r w:rsidRPr="00817CDF">
        <w:rPr>
          <w:rFonts w:ascii="Arial" w:hAnsi="Arial" w:cs="Arial"/>
          <w:sz w:val="20"/>
          <w:szCs w:val="20"/>
        </w:rPr>
        <w:t>reservatórios</w:t>
      </w:r>
      <w:r w:rsidRPr="00817CDF">
        <w:rPr>
          <w:rFonts w:ascii="Arial" w:hAnsi="Arial" w:cs="Arial"/>
          <w:spacing w:val="-5"/>
          <w:sz w:val="20"/>
          <w:szCs w:val="20"/>
        </w:rPr>
        <w:t xml:space="preserve"> </w:t>
      </w:r>
      <w:r w:rsidRPr="00817CDF">
        <w:rPr>
          <w:rFonts w:ascii="Arial" w:hAnsi="Arial" w:cs="Arial"/>
          <w:sz w:val="20"/>
          <w:szCs w:val="20"/>
        </w:rPr>
        <w:t>com</w:t>
      </w:r>
      <w:r w:rsidRPr="00817CDF">
        <w:rPr>
          <w:rFonts w:ascii="Arial" w:hAnsi="Arial" w:cs="Arial"/>
          <w:spacing w:val="-3"/>
          <w:sz w:val="20"/>
          <w:szCs w:val="20"/>
        </w:rPr>
        <w:t xml:space="preserve"> </w:t>
      </w:r>
      <w:r w:rsidRPr="00817CDF">
        <w:rPr>
          <w:rFonts w:ascii="Arial" w:hAnsi="Arial" w:cs="Arial"/>
          <w:sz w:val="20"/>
          <w:szCs w:val="20"/>
        </w:rPr>
        <w:t>lâmina</w:t>
      </w:r>
      <w:r w:rsidRPr="00817CDF">
        <w:rPr>
          <w:rFonts w:ascii="Arial" w:hAnsi="Arial" w:cs="Arial"/>
          <w:spacing w:val="-7"/>
          <w:sz w:val="20"/>
          <w:szCs w:val="20"/>
        </w:rPr>
        <w:t xml:space="preserve"> </w:t>
      </w:r>
      <w:r w:rsidRPr="00817CDF">
        <w:rPr>
          <w:rFonts w:ascii="Arial" w:hAnsi="Arial" w:cs="Arial"/>
          <w:sz w:val="20"/>
          <w:szCs w:val="20"/>
        </w:rPr>
        <w:t>de</w:t>
      </w:r>
      <w:r w:rsidRPr="00817CDF">
        <w:rPr>
          <w:rFonts w:ascii="Arial" w:hAnsi="Arial" w:cs="Arial"/>
          <w:spacing w:val="-7"/>
          <w:sz w:val="20"/>
          <w:szCs w:val="20"/>
        </w:rPr>
        <w:t xml:space="preserve"> </w:t>
      </w:r>
      <w:r w:rsidRPr="00817CDF">
        <w:rPr>
          <w:rFonts w:ascii="Arial" w:hAnsi="Arial" w:cs="Arial"/>
          <w:sz w:val="20"/>
          <w:szCs w:val="20"/>
        </w:rPr>
        <w:t>água</w:t>
      </w:r>
      <w:r w:rsidRPr="00817CDF">
        <w:rPr>
          <w:rFonts w:ascii="Arial" w:hAnsi="Arial" w:cs="Arial"/>
          <w:spacing w:val="-5"/>
          <w:sz w:val="20"/>
          <w:szCs w:val="20"/>
        </w:rPr>
        <w:t xml:space="preserve"> </w:t>
      </w:r>
      <w:r w:rsidRPr="00817CDF">
        <w:rPr>
          <w:rFonts w:ascii="Arial" w:hAnsi="Arial" w:cs="Arial"/>
          <w:sz w:val="20"/>
          <w:szCs w:val="20"/>
        </w:rPr>
        <w:t>acima</w:t>
      </w:r>
      <w:r w:rsidRPr="00817CDF">
        <w:rPr>
          <w:rFonts w:ascii="Arial" w:hAnsi="Arial" w:cs="Arial"/>
          <w:spacing w:val="-6"/>
          <w:sz w:val="20"/>
          <w:szCs w:val="20"/>
        </w:rPr>
        <w:t xml:space="preserve"> </w:t>
      </w:r>
      <w:r w:rsidRPr="00817CDF">
        <w:rPr>
          <w:rFonts w:ascii="Arial" w:hAnsi="Arial" w:cs="Arial"/>
          <w:sz w:val="20"/>
          <w:szCs w:val="20"/>
        </w:rPr>
        <w:t>de</w:t>
      </w:r>
      <w:r w:rsidRPr="00817CDF">
        <w:rPr>
          <w:rFonts w:ascii="Arial" w:hAnsi="Arial" w:cs="Arial"/>
          <w:spacing w:val="-6"/>
          <w:sz w:val="20"/>
          <w:szCs w:val="20"/>
        </w:rPr>
        <w:t xml:space="preserve"> </w:t>
      </w:r>
      <w:r w:rsidRPr="00817CDF">
        <w:rPr>
          <w:rFonts w:ascii="Arial" w:hAnsi="Arial" w:cs="Arial"/>
          <w:sz w:val="20"/>
          <w:szCs w:val="20"/>
        </w:rPr>
        <w:t>100</w:t>
      </w:r>
      <w:r w:rsidRPr="00817CDF">
        <w:rPr>
          <w:rFonts w:ascii="Arial" w:hAnsi="Arial" w:cs="Arial"/>
          <w:spacing w:val="-3"/>
          <w:sz w:val="20"/>
          <w:szCs w:val="20"/>
        </w:rPr>
        <w:t xml:space="preserve"> </w:t>
      </w:r>
      <w:r w:rsidRPr="00817CDF">
        <w:rPr>
          <w:rFonts w:ascii="Arial" w:hAnsi="Arial" w:cs="Arial"/>
          <w:spacing w:val="-2"/>
          <w:sz w:val="20"/>
          <w:szCs w:val="20"/>
        </w:rPr>
        <w:t>hectares</w:t>
      </w:r>
      <w:r w:rsidRPr="00817CDF">
        <w:rPr>
          <w:rFonts w:ascii="Arial" w:hAnsi="Arial" w:cs="Arial"/>
          <w:spacing w:val="-2"/>
          <w:sz w:val="20"/>
          <w:szCs w:val="20"/>
        </w:rPr>
        <w:t>.</w:t>
      </w:r>
    </w:p>
    <w:p w14:paraId="2F772219" w14:textId="448607B3" w:rsidR="00817CDF" w:rsidRPr="00817CDF" w:rsidRDefault="00817CDF" w:rsidP="00817CDF">
      <w:pPr>
        <w:pStyle w:val="PargrafodaLista"/>
        <w:numPr>
          <w:ilvl w:val="0"/>
          <w:numId w:val="37"/>
        </w:numPr>
      </w:pPr>
      <w:r w:rsidRPr="00817CDF">
        <w:rPr>
          <w:rFonts w:ascii="Arial" w:hAnsi="Arial" w:cs="Arial"/>
          <w:b/>
          <w:sz w:val="20"/>
          <w:szCs w:val="20"/>
        </w:rPr>
        <w:t xml:space="preserve">Compensação ambiental de Áreas de Preservação Permanente </w:t>
      </w:r>
      <w:r>
        <w:rPr>
          <w:rFonts w:ascii="Arial" w:hAnsi="Arial"/>
          <w:b/>
          <w:sz w:val="20"/>
        </w:rPr>
        <w:t xml:space="preserve">(APP) </w:t>
      </w:r>
      <w:r>
        <w:rPr>
          <w:sz w:val="20"/>
        </w:rPr>
        <w:t xml:space="preserve">suprimidas para a </w:t>
      </w:r>
      <w:r>
        <w:rPr>
          <w:rFonts w:ascii="Arial" w:hAnsi="Arial"/>
          <w:b/>
          <w:sz w:val="20"/>
        </w:rPr>
        <w:t xml:space="preserve">extração de areia e cascalho </w:t>
      </w:r>
      <w:r>
        <w:rPr>
          <w:sz w:val="20"/>
        </w:rPr>
        <w:t>sem prévia autorização:</w:t>
      </w:r>
    </w:p>
    <w:p w14:paraId="554900F2" w14:textId="6C68832F" w:rsidR="00817CDF" w:rsidRPr="000A403F" w:rsidRDefault="000A403F" w:rsidP="000A403F">
      <w:pPr>
        <w:pStyle w:val="PargrafodaLista"/>
        <w:numPr>
          <w:ilvl w:val="0"/>
          <w:numId w:val="40"/>
        </w:numPr>
        <w:rPr>
          <w:rFonts w:ascii="Arial" w:hAnsi="Arial" w:cs="Arial"/>
        </w:rPr>
      </w:pPr>
      <w:r w:rsidRPr="000A403F">
        <w:rPr>
          <w:rFonts w:ascii="Arial" w:hAnsi="Arial" w:cs="Arial"/>
          <w:sz w:val="20"/>
        </w:rPr>
        <w:t>Imóvel</w:t>
      </w:r>
      <w:r w:rsidRPr="000A403F">
        <w:rPr>
          <w:rFonts w:ascii="Arial" w:hAnsi="Arial" w:cs="Arial"/>
          <w:spacing w:val="-7"/>
          <w:sz w:val="20"/>
        </w:rPr>
        <w:t xml:space="preserve"> </w:t>
      </w:r>
      <w:r w:rsidRPr="000A403F">
        <w:rPr>
          <w:rFonts w:ascii="Arial" w:hAnsi="Arial" w:cs="Arial"/>
          <w:sz w:val="20"/>
        </w:rPr>
        <w:t>rural</w:t>
      </w:r>
      <w:r w:rsidRPr="000A403F">
        <w:rPr>
          <w:rFonts w:ascii="Arial" w:hAnsi="Arial" w:cs="Arial"/>
          <w:spacing w:val="-7"/>
          <w:sz w:val="20"/>
        </w:rPr>
        <w:t xml:space="preserve"> </w:t>
      </w:r>
      <w:r w:rsidRPr="000A403F">
        <w:rPr>
          <w:rFonts w:ascii="Arial" w:hAnsi="Arial" w:cs="Arial"/>
          <w:sz w:val="20"/>
        </w:rPr>
        <w:t>maior</w:t>
      </w:r>
      <w:r w:rsidRPr="000A403F">
        <w:rPr>
          <w:rFonts w:ascii="Arial" w:hAnsi="Arial" w:cs="Arial"/>
          <w:spacing w:val="-6"/>
          <w:sz w:val="20"/>
        </w:rPr>
        <w:t xml:space="preserve"> </w:t>
      </w:r>
      <w:r w:rsidRPr="000A403F">
        <w:rPr>
          <w:rFonts w:ascii="Arial" w:hAnsi="Arial" w:cs="Arial"/>
          <w:sz w:val="20"/>
        </w:rPr>
        <w:t>que</w:t>
      </w:r>
      <w:r w:rsidRPr="000A403F">
        <w:rPr>
          <w:rFonts w:ascii="Arial" w:hAnsi="Arial" w:cs="Arial"/>
          <w:spacing w:val="-5"/>
          <w:sz w:val="20"/>
        </w:rPr>
        <w:t xml:space="preserve"> </w:t>
      </w:r>
      <w:r w:rsidRPr="000A403F">
        <w:rPr>
          <w:rFonts w:ascii="Arial" w:hAnsi="Arial" w:cs="Arial"/>
          <w:sz w:val="20"/>
        </w:rPr>
        <w:t>15</w:t>
      </w:r>
      <w:r w:rsidRPr="000A403F">
        <w:rPr>
          <w:rFonts w:ascii="Arial" w:hAnsi="Arial" w:cs="Arial"/>
          <w:spacing w:val="-4"/>
          <w:sz w:val="20"/>
        </w:rPr>
        <w:t xml:space="preserve"> </w:t>
      </w:r>
      <w:r w:rsidRPr="000A403F">
        <w:rPr>
          <w:rFonts w:ascii="Arial" w:hAnsi="Arial" w:cs="Arial"/>
          <w:sz w:val="20"/>
        </w:rPr>
        <w:t>módulos</w:t>
      </w:r>
      <w:r w:rsidRPr="000A403F">
        <w:rPr>
          <w:rFonts w:ascii="Arial" w:hAnsi="Arial" w:cs="Arial"/>
          <w:spacing w:val="-5"/>
          <w:sz w:val="20"/>
        </w:rPr>
        <w:t xml:space="preserve"> </w:t>
      </w:r>
      <w:r w:rsidRPr="000A403F">
        <w:rPr>
          <w:rFonts w:ascii="Arial" w:hAnsi="Arial" w:cs="Arial"/>
          <w:spacing w:val="-2"/>
          <w:sz w:val="20"/>
        </w:rPr>
        <w:t>fiscai</w:t>
      </w:r>
      <w:r w:rsidRPr="000A403F">
        <w:rPr>
          <w:rFonts w:ascii="Arial" w:hAnsi="Arial" w:cs="Arial"/>
          <w:spacing w:val="-2"/>
          <w:sz w:val="20"/>
        </w:rPr>
        <w:t>s</w:t>
      </w:r>
    </w:p>
    <w:p w14:paraId="6E2C1685" w14:textId="427B31F7" w:rsidR="000A403F" w:rsidRPr="000A403F" w:rsidRDefault="000A403F" w:rsidP="000A403F">
      <w:pPr>
        <w:pStyle w:val="PargrafodaLista"/>
        <w:numPr>
          <w:ilvl w:val="2"/>
          <w:numId w:val="40"/>
        </w:numPr>
        <w:rPr>
          <w:rFonts w:ascii="Arial" w:hAnsi="Arial" w:cs="Arial"/>
        </w:rPr>
      </w:pPr>
      <w:r w:rsidRPr="000A403F">
        <w:rPr>
          <w:rFonts w:ascii="Arial" w:hAnsi="Arial" w:cs="Arial"/>
          <w:sz w:val="20"/>
        </w:rPr>
        <w:t>Desmobilizar todas as estruturas do empreendimento instaladas em área de preservação</w:t>
      </w:r>
      <w:r w:rsidRPr="000A403F">
        <w:rPr>
          <w:rFonts w:ascii="Arial" w:hAnsi="Arial" w:cs="Arial"/>
          <w:spacing w:val="-3"/>
          <w:sz w:val="20"/>
        </w:rPr>
        <w:t xml:space="preserve"> </w:t>
      </w:r>
      <w:r w:rsidRPr="000A403F">
        <w:rPr>
          <w:rFonts w:ascii="Arial" w:hAnsi="Arial" w:cs="Arial"/>
          <w:sz w:val="20"/>
        </w:rPr>
        <w:t>permanente</w:t>
      </w:r>
      <w:r w:rsidRPr="000A403F">
        <w:rPr>
          <w:rFonts w:ascii="Arial" w:hAnsi="Arial" w:cs="Arial"/>
          <w:spacing w:val="-1"/>
          <w:sz w:val="20"/>
        </w:rPr>
        <w:t xml:space="preserve"> </w:t>
      </w:r>
      <w:r w:rsidRPr="000A403F">
        <w:rPr>
          <w:rFonts w:ascii="Arial" w:hAnsi="Arial" w:cs="Arial"/>
          <w:sz w:val="20"/>
        </w:rPr>
        <w:t>e</w:t>
      </w:r>
      <w:r w:rsidRPr="000A403F">
        <w:rPr>
          <w:rFonts w:ascii="Arial" w:hAnsi="Arial" w:cs="Arial"/>
          <w:spacing w:val="-1"/>
          <w:sz w:val="20"/>
        </w:rPr>
        <w:t xml:space="preserve"> </w:t>
      </w:r>
      <w:r w:rsidRPr="000A403F">
        <w:rPr>
          <w:rFonts w:ascii="Arial" w:hAnsi="Arial" w:cs="Arial"/>
          <w:sz w:val="20"/>
        </w:rPr>
        <w:t>efetivar</w:t>
      </w:r>
      <w:r w:rsidRPr="000A403F">
        <w:rPr>
          <w:rFonts w:ascii="Arial" w:hAnsi="Arial" w:cs="Arial"/>
          <w:spacing w:val="-2"/>
          <w:sz w:val="20"/>
        </w:rPr>
        <w:t xml:space="preserve"> </w:t>
      </w:r>
      <w:r w:rsidRPr="000A403F">
        <w:rPr>
          <w:rFonts w:ascii="Arial" w:hAnsi="Arial" w:cs="Arial"/>
          <w:sz w:val="20"/>
        </w:rPr>
        <w:t>sua</w:t>
      </w:r>
      <w:r w:rsidRPr="000A403F">
        <w:rPr>
          <w:rFonts w:ascii="Arial" w:hAnsi="Arial" w:cs="Arial"/>
          <w:spacing w:val="-4"/>
          <w:sz w:val="20"/>
        </w:rPr>
        <w:t xml:space="preserve"> </w:t>
      </w:r>
      <w:r w:rsidRPr="000A403F">
        <w:rPr>
          <w:rFonts w:ascii="Arial" w:hAnsi="Arial" w:cs="Arial"/>
          <w:sz w:val="20"/>
        </w:rPr>
        <w:t>recuperação</w:t>
      </w:r>
      <w:r w:rsidRPr="000A403F">
        <w:rPr>
          <w:rFonts w:ascii="Arial" w:hAnsi="Arial" w:cs="Arial"/>
          <w:spacing w:val="-4"/>
          <w:sz w:val="20"/>
        </w:rPr>
        <w:t xml:space="preserve"> </w:t>
      </w:r>
      <w:r w:rsidRPr="000A403F">
        <w:rPr>
          <w:rFonts w:ascii="Arial" w:hAnsi="Arial" w:cs="Arial"/>
          <w:sz w:val="20"/>
        </w:rPr>
        <w:t>integral,</w:t>
      </w:r>
      <w:r w:rsidRPr="000A403F">
        <w:rPr>
          <w:rFonts w:ascii="Arial" w:hAnsi="Arial" w:cs="Arial"/>
          <w:spacing w:val="-3"/>
          <w:sz w:val="20"/>
        </w:rPr>
        <w:t xml:space="preserve"> </w:t>
      </w:r>
      <w:r w:rsidRPr="000A403F">
        <w:rPr>
          <w:rFonts w:ascii="Arial" w:hAnsi="Arial" w:cs="Arial"/>
          <w:sz w:val="20"/>
        </w:rPr>
        <w:t>com início</w:t>
      </w:r>
      <w:r w:rsidRPr="000A403F">
        <w:rPr>
          <w:rFonts w:ascii="Arial" w:hAnsi="Arial" w:cs="Arial"/>
          <w:spacing w:val="-3"/>
          <w:sz w:val="20"/>
        </w:rPr>
        <w:t xml:space="preserve"> </w:t>
      </w:r>
      <w:r w:rsidRPr="000A403F">
        <w:rPr>
          <w:rFonts w:ascii="Arial" w:hAnsi="Arial" w:cs="Arial"/>
          <w:sz w:val="20"/>
        </w:rPr>
        <w:t>em 6</w:t>
      </w:r>
      <w:r w:rsidRPr="000A403F">
        <w:rPr>
          <w:rFonts w:ascii="Arial" w:hAnsi="Arial" w:cs="Arial"/>
          <w:spacing w:val="-3"/>
          <w:sz w:val="20"/>
        </w:rPr>
        <w:t xml:space="preserve"> </w:t>
      </w:r>
      <w:r w:rsidRPr="000A403F">
        <w:rPr>
          <w:rFonts w:ascii="Arial" w:hAnsi="Arial" w:cs="Arial"/>
          <w:sz w:val="20"/>
        </w:rPr>
        <w:t>(seis meses) e conclusão no prazo de até 2 (dois) anos</w:t>
      </w:r>
      <w:r w:rsidRPr="000A403F">
        <w:rPr>
          <w:rFonts w:ascii="Arial" w:hAnsi="Arial" w:cs="Arial"/>
          <w:sz w:val="20"/>
        </w:rPr>
        <w:t>.</w:t>
      </w:r>
    </w:p>
    <w:p w14:paraId="17A3F856" w14:textId="5AD8EF7C" w:rsidR="000A403F" w:rsidRPr="000A403F" w:rsidRDefault="000A403F" w:rsidP="000A403F">
      <w:pPr>
        <w:pStyle w:val="PargrafodaLista"/>
        <w:numPr>
          <w:ilvl w:val="0"/>
          <w:numId w:val="40"/>
        </w:numPr>
        <w:rPr>
          <w:rFonts w:ascii="Arial" w:hAnsi="Arial" w:cs="Arial"/>
        </w:rPr>
      </w:pPr>
      <w:r w:rsidRPr="000A403F">
        <w:rPr>
          <w:rFonts w:ascii="Arial" w:hAnsi="Arial" w:cs="Arial"/>
          <w:sz w:val="20"/>
        </w:rPr>
        <w:t>Imóvel</w:t>
      </w:r>
      <w:r w:rsidRPr="000A403F">
        <w:rPr>
          <w:rFonts w:ascii="Arial" w:hAnsi="Arial" w:cs="Arial"/>
          <w:spacing w:val="-7"/>
          <w:sz w:val="20"/>
        </w:rPr>
        <w:t xml:space="preserve"> </w:t>
      </w:r>
      <w:r w:rsidRPr="000A403F">
        <w:rPr>
          <w:rFonts w:ascii="Arial" w:hAnsi="Arial" w:cs="Arial"/>
          <w:sz w:val="20"/>
        </w:rPr>
        <w:t>rural</w:t>
      </w:r>
      <w:r w:rsidRPr="000A403F">
        <w:rPr>
          <w:rFonts w:ascii="Arial" w:hAnsi="Arial" w:cs="Arial"/>
          <w:spacing w:val="-7"/>
          <w:sz w:val="20"/>
        </w:rPr>
        <w:t xml:space="preserve"> </w:t>
      </w:r>
      <w:r w:rsidRPr="000A403F">
        <w:rPr>
          <w:rFonts w:ascii="Arial" w:hAnsi="Arial" w:cs="Arial"/>
          <w:sz w:val="20"/>
        </w:rPr>
        <w:t>menor</w:t>
      </w:r>
      <w:r w:rsidRPr="000A403F">
        <w:rPr>
          <w:rFonts w:ascii="Arial" w:hAnsi="Arial" w:cs="Arial"/>
          <w:spacing w:val="-5"/>
          <w:sz w:val="20"/>
        </w:rPr>
        <w:t xml:space="preserve"> </w:t>
      </w:r>
      <w:r w:rsidRPr="000A403F">
        <w:rPr>
          <w:rFonts w:ascii="Arial" w:hAnsi="Arial" w:cs="Arial"/>
          <w:sz w:val="20"/>
        </w:rPr>
        <w:t>que</w:t>
      </w:r>
      <w:r w:rsidRPr="000A403F">
        <w:rPr>
          <w:rFonts w:ascii="Arial" w:hAnsi="Arial" w:cs="Arial"/>
          <w:spacing w:val="-7"/>
          <w:sz w:val="20"/>
        </w:rPr>
        <w:t xml:space="preserve"> </w:t>
      </w:r>
      <w:r w:rsidRPr="000A403F">
        <w:rPr>
          <w:rFonts w:ascii="Arial" w:hAnsi="Arial" w:cs="Arial"/>
          <w:sz w:val="20"/>
        </w:rPr>
        <w:t>15</w:t>
      </w:r>
      <w:r w:rsidRPr="000A403F">
        <w:rPr>
          <w:rFonts w:ascii="Arial" w:hAnsi="Arial" w:cs="Arial"/>
          <w:spacing w:val="-3"/>
          <w:sz w:val="20"/>
        </w:rPr>
        <w:t xml:space="preserve"> </w:t>
      </w:r>
      <w:r w:rsidRPr="000A403F">
        <w:rPr>
          <w:rFonts w:ascii="Arial" w:hAnsi="Arial" w:cs="Arial"/>
          <w:sz w:val="20"/>
        </w:rPr>
        <w:t>módulos</w:t>
      </w:r>
      <w:r w:rsidRPr="000A403F">
        <w:rPr>
          <w:rFonts w:ascii="Arial" w:hAnsi="Arial" w:cs="Arial"/>
          <w:spacing w:val="-5"/>
          <w:sz w:val="20"/>
        </w:rPr>
        <w:t xml:space="preserve"> </w:t>
      </w:r>
      <w:r w:rsidRPr="000A403F">
        <w:rPr>
          <w:rFonts w:ascii="Arial" w:hAnsi="Arial" w:cs="Arial"/>
          <w:spacing w:val="-2"/>
          <w:sz w:val="20"/>
        </w:rPr>
        <w:t>fiscai</w:t>
      </w:r>
      <w:r w:rsidRPr="000A403F">
        <w:rPr>
          <w:rFonts w:ascii="Arial" w:hAnsi="Arial" w:cs="Arial"/>
          <w:spacing w:val="-2"/>
          <w:sz w:val="20"/>
        </w:rPr>
        <w:t>s</w:t>
      </w:r>
    </w:p>
    <w:p w14:paraId="20B4BA45" w14:textId="77777777" w:rsidR="000A403F" w:rsidRPr="000A403F" w:rsidRDefault="000A403F" w:rsidP="000A403F">
      <w:pPr>
        <w:pStyle w:val="PargrafodaLista"/>
        <w:numPr>
          <w:ilvl w:val="2"/>
          <w:numId w:val="40"/>
        </w:numPr>
        <w:rPr>
          <w:rFonts w:ascii="Arial" w:hAnsi="Arial" w:cs="Arial"/>
        </w:rPr>
      </w:pPr>
      <w:r w:rsidRPr="000A403F">
        <w:rPr>
          <w:rFonts w:ascii="Arial" w:hAnsi="Arial" w:cs="Arial"/>
          <w:sz w:val="20"/>
        </w:rPr>
        <w:t xml:space="preserve">Recuperação e manutenção de área de preservação permanente atendendo medida compensatória na proporção de 2 hectares recuperados para cada um (ou menor que um) </w:t>
      </w:r>
    </w:p>
    <w:p w14:paraId="3EC71715" w14:textId="77777777" w:rsidR="000A403F" w:rsidRPr="000A403F" w:rsidRDefault="000A403F" w:rsidP="000A403F">
      <w:pPr>
        <w:ind w:left="2220"/>
        <w:rPr>
          <w:rFonts w:ascii="Arial" w:hAnsi="Arial" w:cs="Arial"/>
        </w:rPr>
      </w:pPr>
    </w:p>
    <w:p w14:paraId="3F7BFA9C" w14:textId="77777777" w:rsidR="000A403F" w:rsidRPr="000A403F" w:rsidRDefault="000A403F" w:rsidP="000A403F">
      <w:pPr>
        <w:ind w:left="2220"/>
        <w:rPr>
          <w:rFonts w:ascii="Arial" w:hAnsi="Arial" w:cs="Arial"/>
        </w:rPr>
      </w:pPr>
    </w:p>
    <w:p w14:paraId="3E86C6FC" w14:textId="77777777" w:rsidR="000A403F" w:rsidRPr="000A403F" w:rsidRDefault="000A403F" w:rsidP="000A403F">
      <w:pPr>
        <w:ind w:left="2220"/>
        <w:rPr>
          <w:rFonts w:ascii="Arial" w:hAnsi="Arial" w:cs="Arial"/>
        </w:rPr>
      </w:pPr>
    </w:p>
    <w:p w14:paraId="5272DF23" w14:textId="77777777" w:rsidR="000A403F" w:rsidRPr="000A403F" w:rsidRDefault="000A403F" w:rsidP="000A403F">
      <w:pPr>
        <w:ind w:left="2220"/>
        <w:rPr>
          <w:rFonts w:ascii="Arial" w:hAnsi="Arial" w:cs="Arial"/>
        </w:rPr>
      </w:pPr>
    </w:p>
    <w:p w14:paraId="6E63CB3F" w14:textId="068105F7" w:rsidR="000A403F" w:rsidRDefault="000A403F" w:rsidP="000A403F">
      <w:pPr>
        <w:ind w:left="2977"/>
        <w:rPr>
          <w:rFonts w:ascii="Arial" w:hAnsi="Arial" w:cs="Arial"/>
          <w:sz w:val="20"/>
        </w:rPr>
      </w:pPr>
      <w:r w:rsidRPr="000A403F">
        <w:rPr>
          <w:rFonts w:ascii="Arial" w:hAnsi="Arial" w:cs="Arial"/>
          <w:sz w:val="20"/>
        </w:rPr>
        <w:t>que vier a ser ocupado com as estruturas operacionais do empreendimento e respectivos acessos. Prazo: 1 (uma) vez a cada 365 dias após a conclusão da instalação</w:t>
      </w:r>
      <w:r w:rsidRPr="000A403F">
        <w:rPr>
          <w:rFonts w:ascii="Arial" w:hAnsi="Arial" w:cs="Arial"/>
          <w:sz w:val="20"/>
        </w:rPr>
        <w:t>.</w:t>
      </w:r>
    </w:p>
    <w:p w14:paraId="1169A9DC" w14:textId="77777777" w:rsidR="000A403F" w:rsidRPr="000A403F" w:rsidRDefault="000A403F" w:rsidP="000A403F">
      <w:pPr>
        <w:ind w:left="2977"/>
        <w:jc w:val="right"/>
        <w:rPr>
          <w:rFonts w:ascii="Arial" w:hAnsi="Arial" w:cs="Arial"/>
          <w:sz w:val="20"/>
        </w:rPr>
      </w:pPr>
    </w:p>
    <w:p w14:paraId="798FEA3D" w14:textId="77777777" w:rsidR="000A403F" w:rsidRPr="000A403F" w:rsidRDefault="000A403F" w:rsidP="000A403F">
      <w:pPr>
        <w:pStyle w:val="Corpodetexto"/>
        <w:ind w:left="2371" w:right="145" w:hanging="714"/>
        <w:jc w:val="right"/>
        <w:rPr>
          <w:rFonts w:ascii="Arial" w:hAnsi="Arial" w:cs="Arial"/>
        </w:rPr>
      </w:pPr>
      <w:r w:rsidRPr="000A403F">
        <w:rPr>
          <w:rFonts w:ascii="Arial" w:hAnsi="Arial" w:cs="Arial"/>
        </w:rPr>
        <w:t>Secretaria</w:t>
      </w:r>
      <w:r w:rsidRPr="000A403F">
        <w:rPr>
          <w:rFonts w:ascii="Arial" w:hAnsi="Arial" w:cs="Arial"/>
          <w:spacing w:val="-5"/>
        </w:rPr>
        <w:t xml:space="preserve"> </w:t>
      </w:r>
      <w:r w:rsidRPr="000A403F">
        <w:rPr>
          <w:rFonts w:ascii="Arial" w:hAnsi="Arial" w:cs="Arial"/>
        </w:rPr>
        <w:t>de</w:t>
      </w:r>
      <w:r w:rsidRPr="000A403F">
        <w:rPr>
          <w:rFonts w:ascii="Arial" w:hAnsi="Arial" w:cs="Arial"/>
          <w:spacing w:val="-5"/>
        </w:rPr>
        <w:t xml:space="preserve"> </w:t>
      </w:r>
      <w:r w:rsidRPr="000A403F">
        <w:rPr>
          <w:rFonts w:ascii="Arial" w:hAnsi="Arial" w:cs="Arial"/>
        </w:rPr>
        <w:t>Meio</w:t>
      </w:r>
      <w:r w:rsidRPr="000A403F">
        <w:rPr>
          <w:rFonts w:ascii="Arial" w:hAnsi="Arial" w:cs="Arial"/>
          <w:spacing w:val="-3"/>
        </w:rPr>
        <w:t xml:space="preserve"> </w:t>
      </w:r>
      <w:r w:rsidRPr="000A403F">
        <w:rPr>
          <w:rFonts w:ascii="Arial" w:hAnsi="Arial" w:cs="Arial"/>
        </w:rPr>
        <w:t>Ambiente,</w:t>
      </w:r>
      <w:r w:rsidRPr="000A403F">
        <w:rPr>
          <w:rFonts w:ascii="Arial" w:hAnsi="Arial" w:cs="Arial"/>
          <w:spacing w:val="-5"/>
        </w:rPr>
        <w:t xml:space="preserve"> </w:t>
      </w:r>
      <w:r w:rsidRPr="000A403F">
        <w:rPr>
          <w:rFonts w:ascii="Arial" w:hAnsi="Arial" w:cs="Arial"/>
        </w:rPr>
        <w:t>Saneamento</w:t>
      </w:r>
      <w:r w:rsidRPr="000A403F">
        <w:rPr>
          <w:rFonts w:ascii="Arial" w:hAnsi="Arial" w:cs="Arial"/>
          <w:spacing w:val="-6"/>
        </w:rPr>
        <w:t xml:space="preserve"> </w:t>
      </w:r>
      <w:r w:rsidRPr="000A403F">
        <w:rPr>
          <w:rFonts w:ascii="Arial" w:hAnsi="Arial" w:cs="Arial"/>
        </w:rPr>
        <w:t>e</w:t>
      </w:r>
      <w:r w:rsidRPr="000A403F">
        <w:rPr>
          <w:rFonts w:ascii="Arial" w:hAnsi="Arial" w:cs="Arial"/>
          <w:spacing w:val="-5"/>
        </w:rPr>
        <w:t xml:space="preserve"> </w:t>
      </w:r>
      <w:r w:rsidRPr="000A403F">
        <w:rPr>
          <w:rFonts w:ascii="Arial" w:hAnsi="Arial" w:cs="Arial"/>
        </w:rPr>
        <w:t>Recursos</w:t>
      </w:r>
      <w:r w:rsidRPr="000A403F">
        <w:rPr>
          <w:rFonts w:ascii="Arial" w:hAnsi="Arial" w:cs="Arial"/>
          <w:spacing w:val="-4"/>
        </w:rPr>
        <w:t xml:space="preserve"> </w:t>
      </w:r>
      <w:r w:rsidRPr="000A403F">
        <w:rPr>
          <w:rFonts w:ascii="Arial" w:hAnsi="Arial" w:cs="Arial"/>
        </w:rPr>
        <w:t>Hídricos</w:t>
      </w:r>
      <w:r w:rsidRPr="000A403F">
        <w:rPr>
          <w:rFonts w:ascii="Arial" w:hAnsi="Arial" w:cs="Arial"/>
          <w:spacing w:val="-4"/>
        </w:rPr>
        <w:t xml:space="preserve"> </w:t>
      </w:r>
      <w:r w:rsidRPr="000A403F">
        <w:rPr>
          <w:rFonts w:ascii="Arial" w:hAnsi="Arial" w:cs="Arial"/>
        </w:rPr>
        <w:t>de</w:t>
      </w:r>
      <w:r w:rsidRPr="000A403F">
        <w:rPr>
          <w:rFonts w:ascii="Arial" w:hAnsi="Arial" w:cs="Arial"/>
          <w:spacing w:val="-4"/>
        </w:rPr>
        <w:t xml:space="preserve"> </w:t>
      </w:r>
      <w:r w:rsidRPr="000A403F">
        <w:rPr>
          <w:rFonts w:ascii="Arial" w:hAnsi="Arial" w:cs="Arial"/>
        </w:rPr>
        <w:t>Cristalina Endereço:</w:t>
      </w:r>
      <w:r w:rsidRPr="000A403F">
        <w:rPr>
          <w:rFonts w:ascii="Arial" w:hAnsi="Arial" w:cs="Arial"/>
          <w:spacing w:val="-6"/>
        </w:rPr>
        <w:t xml:space="preserve"> </w:t>
      </w:r>
      <w:r w:rsidRPr="000A403F">
        <w:rPr>
          <w:rFonts w:ascii="Arial" w:hAnsi="Arial" w:cs="Arial"/>
        </w:rPr>
        <w:t>Rua</w:t>
      </w:r>
      <w:r w:rsidRPr="000A403F">
        <w:rPr>
          <w:rFonts w:ascii="Arial" w:hAnsi="Arial" w:cs="Arial"/>
          <w:spacing w:val="-5"/>
        </w:rPr>
        <w:t xml:space="preserve"> </w:t>
      </w:r>
      <w:r w:rsidRPr="000A403F">
        <w:rPr>
          <w:rFonts w:ascii="Arial" w:hAnsi="Arial" w:cs="Arial"/>
        </w:rPr>
        <w:t>Aymorés,</w:t>
      </w:r>
      <w:r w:rsidRPr="000A403F">
        <w:rPr>
          <w:rFonts w:ascii="Arial" w:hAnsi="Arial" w:cs="Arial"/>
          <w:spacing w:val="-6"/>
        </w:rPr>
        <w:t xml:space="preserve"> </w:t>
      </w:r>
      <w:r w:rsidRPr="000A403F">
        <w:rPr>
          <w:rFonts w:ascii="Arial" w:hAnsi="Arial" w:cs="Arial"/>
        </w:rPr>
        <w:t>Qd.</w:t>
      </w:r>
      <w:r w:rsidRPr="000A403F">
        <w:rPr>
          <w:rFonts w:ascii="Arial" w:hAnsi="Arial" w:cs="Arial"/>
          <w:spacing w:val="-6"/>
        </w:rPr>
        <w:t xml:space="preserve"> </w:t>
      </w:r>
      <w:r w:rsidRPr="000A403F">
        <w:rPr>
          <w:rFonts w:ascii="Arial" w:hAnsi="Arial" w:cs="Arial"/>
        </w:rPr>
        <w:t>M,</w:t>
      </w:r>
      <w:r w:rsidRPr="000A403F">
        <w:rPr>
          <w:rFonts w:ascii="Arial" w:hAnsi="Arial" w:cs="Arial"/>
          <w:spacing w:val="-4"/>
        </w:rPr>
        <w:t xml:space="preserve"> </w:t>
      </w:r>
      <w:r w:rsidRPr="000A403F">
        <w:rPr>
          <w:rFonts w:ascii="Arial" w:hAnsi="Arial" w:cs="Arial"/>
        </w:rPr>
        <w:t>Lt.</w:t>
      </w:r>
      <w:r w:rsidRPr="000A403F">
        <w:rPr>
          <w:rFonts w:ascii="Arial" w:hAnsi="Arial" w:cs="Arial"/>
          <w:spacing w:val="-3"/>
        </w:rPr>
        <w:t xml:space="preserve"> </w:t>
      </w:r>
      <w:r w:rsidRPr="000A403F">
        <w:rPr>
          <w:rFonts w:ascii="Arial" w:hAnsi="Arial" w:cs="Arial"/>
        </w:rPr>
        <w:t>208A</w:t>
      </w:r>
      <w:r w:rsidRPr="000A403F">
        <w:rPr>
          <w:rFonts w:ascii="Arial" w:hAnsi="Arial" w:cs="Arial"/>
          <w:spacing w:val="-6"/>
        </w:rPr>
        <w:t xml:space="preserve"> </w:t>
      </w:r>
      <w:r w:rsidRPr="000A403F">
        <w:rPr>
          <w:rFonts w:ascii="Arial" w:hAnsi="Arial" w:cs="Arial"/>
        </w:rPr>
        <w:t>(em</w:t>
      </w:r>
      <w:r w:rsidRPr="000A403F">
        <w:rPr>
          <w:rFonts w:ascii="Arial" w:hAnsi="Arial" w:cs="Arial"/>
          <w:spacing w:val="-2"/>
        </w:rPr>
        <w:t xml:space="preserve"> </w:t>
      </w:r>
      <w:r w:rsidRPr="000A403F">
        <w:rPr>
          <w:rFonts w:ascii="Arial" w:hAnsi="Arial" w:cs="Arial"/>
        </w:rPr>
        <w:t>frente</w:t>
      </w:r>
      <w:r w:rsidRPr="000A403F">
        <w:rPr>
          <w:rFonts w:ascii="Arial" w:hAnsi="Arial" w:cs="Arial"/>
          <w:spacing w:val="-7"/>
        </w:rPr>
        <w:t xml:space="preserve"> </w:t>
      </w:r>
      <w:r w:rsidRPr="000A403F">
        <w:rPr>
          <w:rFonts w:ascii="Arial" w:hAnsi="Arial" w:cs="Arial"/>
        </w:rPr>
        <w:t>à</w:t>
      </w:r>
      <w:r w:rsidRPr="000A403F">
        <w:rPr>
          <w:rFonts w:ascii="Arial" w:hAnsi="Arial" w:cs="Arial"/>
          <w:spacing w:val="-6"/>
        </w:rPr>
        <w:t xml:space="preserve"> </w:t>
      </w:r>
      <w:r w:rsidRPr="000A403F">
        <w:rPr>
          <w:rFonts w:ascii="Arial" w:hAnsi="Arial" w:cs="Arial"/>
        </w:rPr>
        <w:t>Polícia</w:t>
      </w:r>
      <w:r w:rsidRPr="000A403F">
        <w:rPr>
          <w:rFonts w:ascii="Arial" w:hAnsi="Arial" w:cs="Arial"/>
          <w:spacing w:val="-4"/>
        </w:rPr>
        <w:t xml:space="preserve"> </w:t>
      </w:r>
      <w:r w:rsidRPr="000A403F">
        <w:rPr>
          <w:rFonts w:ascii="Arial" w:hAnsi="Arial" w:cs="Arial"/>
          <w:spacing w:val="-2"/>
        </w:rPr>
        <w:t>Militar)</w:t>
      </w:r>
    </w:p>
    <w:p w14:paraId="211A2757" w14:textId="77777777" w:rsidR="000A403F" w:rsidRPr="000A403F" w:rsidRDefault="000A403F" w:rsidP="000A403F">
      <w:pPr>
        <w:pStyle w:val="Corpodetexto"/>
        <w:spacing w:before="1"/>
        <w:ind w:right="144"/>
        <w:jc w:val="right"/>
        <w:rPr>
          <w:rFonts w:ascii="Arial" w:hAnsi="Arial" w:cs="Arial"/>
        </w:rPr>
      </w:pPr>
      <w:r w:rsidRPr="000A403F">
        <w:rPr>
          <w:rFonts w:ascii="Arial" w:hAnsi="Arial" w:cs="Arial"/>
        </w:rPr>
        <w:t>Contato:</w:t>
      </w:r>
      <w:r w:rsidRPr="000A403F">
        <w:rPr>
          <w:rFonts w:ascii="Arial" w:hAnsi="Arial" w:cs="Arial"/>
          <w:spacing w:val="-9"/>
        </w:rPr>
        <w:t xml:space="preserve"> </w:t>
      </w:r>
      <w:hyperlink r:id="rId84">
        <w:r w:rsidRPr="000A403F">
          <w:rPr>
            <w:rFonts w:ascii="Arial" w:hAnsi="Arial" w:cs="Arial"/>
            <w:spacing w:val="-2"/>
            <w:u w:val="single"/>
          </w:rPr>
          <w:t>meioambiente@cristalina.go.gov.br</w:t>
        </w:r>
      </w:hyperlink>
    </w:p>
    <w:p w14:paraId="0363EDC8" w14:textId="77777777" w:rsidR="000A403F" w:rsidRPr="000A403F" w:rsidRDefault="000A403F" w:rsidP="000A403F">
      <w:pPr>
        <w:pStyle w:val="Corpodetexto"/>
        <w:spacing w:before="1"/>
        <w:ind w:right="140"/>
        <w:jc w:val="right"/>
        <w:rPr>
          <w:rFonts w:ascii="Arial" w:hAnsi="Arial" w:cs="Arial"/>
        </w:rPr>
      </w:pPr>
      <w:r w:rsidRPr="000A403F">
        <w:rPr>
          <w:rFonts w:ascii="Arial" w:hAnsi="Arial" w:cs="Arial"/>
        </w:rPr>
        <w:t>Telefone:</w:t>
      </w:r>
      <w:r w:rsidRPr="000A403F">
        <w:rPr>
          <w:rFonts w:ascii="Arial" w:hAnsi="Arial" w:cs="Arial"/>
          <w:spacing w:val="-11"/>
        </w:rPr>
        <w:t xml:space="preserve"> </w:t>
      </w:r>
      <w:r w:rsidRPr="000A403F">
        <w:rPr>
          <w:rFonts w:ascii="Arial" w:hAnsi="Arial" w:cs="Arial"/>
        </w:rPr>
        <w:t>(61)</w:t>
      </w:r>
      <w:r w:rsidRPr="000A403F">
        <w:rPr>
          <w:rFonts w:ascii="Arial" w:hAnsi="Arial" w:cs="Arial"/>
          <w:spacing w:val="-10"/>
        </w:rPr>
        <w:t xml:space="preserve"> </w:t>
      </w:r>
      <w:r w:rsidRPr="000A403F">
        <w:rPr>
          <w:rFonts w:ascii="Arial" w:hAnsi="Arial" w:cs="Arial"/>
        </w:rPr>
        <w:t>99946-</w:t>
      </w:r>
      <w:r w:rsidRPr="000A403F">
        <w:rPr>
          <w:rFonts w:ascii="Arial" w:hAnsi="Arial" w:cs="Arial"/>
          <w:spacing w:val="-4"/>
        </w:rPr>
        <w:t>3373</w:t>
      </w:r>
    </w:p>
    <w:p w14:paraId="0A1A24D6" w14:textId="77777777" w:rsidR="000A403F" w:rsidRPr="000A403F" w:rsidRDefault="000A403F" w:rsidP="000A403F">
      <w:pPr>
        <w:ind w:left="2977"/>
        <w:rPr>
          <w:rFonts w:ascii="Arial" w:hAnsi="Arial" w:cs="Arial"/>
        </w:rPr>
      </w:pPr>
    </w:p>
    <w:sectPr w:rsidR="000A403F" w:rsidRPr="000A403F">
      <w:headerReference w:type="default" r:id="rId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953B" w14:textId="77777777" w:rsidR="00FF504B" w:rsidRDefault="00FF504B" w:rsidP="009D016E">
      <w:pPr>
        <w:spacing w:after="0" w:line="240" w:lineRule="auto"/>
      </w:pPr>
      <w:r>
        <w:separator/>
      </w:r>
    </w:p>
  </w:endnote>
  <w:endnote w:type="continuationSeparator" w:id="0">
    <w:p w14:paraId="37F50A1A" w14:textId="77777777" w:rsidR="00FF504B" w:rsidRDefault="00FF504B" w:rsidP="009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FB44" w14:textId="77777777" w:rsidR="00FF504B" w:rsidRDefault="00FF504B" w:rsidP="009D016E">
      <w:pPr>
        <w:spacing w:after="0" w:line="240" w:lineRule="auto"/>
      </w:pPr>
      <w:r>
        <w:separator/>
      </w:r>
    </w:p>
  </w:footnote>
  <w:footnote w:type="continuationSeparator" w:id="0">
    <w:p w14:paraId="51A7972D" w14:textId="77777777" w:rsidR="00FF504B" w:rsidRDefault="00FF504B" w:rsidP="009D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DE88" w14:textId="5AE3D8BF" w:rsidR="009D016E" w:rsidRPr="009D016E" w:rsidRDefault="009D016E" w:rsidP="009D016E">
    <w:pPr>
      <w:pStyle w:val="Cabealho"/>
    </w:pPr>
    <w:r>
      <w:rPr>
        <w:noProof/>
      </w:rPr>
      <w:drawing>
        <wp:anchor distT="0" distB="0" distL="114300" distR="114300" simplePos="0" relativeHeight="251658240" behindDoc="1" locked="0" layoutInCell="1" allowOverlap="1" wp14:anchorId="71FF08C0" wp14:editId="23B4D511">
          <wp:simplePos x="0" y="0"/>
          <wp:positionH relativeFrom="page">
            <wp:align>left</wp:align>
          </wp:positionH>
          <wp:positionV relativeFrom="paragraph">
            <wp:posOffset>-434340</wp:posOffset>
          </wp:positionV>
          <wp:extent cx="7550150" cy="10664569"/>
          <wp:effectExtent l="0" t="0" r="0" b="381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64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3EF"/>
    <w:multiLevelType w:val="hybridMultilevel"/>
    <w:tmpl w:val="7D9C3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C4E85"/>
    <w:multiLevelType w:val="hybridMultilevel"/>
    <w:tmpl w:val="BEFEB890"/>
    <w:lvl w:ilvl="0" w:tplc="FFFFFFFF">
      <w:start w:val="1"/>
      <w:numFmt w:val="upperRoman"/>
      <w:lvlText w:val="%1."/>
      <w:lvlJc w:val="left"/>
      <w:pPr>
        <w:ind w:left="722" w:hanging="471"/>
        <w:jc w:val="right"/>
      </w:pPr>
      <w:rPr>
        <w:rFonts w:ascii="Arial" w:eastAsia="Arial" w:hAnsi="Arial" w:cs="Arial" w:hint="default"/>
        <w:b/>
        <w:bCs/>
        <w:i w:val="0"/>
        <w:iCs w:val="0"/>
        <w:spacing w:val="-1"/>
        <w:w w:val="99"/>
        <w:sz w:val="20"/>
        <w:szCs w:val="20"/>
        <w:lang w:val="pt-PT" w:eastAsia="en-US" w:bidi="ar-SA"/>
      </w:rPr>
    </w:lvl>
    <w:lvl w:ilvl="1" w:tplc="FFFFFFFF">
      <w:start w:val="1"/>
      <w:numFmt w:val="decimal"/>
      <w:lvlText w:val="%2."/>
      <w:lvlJc w:val="left"/>
      <w:pPr>
        <w:ind w:left="359" w:hanging="358"/>
      </w:pPr>
      <w:rPr>
        <w:rFonts w:ascii="Arial" w:eastAsia="Arial" w:hAnsi="Arial" w:cs="Arial" w:hint="default"/>
        <w:b/>
        <w:bCs/>
        <w:i w:val="0"/>
        <w:iCs w:val="0"/>
        <w:spacing w:val="-1"/>
        <w:w w:val="99"/>
        <w:sz w:val="20"/>
        <w:szCs w:val="20"/>
        <w:lang w:val="pt-PT" w:eastAsia="en-US" w:bidi="ar-SA"/>
      </w:rPr>
    </w:lvl>
    <w:lvl w:ilvl="2" w:tplc="FFFFFFFF">
      <w:numFmt w:val="bullet"/>
      <w:lvlText w:val="•"/>
      <w:lvlJc w:val="left"/>
      <w:pPr>
        <w:ind w:left="1600" w:hanging="358"/>
      </w:pPr>
      <w:rPr>
        <w:rFonts w:hint="default"/>
        <w:lang w:val="pt-PT" w:eastAsia="en-US" w:bidi="ar-SA"/>
      </w:rPr>
    </w:lvl>
    <w:lvl w:ilvl="3" w:tplc="FFFFFFFF">
      <w:numFmt w:val="bullet"/>
      <w:lvlText w:val="•"/>
      <w:lvlJc w:val="left"/>
      <w:pPr>
        <w:ind w:left="2481" w:hanging="358"/>
      </w:pPr>
      <w:rPr>
        <w:rFonts w:hint="default"/>
        <w:lang w:val="pt-PT" w:eastAsia="en-US" w:bidi="ar-SA"/>
      </w:rPr>
    </w:lvl>
    <w:lvl w:ilvl="4" w:tplc="FFFFFFFF">
      <w:numFmt w:val="bullet"/>
      <w:lvlText w:val="•"/>
      <w:lvlJc w:val="left"/>
      <w:pPr>
        <w:ind w:left="3362" w:hanging="358"/>
      </w:pPr>
      <w:rPr>
        <w:rFonts w:hint="default"/>
        <w:lang w:val="pt-PT" w:eastAsia="en-US" w:bidi="ar-SA"/>
      </w:rPr>
    </w:lvl>
    <w:lvl w:ilvl="5" w:tplc="FFFFFFFF">
      <w:numFmt w:val="bullet"/>
      <w:lvlText w:val="•"/>
      <w:lvlJc w:val="left"/>
      <w:pPr>
        <w:ind w:left="4243" w:hanging="358"/>
      </w:pPr>
      <w:rPr>
        <w:rFonts w:hint="default"/>
        <w:lang w:val="pt-PT" w:eastAsia="en-US" w:bidi="ar-SA"/>
      </w:rPr>
    </w:lvl>
    <w:lvl w:ilvl="6" w:tplc="FFFFFFFF">
      <w:numFmt w:val="bullet"/>
      <w:lvlText w:val="•"/>
      <w:lvlJc w:val="left"/>
      <w:pPr>
        <w:ind w:left="5124" w:hanging="358"/>
      </w:pPr>
      <w:rPr>
        <w:rFonts w:hint="default"/>
        <w:lang w:val="pt-PT" w:eastAsia="en-US" w:bidi="ar-SA"/>
      </w:rPr>
    </w:lvl>
    <w:lvl w:ilvl="7" w:tplc="FFFFFFFF">
      <w:numFmt w:val="bullet"/>
      <w:lvlText w:val="•"/>
      <w:lvlJc w:val="left"/>
      <w:pPr>
        <w:ind w:left="6004" w:hanging="358"/>
      </w:pPr>
      <w:rPr>
        <w:rFonts w:hint="default"/>
        <w:lang w:val="pt-PT" w:eastAsia="en-US" w:bidi="ar-SA"/>
      </w:rPr>
    </w:lvl>
    <w:lvl w:ilvl="8" w:tplc="FFFFFFFF">
      <w:numFmt w:val="bullet"/>
      <w:lvlText w:val="•"/>
      <w:lvlJc w:val="left"/>
      <w:pPr>
        <w:ind w:left="6885" w:hanging="358"/>
      </w:pPr>
      <w:rPr>
        <w:rFonts w:hint="default"/>
        <w:lang w:val="pt-PT" w:eastAsia="en-US" w:bidi="ar-SA"/>
      </w:rPr>
    </w:lvl>
  </w:abstractNum>
  <w:abstractNum w:abstractNumId="2" w15:restartNumberingAfterBreak="0">
    <w:nsid w:val="04D91AAA"/>
    <w:multiLevelType w:val="hybridMultilevel"/>
    <w:tmpl w:val="C08AE13C"/>
    <w:lvl w:ilvl="0" w:tplc="30B4C366">
      <w:start w:val="1"/>
      <w:numFmt w:val="lowerLetter"/>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3" w15:restartNumberingAfterBreak="0">
    <w:nsid w:val="07A74328"/>
    <w:multiLevelType w:val="hybridMultilevel"/>
    <w:tmpl w:val="C2F276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385DD6"/>
    <w:multiLevelType w:val="hybridMultilevel"/>
    <w:tmpl w:val="725CBD0C"/>
    <w:lvl w:ilvl="0" w:tplc="9140DFB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BBB0A1C"/>
    <w:multiLevelType w:val="hybridMultilevel"/>
    <w:tmpl w:val="0FA223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417137"/>
    <w:multiLevelType w:val="hybridMultilevel"/>
    <w:tmpl w:val="9D0C7B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8614D"/>
    <w:multiLevelType w:val="hybridMultilevel"/>
    <w:tmpl w:val="939A1196"/>
    <w:lvl w:ilvl="0" w:tplc="DEDC5BF0">
      <w:start w:val="1"/>
      <w:numFmt w:val="lowerLetter"/>
      <w:lvlText w:val="%1."/>
      <w:lvlJc w:val="left"/>
      <w:pPr>
        <w:ind w:left="1110" w:hanging="360"/>
      </w:pPr>
      <w:rPr>
        <w:rFonts w:asciiTheme="minorHAnsi" w:hAnsiTheme="minorHAnsi" w:cstheme="minorBidi"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8" w15:restartNumberingAfterBreak="0">
    <w:nsid w:val="2128430E"/>
    <w:multiLevelType w:val="hybridMultilevel"/>
    <w:tmpl w:val="475ABB54"/>
    <w:lvl w:ilvl="0" w:tplc="00BEDE96">
      <w:numFmt w:val="bullet"/>
      <w:lvlText w:val=""/>
      <w:lvlJc w:val="left"/>
      <w:pPr>
        <w:ind w:left="359" w:hanging="358"/>
      </w:pPr>
      <w:rPr>
        <w:rFonts w:ascii="Symbol" w:eastAsia="Symbol" w:hAnsi="Symbol" w:cs="Symbol" w:hint="default"/>
        <w:b w:val="0"/>
        <w:bCs w:val="0"/>
        <w:i w:val="0"/>
        <w:iCs w:val="0"/>
        <w:spacing w:val="0"/>
        <w:w w:val="99"/>
        <w:sz w:val="20"/>
        <w:szCs w:val="20"/>
        <w:lang w:val="pt-PT" w:eastAsia="en-US" w:bidi="ar-SA"/>
      </w:rPr>
    </w:lvl>
    <w:lvl w:ilvl="1" w:tplc="A82E9E02">
      <w:numFmt w:val="bullet"/>
      <w:lvlText w:val="o"/>
      <w:lvlJc w:val="left"/>
      <w:pPr>
        <w:ind w:left="710" w:hanging="360"/>
      </w:pPr>
      <w:rPr>
        <w:rFonts w:ascii="Courier New" w:eastAsia="Courier New" w:hAnsi="Courier New" w:cs="Courier New" w:hint="default"/>
        <w:b w:val="0"/>
        <w:bCs w:val="0"/>
        <w:i w:val="0"/>
        <w:iCs w:val="0"/>
        <w:spacing w:val="0"/>
        <w:w w:val="99"/>
        <w:sz w:val="20"/>
        <w:szCs w:val="20"/>
        <w:lang w:val="pt-PT" w:eastAsia="en-US" w:bidi="ar-SA"/>
      </w:rPr>
    </w:lvl>
    <w:lvl w:ilvl="2" w:tplc="452AAA90">
      <w:numFmt w:val="bullet"/>
      <w:lvlText w:val=""/>
      <w:lvlJc w:val="left"/>
      <w:pPr>
        <w:ind w:left="1134" w:hanging="360"/>
      </w:pPr>
      <w:rPr>
        <w:rFonts w:ascii="Wingdings" w:eastAsia="Wingdings" w:hAnsi="Wingdings" w:cs="Wingdings" w:hint="default"/>
        <w:b w:val="0"/>
        <w:bCs w:val="0"/>
        <w:i w:val="0"/>
        <w:iCs w:val="0"/>
        <w:spacing w:val="0"/>
        <w:w w:val="99"/>
        <w:sz w:val="20"/>
        <w:szCs w:val="20"/>
        <w:lang w:val="pt-PT" w:eastAsia="en-US" w:bidi="ar-SA"/>
      </w:rPr>
    </w:lvl>
    <w:lvl w:ilvl="3" w:tplc="E4FE7940">
      <w:numFmt w:val="bullet"/>
      <w:lvlText w:val="•"/>
      <w:lvlJc w:val="left"/>
      <w:pPr>
        <w:ind w:left="2078" w:hanging="360"/>
      </w:pPr>
      <w:rPr>
        <w:rFonts w:hint="default"/>
        <w:lang w:val="pt-PT" w:eastAsia="en-US" w:bidi="ar-SA"/>
      </w:rPr>
    </w:lvl>
    <w:lvl w:ilvl="4" w:tplc="EA22D540">
      <w:numFmt w:val="bullet"/>
      <w:lvlText w:val="•"/>
      <w:lvlJc w:val="left"/>
      <w:pPr>
        <w:ind w:left="3016" w:hanging="360"/>
      </w:pPr>
      <w:rPr>
        <w:rFonts w:hint="default"/>
        <w:lang w:val="pt-PT" w:eastAsia="en-US" w:bidi="ar-SA"/>
      </w:rPr>
    </w:lvl>
    <w:lvl w:ilvl="5" w:tplc="701EC800">
      <w:numFmt w:val="bullet"/>
      <w:lvlText w:val="•"/>
      <w:lvlJc w:val="left"/>
      <w:pPr>
        <w:ind w:left="3955" w:hanging="360"/>
      </w:pPr>
      <w:rPr>
        <w:rFonts w:hint="default"/>
        <w:lang w:val="pt-PT" w:eastAsia="en-US" w:bidi="ar-SA"/>
      </w:rPr>
    </w:lvl>
    <w:lvl w:ilvl="6" w:tplc="4DE4796A">
      <w:numFmt w:val="bullet"/>
      <w:lvlText w:val="•"/>
      <w:lvlJc w:val="left"/>
      <w:pPr>
        <w:ind w:left="4893" w:hanging="360"/>
      </w:pPr>
      <w:rPr>
        <w:rFonts w:hint="default"/>
        <w:lang w:val="pt-PT" w:eastAsia="en-US" w:bidi="ar-SA"/>
      </w:rPr>
    </w:lvl>
    <w:lvl w:ilvl="7" w:tplc="51B2AB70">
      <w:numFmt w:val="bullet"/>
      <w:lvlText w:val="•"/>
      <w:lvlJc w:val="left"/>
      <w:pPr>
        <w:ind w:left="5832" w:hanging="360"/>
      </w:pPr>
      <w:rPr>
        <w:rFonts w:hint="default"/>
        <w:lang w:val="pt-PT" w:eastAsia="en-US" w:bidi="ar-SA"/>
      </w:rPr>
    </w:lvl>
    <w:lvl w:ilvl="8" w:tplc="90F8EEEC">
      <w:numFmt w:val="bullet"/>
      <w:lvlText w:val="•"/>
      <w:lvlJc w:val="left"/>
      <w:pPr>
        <w:ind w:left="6770" w:hanging="360"/>
      </w:pPr>
      <w:rPr>
        <w:rFonts w:hint="default"/>
        <w:lang w:val="pt-PT" w:eastAsia="en-US" w:bidi="ar-SA"/>
      </w:rPr>
    </w:lvl>
  </w:abstractNum>
  <w:abstractNum w:abstractNumId="9" w15:restartNumberingAfterBreak="0">
    <w:nsid w:val="224610A1"/>
    <w:multiLevelType w:val="hybridMultilevel"/>
    <w:tmpl w:val="B9E4FC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1C6FDE"/>
    <w:multiLevelType w:val="hybridMultilevel"/>
    <w:tmpl w:val="ECBEF4F0"/>
    <w:lvl w:ilvl="0" w:tplc="04160003">
      <w:start w:val="1"/>
      <w:numFmt w:val="bullet"/>
      <w:lvlText w:val="o"/>
      <w:lvlJc w:val="left"/>
      <w:pPr>
        <w:ind w:left="1068" w:hanging="360"/>
      </w:pPr>
      <w:rPr>
        <w:rFonts w:ascii="Courier New" w:hAnsi="Courier New" w:cs="Courier New"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2C8C23C3"/>
    <w:multiLevelType w:val="hybridMultilevel"/>
    <w:tmpl w:val="79124D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2A160C"/>
    <w:multiLevelType w:val="hybridMultilevel"/>
    <w:tmpl w:val="B552B6BC"/>
    <w:lvl w:ilvl="0" w:tplc="193089E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3241321D"/>
    <w:multiLevelType w:val="hybridMultilevel"/>
    <w:tmpl w:val="5B10CFC2"/>
    <w:lvl w:ilvl="0" w:tplc="D3804C20">
      <w:start w:val="1"/>
      <w:numFmt w:val="decimal"/>
      <w:lvlText w:val="%1."/>
      <w:lvlJc w:val="left"/>
      <w:pPr>
        <w:ind w:left="359" w:hanging="358"/>
      </w:pPr>
      <w:rPr>
        <w:rFonts w:ascii="Arial" w:eastAsia="Arial" w:hAnsi="Arial" w:cs="Arial" w:hint="default"/>
        <w:b/>
        <w:bCs/>
        <w:i w:val="0"/>
        <w:iCs w:val="0"/>
        <w:spacing w:val="-1"/>
        <w:w w:val="99"/>
        <w:sz w:val="20"/>
        <w:szCs w:val="20"/>
        <w:lang w:val="pt-PT" w:eastAsia="en-US" w:bidi="ar-SA"/>
      </w:rPr>
    </w:lvl>
    <w:lvl w:ilvl="1" w:tplc="BF18ADDA">
      <w:start w:val="1"/>
      <w:numFmt w:val="lowerLetter"/>
      <w:lvlText w:val="%2."/>
      <w:lvlJc w:val="left"/>
      <w:pPr>
        <w:ind w:left="755" w:hanging="358"/>
      </w:pPr>
      <w:rPr>
        <w:rFonts w:ascii="Arial" w:eastAsia="Arial" w:hAnsi="Arial" w:cs="Arial" w:hint="default"/>
        <w:b/>
        <w:bCs/>
        <w:i w:val="0"/>
        <w:iCs w:val="0"/>
        <w:spacing w:val="-1"/>
        <w:w w:val="99"/>
        <w:sz w:val="20"/>
        <w:szCs w:val="20"/>
        <w:lang w:val="pt-PT" w:eastAsia="en-US" w:bidi="ar-SA"/>
      </w:rPr>
    </w:lvl>
    <w:lvl w:ilvl="2" w:tplc="2B3286C6">
      <w:start w:val="1"/>
      <w:numFmt w:val="lowerRoman"/>
      <w:lvlText w:val="%3."/>
      <w:lvlJc w:val="left"/>
      <w:pPr>
        <w:ind w:left="995" w:hanging="281"/>
      </w:pPr>
      <w:rPr>
        <w:rFonts w:ascii="Arial MT" w:eastAsia="Arial MT" w:hAnsi="Arial MT" w:cs="Arial MT" w:hint="default"/>
        <w:b w:val="0"/>
        <w:bCs w:val="0"/>
        <w:i w:val="0"/>
        <w:iCs w:val="0"/>
        <w:spacing w:val="-2"/>
        <w:w w:val="99"/>
        <w:sz w:val="20"/>
        <w:szCs w:val="20"/>
        <w:lang w:val="pt-PT" w:eastAsia="en-US" w:bidi="ar-SA"/>
      </w:rPr>
    </w:lvl>
    <w:lvl w:ilvl="3" w:tplc="EDAEC3AA">
      <w:numFmt w:val="bullet"/>
      <w:lvlText w:val="•"/>
      <w:lvlJc w:val="left"/>
      <w:pPr>
        <w:ind w:left="1955" w:hanging="281"/>
      </w:pPr>
      <w:rPr>
        <w:rFonts w:hint="default"/>
        <w:lang w:val="pt-PT" w:eastAsia="en-US" w:bidi="ar-SA"/>
      </w:rPr>
    </w:lvl>
    <w:lvl w:ilvl="4" w:tplc="C39CE9F6">
      <w:numFmt w:val="bullet"/>
      <w:lvlText w:val="•"/>
      <w:lvlJc w:val="left"/>
      <w:pPr>
        <w:ind w:left="2911" w:hanging="281"/>
      </w:pPr>
      <w:rPr>
        <w:rFonts w:hint="default"/>
        <w:lang w:val="pt-PT" w:eastAsia="en-US" w:bidi="ar-SA"/>
      </w:rPr>
    </w:lvl>
    <w:lvl w:ilvl="5" w:tplc="039E2A82">
      <w:numFmt w:val="bullet"/>
      <w:lvlText w:val="•"/>
      <w:lvlJc w:val="left"/>
      <w:pPr>
        <w:ind w:left="3867" w:hanging="281"/>
      </w:pPr>
      <w:rPr>
        <w:rFonts w:hint="default"/>
        <w:lang w:val="pt-PT" w:eastAsia="en-US" w:bidi="ar-SA"/>
      </w:rPr>
    </w:lvl>
    <w:lvl w:ilvl="6" w:tplc="14A42A3C">
      <w:numFmt w:val="bullet"/>
      <w:lvlText w:val="•"/>
      <w:lvlJc w:val="left"/>
      <w:pPr>
        <w:ind w:left="4823" w:hanging="281"/>
      </w:pPr>
      <w:rPr>
        <w:rFonts w:hint="default"/>
        <w:lang w:val="pt-PT" w:eastAsia="en-US" w:bidi="ar-SA"/>
      </w:rPr>
    </w:lvl>
    <w:lvl w:ilvl="7" w:tplc="B29A35FA">
      <w:numFmt w:val="bullet"/>
      <w:lvlText w:val="•"/>
      <w:lvlJc w:val="left"/>
      <w:pPr>
        <w:ind w:left="5779" w:hanging="281"/>
      </w:pPr>
      <w:rPr>
        <w:rFonts w:hint="default"/>
        <w:lang w:val="pt-PT" w:eastAsia="en-US" w:bidi="ar-SA"/>
      </w:rPr>
    </w:lvl>
    <w:lvl w:ilvl="8" w:tplc="0C50991C">
      <w:numFmt w:val="bullet"/>
      <w:lvlText w:val="•"/>
      <w:lvlJc w:val="left"/>
      <w:pPr>
        <w:ind w:left="6735" w:hanging="281"/>
      </w:pPr>
      <w:rPr>
        <w:rFonts w:hint="default"/>
        <w:lang w:val="pt-PT" w:eastAsia="en-US" w:bidi="ar-SA"/>
      </w:rPr>
    </w:lvl>
  </w:abstractNum>
  <w:abstractNum w:abstractNumId="14" w15:restartNumberingAfterBreak="0">
    <w:nsid w:val="32B05A12"/>
    <w:multiLevelType w:val="hybridMultilevel"/>
    <w:tmpl w:val="DF1CBD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4646DC"/>
    <w:multiLevelType w:val="hybridMultilevel"/>
    <w:tmpl w:val="8BD275C0"/>
    <w:lvl w:ilvl="0" w:tplc="9724E48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D257110"/>
    <w:multiLevelType w:val="hybridMultilevel"/>
    <w:tmpl w:val="6DF02AC2"/>
    <w:lvl w:ilvl="0" w:tplc="04160003">
      <w:start w:val="1"/>
      <w:numFmt w:val="bullet"/>
      <w:lvlText w:val="o"/>
      <w:lvlJc w:val="left"/>
      <w:pPr>
        <w:ind w:left="1842" w:hanging="360"/>
      </w:pPr>
      <w:rPr>
        <w:rFonts w:ascii="Courier New" w:hAnsi="Courier New" w:cs="Courier New" w:hint="default"/>
      </w:rPr>
    </w:lvl>
    <w:lvl w:ilvl="1" w:tplc="04160003" w:tentative="1">
      <w:start w:val="1"/>
      <w:numFmt w:val="bullet"/>
      <w:lvlText w:val="o"/>
      <w:lvlJc w:val="left"/>
      <w:pPr>
        <w:ind w:left="2562" w:hanging="360"/>
      </w:pPr>
      <w:rPr>
        <w:rFonts w:ascii="Courier New" w:hAnsi="Courier New" w:cs="Courier New" w:hint="default"/>
      </w:rPr>
    </w:lvl>
    <w:lvl w:ilvl="2" w:tplc="04160005" w:tentative="1">
      <w:start w:val="1"/>
      <w:numFmt w:val="bullet"/>
      <w:lvlText w:val=""/>
      <w:lvlJc w:val="left"/>
      <w:pPr>
        <w:ind w:left="3282" w:hanging="360"/>
      </w:pPr>
      <w:rPr>
        <w:rFonts w:ascii="Wingdings" w:hAnsi="Wingdings" w:hint="default"/>
      </w:rPr>
    </w:lvl>
    <w:lvl w:ilvl="3" w:tplc="04160001" w:tentative="1">
      <w:start w:val="1"/>
      <w:numFmt w:val="bullet"/>
      <w:lvlText w:val=""/>
      <w:lvlJc w:val="left"/>
      <w:pPr>
        <w:ind w:left="4002" w:hanging="360"/>
      </w:pPr>
      <w:rPr>
        <w:rFonts w:ascii="Symbol" w:hAnsi="Symbol" w:hint="default"/>
      </w:rPr>
    </w:lvl>
    <w:lvl w:ilvl="4" w:tplc="04160003" w:tentative="1">
      <w:start w:val="1"/>
      <w:numFmt w:val="bullet"/>
      <w:lvlText w:val="o"/>
      <w:lvlJc w:val="left"/>
      <w:pPr>
        <w:ind w:left="4722" w:hanging="360"/>
      </w:pPr>
      <w:rPr>
        <w:rFonts w:ascii="Courier New" w:hAnsi="Courier New" w:cs="Courier New" w:hint="default"/>
      </w:rPr>
    </w:lvl>
    <w:lvl w:ilvl="5" w:tplc="04160005" w:tentative="1">
      <w:start w:val="1"/>
      <w:numFmt w:val="bullet"/>
      <w:lvlText w:val=""/>
      <w:lvlJc w:val="left"/>
      <w:pPr>
        <w:ind w:left="5442" w:hanging="360"/>
      </w:pPr>
      <w:rPr>
        <w:rFonts w:ascii="Wingdings" w:hAnsi="Wingdings" w:hint="default"/>
      </w:rPr>
    </w:lvl>
    <w:lvl w:ilvl="6" w:tplc="04160001" w:tentative="1">
      <w:start w:val="1"/>
      <w:numFmt w:val="bullet"/>
      <w:lvlText w:val=""/>
      <w:lvlJc w:val="left"/>
      <w:pPr>
        <w:ind w:left="6162" w:hanging="360"/>
      </w:pPr>
      <w:rPr>
        <w:rFonts w:ascii="Symbol" w:hAnsi="Symbol" w:hint="default"/>
      </w:rPr>
    </w:lvl>
    <w:lvl w:ilvl="7" w:tplc="04160003" w:tentative="1">
      <w:start w:val="1"/>
      <w:numFmt w:val="bullet"/>
      <w:lvlText w:val="o"/>
      <w:lvlJc w:val="left"/>
      <w:pPr>
        <w:ind w:left="6882" w:hanging="360"/>
      </w:pPr>
      <w:rPr>
        <w:rFonts w:ascii="Courier New" w:hAnsi="Courier New" w:cs="Courier New" w:hint="default"/>
      </w:rPr>
    </w:lvl>
    <w:lvl w:ilvl="8" w:tplc="04160005" w:tentative="1">
      <w:start w:val="1"/>
      <w:numFmt w:val="bullet"/>
      <w:lvlText w:val=""/>
      <w:lvlJc w:val="left"/>
      <w:pPr>
        <w:ind w:left="7602" w:hanging="360"/>
      </w:pPr>
      <w:rPr>
        <w:rFonts w:ascii="Wingdings" w:hAnsi="Wingdings" w:hint="default"/>
      </w:rPr>
    </w:lvl>
  </w:abstractNum>
  <w:abstractNum w:abstractNumId="17" w15:restartNumberingAfterBreak="0">
    <w:nsid w:val="3E686496"/>
    <w:multiLevelType w:val="hybridMultilevel"/>
    <w:tmpl w:val="B0BA6122"/>
    <w:lvl w:ilvl="0" w:tplc="FFFFFFFF">
      <w:start w:val="1"/>
      <w:numFmt w:val="decimal"/>
      <w:lvlText w:val="%1."/>
      <w:lvlJc w:val="left"/>
      <w:pPr>
        <w:ind w:left="971" w:hanging="360"/>
      </w:pPr>
    </w:lvl>
    <w:lvl w:ilvl="1" w:tplc="FFFFFFFF" w:tentative="1">
      <w:start w:val="1"/>
      <w:numFmt w:val="lowerLetter"/>
      <w:lvlText w:val="%2."/>
      <w:lvlJc w:val="left"/>
      <w:pPr>
        <w:ind w:left="1691" w:hanging="360"/>
      </w:pPr>
    </w:lvl>
    <w:lvl w:ilvl="2" w:tplc="FFFFFFFF" w:tentative="1">
      <w:start w:val="1"/>
      <w:numFmt w:val="lowerRoman"/>
      <w:lvlText w:val="%3."/>
      <w:lvlJc w:val="right"/>
      <w:pPr>
        <w:ind w:left="2411" w:hanging="180"/>
      </w:pPr>
    </w:lvl>
    <w:lvl w:ilvl="3" w:tplc="FFFFFFFF" w:tentative="1">
      <w:start w:val="1"/>
      <w:numFmt w:val="decimal"/>
      <w:lvlText w:val="%4."/>
      <w:lvlJc w:val="left"/>
      <w:pPr>
        <w:ind w:left="3131" w:hanging="360"/>
      </w:pPr>
    </w:lvl>
    <w:lvl w:ilvl="4" w:tplc="FFFFFFFF" w:tentative="1">
      <w:start w:val="1"/>
      <w:numFmt w:val="lowerLetter"/>
      <w:lvlText w:val="%5."/>
      <w:lvlJc w:val="left"/>
      <w:pPr>
        <w:ind w:left="3851" w:hanging="360"/>
      </w:pPr>
    </w:lvl>
    <w:lvl w:ilvl="5" w:tplc="FFFFFFFF" w:tentative="1">
      <w:start w:val="1"/>
      <w:numFmt w:val="lowerRoman"/>
      <w:lvlText w:val="%6."/>
      <w:lvlJc w:val="right"/>
      <w:pPr>
        <w:ind w:left="4571" w:hanging="180"/>
      </w:pPr>
    </w:lvl>
    <w:lvl w:ilvl="6" w:tplc="FFFFFFFF" w:tentative="1">
      <w:start w:val="1"/>
      <w:numFmt w:val="decimal"/>
      <w:lvlText w:val="%7."/>
      <w:lvlJc w:val="left"/>
      <w:pPr>
        <w:ind w:left="5291" w:hanging="360"/>
      </w:pPr>
    </w:lvl>
    <w:lvl w:ilvl="7" w:tplc="FFFFFFFF" w:tentative="1">
      <w:start w:val="1"/>
      <w:numFmt w:val="lowerLetter"/>
      <w:lvlText w:val="%8."/>
      <w:lvlJc w:val="left"/>
      <w:pPr>
        <w:ind w:left="6011" w:hanging="360"/>
      </w:pPr>
    </w:lvl>
    <w:lvl w:ilvl="8" w:tplc="FFFFFFFF" w:tentative="1">
      <w:start w:val="1"/>
      <w:numFmt w:val="lowerRoman"/>
      <w:lvlText w:val="%9."/>
      <w:lvlJc w:val="right"/>
      <w:pPr>
        <w:ind w:left="6731" w:hanging="180"/>
      </w:pPr>
    </w:lvl>
  </w:abstractNum>
  <w:abstractNum w:abstractNumId="18" w15:restartNumberingAfterBreak="0">
    <w:nsid w:val="451E4091"/>
    <w:multiLevelType w:val="hybridMultilevel"/>
    <w:tmpl w:val="1068B7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4225AA"/>
    <w:multiLevelType w:val="hybridMultilevel"/>
    <w:tmpl w:val="C3FACF64"/>
    <w:lvl w:ilvl="0" w:tplc="E33E7F2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0" w15:restartNumberingAfterBreak="0">
    <w:nsid w:val="4C9D56BA"/>
    <w:multiLevelType w:val="hybridMultilevel"/>
    <w:tmpl w:val="8760FC30"/>
    <w:lvl w:ilvl="0" w:tplc="07F6CE0E">
      <w:start w:val="1"/>
      <w:numFmt w:val="upperRoman"/>
      <w:lvlText w:val="%1."/>
      <w:lvlJc w:val="left"/>
      <w:pPr>
        <w:ind w:left="722" w:hanging="471"/>
        <w:jc w:val="right"/>
      </w:pPr>
      <w:rPr>
        <w:rFonts w:ascii="Arial" w:eastAsia="Arial" w:hAnsi="Arial" w:cs="Arial" w:hint="default"/>
        <w:b/>
        <w:bCs/>
        <w:i w:val="0"/>
        <w:iCs w:val="0"/>
        <w:spacing w:val="-1"/>
        <w:w w:val="99"/>
        <w:sz w:val="20"/>
        <w:szCs w:val="20"/>
        <w:lang w:val="pt-PT" w:eastAsia="en-US" w:bidi="ar-SA"/>
      </w:rPr>
    </w:lvl>
    <w:lvl w:ilvl="1" w:tplc="76229646">
      <w:start w:val="1"/>
      <w:numFmt w:val="decimal"/>
      <w:lvlText w:val="%2."/>
      <w:lvlJc w:val="left"/>
      <w:pPr>
        <w:ind w:left="359" w:hanging="358"/>
      </w:pPr>
      <w:rPr>
        <w:rFonts w:ascii="Arial" w:eastAsia="Arial" w:hAnsi="Arial" w:cs="Arial" w:hint="default"/>
        <w:b/>
        <w:bCs/>
        <w:i w:val="0"/>
        <w:iCs w:val="0"/>
        <w:spacing w:val="-1"/>
        <w:w w:val="99"/>
        <w:sz w:val="20"/>
        <w:szCs w:val="20"/>
        <w:lang w:val="pt-PT" w:eastAsia="en-US" w:bidi="ar-SA"/>
      </w:rPr>
    </w:lvl>
    <w:lvl w:ilvl="2" w:tplc="7A045B24">
      <w:numFmt w:val="bullet"/>
      <w:lvlText w:val="•"/>
      <w:lvlJc w:val="left"/>
      <w:pPr>
        <w:ind w:left="1600" w:hanging="358"/>
      </w:pPr>
      <w:rPr>
        <w:rFonts w:hint="default"/>
        <w:lang w:val="pt-PT" w:eastAsia="en-US" w:bidi="ar-SA"/>
      </w:rPr>
    </w:lvl>
    <w:lvl w:ilvl="3" w:tplc="F968BF00">
      <w:numFmt w:val="bullet"/>
      <w:lvlText w:val="•"/>
      <w:lvlJc w:val="left"/>
      <w:pPr>
        <w:ind w:left="2481" w:hanging="358"/>
      </w:pPr>
      <w:rPr>
        <w:rFonts w:hint="default"/>
        <w:lang w:val="pt-PT" w:eastAsia="en-US" w:bidi="ar-SA"/>
      </w:rPr>
    </w:lvl>
    <w:lvl w:ilvl="4" w:tplc="1C1251F4">
      <w:numFmt w:val="bullet"/>
      <w:lvlText w:val="•"/>
      <w:lvlJc w:val="left"/>
      <w:pPr>
        <w:ind w:left="3362" w:hanging="358"/>
      </w:pPr>
      <w:rPr>
        <w:rFonts w:hint="default"/>
        <w:lang w:val="pt-PT" w:eastAsia="en-US" w:bidi="ar-SA"/>
      </w:rPr>
    </w:lvl>
    <w:lvl w:ilvl="5" w:tplc="6576BCF2">
      <w:numFmt w:val="bullet"/>
      <w:lvlText w:val="•"/>
      <w:lvlJc w:val="left"/>
      <w:pPr>
        <w:ind w:left="4243" w:hanging="358"/>
      </w:pPr>
      <w:rPr>
        <w:rFonts w:hint="default"/>
        <w:lang w:val="pt-PT" w:eastAsia="en-US" w:bidi="ar-SA"/>
      </w:rPr>
    </w:lvl>
    <w:lvl w:ilvl="6" w:tplc="260C10AA">
      <w:numFmt w:val="bullet"/>
      <w:lvlText w:val="•"/>
      <w:lvlJc w:val="left"/>
      <w:pPr>
        <w:ind w:left="5124" w:hanging="358"/>
      </w:pPr>
      <w:rPr>
        <w:rFonts w:hint="default"/>
        <w:lang w:val="pt-PT" w:eastAsia="en-US" w:bidi="ar-SA"/>
      </w:rPr>
    </w:lvl>
    <w:lvl w:ilvl="7" w:tplc="B82C0554">
      <w:numFmt w:val="bullet"/>
      <w:lvlText w:val="•"/>
      <w:lvlJc w:val="left"/>
      <w:pPr>
        <w:ind w:left="6004" w:hanging="358"/>
      </w:pPr>
      <w:rPr>
        <w:rFonts w:hint="default"/>
        <w:lang w:val="pt-PT" w:eastAsia="en-US" w:bidi="ar-SA"/>
      </w:rPr>
    </w:lvl>
    <w:lvl w:ilvl="8" w:tplc="D6D8CCAA">
      <w:numFmt w:val="bullet"/>
      <w:lvlText w:val="•"/>
      <w:lvlJc w:val="left"/>
      <w:pPr>
        <w:ind w:left="6885" w:hanging="358"/>
      </w:pPr>
      <w:rPr>
        <w:rFonts w:hint="default"/>
        <w:lang w:val="pt-PT" w:eastAsia="en-US" w:bidi="ar-SA"/>
      </w:rPr>
    </w:lvl>
  </w:abstractNum>
  <w:abstractNum w:abstractNumId="21" w15:restartNumberingAfterBreak="0">
    <w:nsid w:val="4E9903A6"/>
    <w:multiLevelType w:val="hybridMultilevel"/>
    <w:tmpl w:val="B95EF8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23E4B61"/>
    <w:multiLevelType w:val="hybridMultilevel"/>
    <w:tmpl w:val="E0CC96DC"/>
    <w:lvl w:ilvl="0" w:tplc="A3C40D70">
      <w:start w:val="1"/>
      <w:numFmt w:val="lowerLetter"/>
      <w:lvlText w:val="%1."/>
      <w:lvlJc w:val="left"/>
      <w:pPr>
        <w:ind w:left="1080" w:hanging="360"/>
      </w:pPr>
      <w:rPr>
        <w:rFonts w:asciiTheme="minorHAnsi" w:hAnsiTheme="minorHAnsi" w:cstheme="minorBidi"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3897EB2"/>
    <w:multiLevelType w:val="hybridMultilevel"/>
    <w:tmpl w:val="9B9C15E4"/>
    <w:lvl w:ilvl="0" w:tplc="13ECB094">
      <w:start w:val="1"/>
      <w:numFmt w:val="lowerLetter"/>
      <w:lvlText w:val="%1."/>
      <w:lvlJc w:val="left"/>
      <w:pPr>
        <w:ind w:left="719" w:hanging="360"/>
      </w:pPr>
      <w:rPr>
        <w:rFonts w:asciiTheme="minorHAnsi" w:hAnsiTheme="minorHAnsi" w:cstheme="minorBidi"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4" w15:restartNumberingAfterBreak="0">
    <w:nsid w:val="56A677B0"/>
    <w:multiLevelType w:val="hybridMultilevel"/>
    <w:tmpl w:val="F306AF6C"/>
    <w:lvl w:ilvl="0" w:tplc="72B63786">
      <w:start w:val="1"/>
      <w:numFmt w:val="decimal"/>
      <w:lvlText w:val="%1."/>
      <w:lvlJc w:val="left"/>
      <w:pPr>
        <w:ind w:left="359" w:hanging="358"/>
      </w:pPr>
      <w:rPr>
        <w:rFonts w:ascii="Arial" w:eastAsia="Arial" w:hAnsi="Arial" w:cs="Arial" w:hint="default"/>
        <w:b/>
        <w:bCs/>
        <w:i w:val="0"/>
        <w:iCs w:val="0"/>
        <w:spacing w:val="-1"/>
        <w:w w:val="99"/>
        <w:sz w:val="20"/>
        <w:szCs w:val="20"/>
        <w:lang w:val="pt-PT" w:eastAsia="en-US" w:bidi="ar-SA"/>
      </w:rPr>
    </w:lvl>
    <w:lvl w:ilvl="1" w:tplc="95CE962A">
      <w:start w:val="1"/>
      <w:numFmt w:val="lowerLetter"/>
      <w:lvlText w:val="%2."/>
      <w:lvlJc w:val="left"/>
      <w:pPr>
        <w:ind w:left="755" w:hanging="358"/>
      </w:pPr>
      <w:rPr>
        <w:rFonts w:ascii="Arial" w:eastAsia="Arial" w:hAnsi="Arial" w:cs="Arial" w:hint="default"/>
        <w:b/>
        <w:bCs/>
        <w:i w:val="0"/>
        <w:iCs w:val="0"/>
        <w:spacing w:val="-1"/>
        <w:w w:val="99"/>
        <w:sz w:val="20"/>
        <w:szCs w:val="20"/>
        <w:lang w:val="pt-PT" w:eastAsia="en-US" w:bidi="ar-SA"/>
      </w:rPr>
    </w:lvl>
    <w:lvl w:ilvl="2" w:tplc="5210C91A">
      <w:numFmt w:val="bullet"/>
      <w:lvlText w:val="•"/>
      <w:lvlJc w:val="left"/>
      <w:pPr>
        <w:ind w:left="780" w:hanging="358"/>
      </w:pPr>
      <w:rPr>
        <w:rFonts w:hint="default"/>
        <w:lang w:val="pt-PT" w:eastAsia="en-US" w:bidi="ar-SA"/>
      </w:rPr>
    </w:lvl>
    <w:lvl w:ilvl="3" w:tplc="A66CEC14">
      <w:numFmt w:val="bullet"/>
      <w:lvlText w:val="•"/>
      <w:lvlJc w:val="left"/>
      <w:pPr>
        <w:ind w:left="1763" w:hanging="358"/>
      </w:pPr>
      <w:rPr>
        <w:rFonts w:hint="default"/>
        <w:lang w:val="pt-PT" w:eastAsia="en-US" w:bidi="ar-SA"/>
      </w:rPr>
    </w:lvl>
    <w:lvl w:ilvl="4" w:tplc="4BF0A962">
      <w:numFmt w:val="bullet"/>
      <w:lvlText w:val="•"/>
      <w:lvlJc w:val="left"/>
      <w:pPr>
        <w:ind w:left="2746" w:hanging="358"/>
      </w:pPr>
      <w:rPr>
        <w:rFonts w:hint="default"/>
        <w:lang w:val="pt-PT" w:eastAsia="en-US" w:bidi="ar-SA"/>
      </w:rPr>
    </w:lvl>
    <w:lvl w:ilvl="5" w:tplc="995612E2">
      <w:numFmt w:val="bullet"/>
      <w:lvlText w:val="•"/>
      <w:lvlJc w:val="left"/>
      <w:pPr>
        <w:ind w:left="3730" w:hanging="358"/>
      </w:pPr>
      <w:rPr>
        <w:rFonts w:hint="default"/>
        <w:lang w:val="pt-PT" w:eastAsia="en-US" w:bidi="ar-SA"/>
      </w:rPr>
    </w:lvl>
    <w:lvl w:ilvl="6" w:tplc="CAF23DA4">
      <w:numFmt w:val="bullet"/>
      <w:lvlText w:val="•"/>
      <w:lvlJc w:val="left"/>
      <w:pPr>
        <w:ind w:left="4713" w:hanging="358"/>
      </w:pPr>
      <w:rPr>
        <w:rFonts w:hint="default"/>
        <w:lang w:val="pt-PT" w:eastAsia="en-US" w:bidi="ar-SA"/>
      </w:rPr>
    </w:lvl>
    <w:lvl w:ilvl="7" w:tplc="2D7C4AB2">
      <w:numFmt w:val="bullet"/>
      <w:lvlText w:val="•"/>
      <w:lvlJc w:val="left"/>
      <w:pPr>
        <w:ind w:left="5697" w:hanging="358"/>
      </w:pPr>
      <w:rPr>
        <w:rFonts w:hint="default"/>
        <w:lang w:val="pt-PT" w:eastAsia="en-US" w:bidi="ar-SA"/>
      </w:rPr>
    </w:lvl>
    <w:lvl w:ilvl="8" w:tplc="159EBCBC">
      <w:numFmt w:val="bullet"/>
      <w:lvlText w:val="•"/>
      <w:lvlJc w:val="left"/>
      <w:pPr>
        <w:ind w:left="6680" w:hanging="358"/>
      </w:pPr>
      <w:rPr>
        <w:rFonts w:hint="default"/>
        <w:lang w:val="pt-PT" w:eastAsia="en-US" w:bidi="ar-SA"/>
      </w:rPr>
    </w:lvl>
  </w:abstractNum>
  <w:abstractNum w:abstractNumId="25" w15:restartNumberingAfterBreak="0">
    <w:nsid w:val="58DC353B"/>
    <w:multiLevelType w:val="hybridMultilevel"/>
    <w:tmpl w:val="CECE3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7C3D05"/>
    <w:multiLevelType w:val="hybridMultilevel"/>
    <w:tmpl w:val="5BF2B88A"/>
    <w:lvl w:ilvl="0" w:tplc="0416000F">
      <w:start w:val="1"/>
      <w:numFmt w:val="decimal"/>
      <w:lvlText w:val="%1."/>
      <w:lvlJc w:val="left"/>
      <w:pPr>
        <w:ind w:left="971" w:hanging="360"/>
      </w:pPr>
    </w:lvl>
    <w:lvl w:ilvl="1" w:tplc="04160019" w:tentative="1">
      <w:start w:val="1"/>
      <w:numFmt w:val="lowerLetter"/>
      <w:lvlText w:val="%2."/>
      <w:lvlJc w:val="left"/>
      <w:pPr>
        <w:ind w:left="1691" w:hanging="360"/>
      </w:pPr>
    </w:lvl>
    <w:lvl w:ilvl="2" w:tplc="0416001B" w:tentative="1">
      <w:start w:val="1"/>
      <w:numFmt w:val="lowerRoman"/>
      <w:lvlText w:val="%3."/>
      <w:lvlJc w:val="right"/>
      <w:pPr>
        <w:ind w:left="2411" w:hanging="180"/>
      </w:pPr>
    </w:lvl>
    <w:lvl w:ilvl="3" w:tplc="0416000F" w:tentative="1">
      <w:start w:val="1"/>
      <w:numFmt w:val="decimal"/>
      <w:lvlText w:val="%4."/>
      <w:lvlJc w:val="left"/>
      <w:pPr>
        <w:ind w:left="3131" w:hanging="360"/>
      </w:pPr>
    </w:lvl>
    <w:lvl w:ilvl="4" w:tplc="04160019" w:tentative="1">
      <w:start w:val="1"/>
      <w:numFmt w:val="lowerLetter"/>
      <w:lvlText w:val="%5."/>
      <w:lvlJc w:val="left"/>
      <w:pPr>
        <w:ind w:left="3851" w:hanging="360"/>
      </w:pPr>
    </w:lvl>
    <w:lvl w:ilvl="5" w:tplc="0416001B" w:tentative="1">
      <w:start w:val="1"/>
      <w:numFmt w:val="lowerRoman"/>
      <w:lvlText w:val="%6."/>
      <w:lvlJc w:val="right"/>
      <w:pPr>
        <w:ind w:left="4571" w:hanging="180"/>
      </w:pPr>
    </w:lvl>
    <w:lvl w:ilvl="6" w:tplc="0416000F" w:tentative="1">
      <w:start w:val="1"/>
      <w:numFmt w:val="decimal"/>
      <w:lvlText w:val="%7."/>
      <w:lvlJc w:val="left"/>
      <w:pPr>
        <w:ind w:left="5291" w:hanging="360"/>
      </w:pPr>
    </w:lvl>
    <w:lvl w:ilvl="7" w:tplc="04160019" w:tentative="1">
      <w:start w:val="1"/>
      <w:numFmt w:val="lowerLetter"/>
      <w:lvlText w:val="%8."/>
      <w:lvlJc w:val="left"/>
      <w:pPr>
        <w:ind w:left="6011" w:hanging="360"/>
      </w:pPr>
    </w:lvl>
    <w:lvl w:ilvl="8" w:tplc="0416001B" w:tentative="1">
      <w:start w:val="1"/>
      <w:numFmt w:val="lowerRoman"/>
      <w:lvlText w:val="%9."/>
      <w:lvlJc w:val="right"/>
      <w:pPr>
        <w:ind w:left="6731" w:hanging="180"/>
      </w:pPr>
    </w:lvl>
  </w:abstractNum>
  <w:abstractNum w:abstractNumId="27" w15:restartNumberingAfterBreak="0">
    <w:nsid w:val="5CB142AF"/>
    <w:multiLevelType w:val="hybridMultilevel"/>
    <w:tmpl w:val="8B8C19C2"/>
    <w:lvl w:ilvl="0" w:tplc="04160003">
      <w:start w:val="1"/>
      <w:numFmt w:val="bullet"/>
      <w:lvlText w:val="o"/>
      <w:lvlJc w:val="left"/>
      <w:pPr>
        <w:ind w:left="1423" w:hanging="360"/>
      </w:pPr>
      <w:rPr>
        <w:rFonts w:ascii="Courier New" w:hAnsi="Courier New" w:cs="Courier New" w:hint="default"/>
      </w:rPr>
    </w:lvl>
    <w:lvl w:ilvl="1" w:tplc="452AAA90">
      <w:numFmt w:val="bullet"/>
      <w:lvlText w:val=""/>
      <w:lvlJc w:val="left"/>
      <w:pPr>
        <w:ind w:left="2143" w:hanging="360"/>
      </w:pPr>
      <w:rPr>
        <w:rFonts w:ascii="Wingdings" w:eastAsia="Wingdings" w:hAnsi="Wingdings" w:cs="Wingdings" w:hint="default"/>
        <w:b w:val="0"/>
        <w:bCs w:val="0"/>
        <w:i w:val="0"/>
        <w:iCs w:val="0"/>
        <w:spacing w:val="0"/>
        <w:w w:val="99"/>
        <w:sz w:val="20"/>
        <w:szCs w:val="20"/>
        <w:lang w:val="pt-PT" w:eastAsia="en-US" w:bidi="ar-SA"/>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28" w15:restartNumberingAfterBreak="0">
    <w:nsid w:val="5F3B2D05"/>
    <w:multiLevelType w:val="hybridMultilevel"/>
    <w:tmpl w:val="269475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33E09"/>
    <w:multiLevelType w:val="hybridMultilevel"/>
    <w:tmpl w:val="22847A2C"/>
    <w:lvl w:ilvl="0" w:tplc="4A58774C">
      <w:start w:val="1"/>
      <w:numFmt w:val="upperRoman"/>
      <w:lvlText w:val="%1."/>
      <w:lvlJc w:val="left"/>
      <w:pPr>
        <w:ind w:left="2" w:hanging="660"/>
      </w:pPr>
      <w:rPr>
        <w:rFonts w:ascii="Arial MT" w:eastAsia="Arial MT" w:hAnsi="Arial MT" w:cs="Arial MT" w:hint="default"/>
        <w:b w:val="0"/>
        <w:bCs w:val="0"/>
        <w:i w:val="0"/>
        <w:iCs w:val="0"/>
        <w:spacing w:val="-1"/>
        <w:w w:val="99"/>
        <w:sz w:val="20"/>
        <w:szCs w:val="20"/>
        <w:lang w:val="pt-PT" w:eastAsia="en-US" w:bidi="ar-SA"/>
      </w:rPr>
    </w:lvl>
    <w:lvl w:ilvl="1" w:tplc="2C4CEC12">
      <w:start w:val="1"/>
      <w:numFmt w:val="lowerLetter"/>
      <w:lvlText w:val="%2."/>
      <w:lvlJc w:val="left"/>
      <w:pPr>
        <w:ind w:left="662" w:hanging="440"/>
      </w:pPr>
      <w:rPr>
        <w:rFonts w:ascii="Arial MT" w:eastAsia="Arial MT" w:hAnsi="Arial MT" w:cs="Arial MT" w:hint="default"/>
        <w:b w:val="0"/>
        <w:bCs w:val="0"/>
        <w:i w:val="0"/>
        <w:iCs w:val="0"/>
        <w:spacing w:val="-1"/>
        <w:w w:val="99"/>
        <w:sz w:val="20"/>
        <w:szCs w:val="20"/>
        <w:lang w:val="pt-PT" w:eastAsia="en-US" w:bidi="ar-SA"/>
      </w:rPr>
    </w:lvl>
    <w:lvl w:ilvl="2" w:tplc="2DB49BD8">
      <w:numFmt w:val="bullet"/>
      <w:lvlText w:val="•"/>
      <w:lvlJc w:val="left"/>
      <w:pPr>
        <w:ind w:left="1547" w:hanging="440"/>
      </w:pPr>
      <w:rPr>
        <w:rFonts w:hint="default"/>
        <w:lang w:val="pt-PT" w:eastAsia="en-US" w:bidi="ar-SA"/>
      </w:rPr>
    </w:lvl>
    <w:lvl w:ilvl="3" w:tplc="48869D14">
      <w:numFmt w:val="bullet"/>
      <w:lvlText w:val="•"/>
      <w:lvlJc w:val="left"/>
      <w:pPr>
        <w:ind w:left="2434" w:hanging="440"/>
      </w:pPr>
      <w:rPr>
        <w:rFonts w:hint="default"/>
        <w:lang w:val="pt-PT" w:eastAsia="en-US" w:bidi="ar-SA"/>
      </w:rPr>
    </w:lvl>
    <w:lvl w:ilvl="4" w:tplc="AF828016">
      <w:numFmt w:val="bullet"/>
      <w:lvlText w:val="•"/>
      <w:lvlJc w:val="left"/>
      <w:pPr>
        <w:ind w:left="3322" w:hanging="440"/>
      </w:pPr>
      <w:rPr>
        <w:rFonts w:hint="default"/>
        <w:lang w:val="pt-PT" w:eastAsia="en-US" w:bidi="ar-SA"/>
      </w:rPr>
    </w:lvl>
    <w:lvl w:ilvl="5" w:tplc="643CE916">
      <w:numFmt w:val="bullet"/>
      <w:lvlText w:val="•"/>
      <w:lvlJc w:val="left"/>
      <w:pPr>
        <w:ind w:left="4209" w:hanging="440"/>
      </w:pPr>
      <w:rPr>
        <w:rFonts w:hint="default"/>
        <w:lang w:val="pt-PT" w:eastAsia="en-US" w:bidi="ar-SA"/>
      </w:rPr>
    </w:lvl>
    <w:lvl w:ilvl="6" w:tplc="7B5AB514">
      <w:numFmt w:val="bullet"/>
      <w:lvlText w:val="•"/>
      <w:lvlJc w:val="left"/>
      <w:pPr>
        <w:ind w:left="5097" w:hanging="440"/>
      </w:pPr>
      <w:rPr>
        <w:rFonts w:hint="default"/>
        <w:lang w:val="pt-PT" w:eastAsia="en-US" w:bidi="ar-SA"/>
      </w:rPr>
    </w:lvl>
    <w:lvl w:ilvl="7" w:tplc="56A2FB2C">
      <w:numFmt w:val="bullet"/>
      <w:lvlText w:val="•"/>
      <w:lvlJc w:val="left"/>
      <w:pPr>
        <w:ind w:left="5984" w:hanging="440"/>
      </w:pPr>
      <w:rPr>
        <w:rFonts w:hint="default"/>
        <w:lang w:val="pt-PT" w:eastAsia="en-US" w:bidi="ar-SA"/>
      </w:rPr>
    </w:lvl>
    <w:lvl w:ilvl="8" w:tplc="76344EBE">
      <w:numFmt w:val="bullet"/>
      <w:lvlText w:val="•"/>
      <w:lvlJc w:val="left"/>
      <w:pPr>
        <w:ind w:left="6872" w:hanging="440"/>
      </w:pPr>
      <w:rPr>
        <w:rFonts w:hint="default"/>
        <w:lang w:val="pt-PT" w:eastAsia="en-US" w:bidi="ar-SA"/>
      </w:rPr>
    </w:lvl>
  </w:abstractNum>
  <w:abstractNum w:abstractNumId="30" w15:restartNumberingAfterBreak="0">
    <w:nsid w:val="630C0A0E"/>
    <w:multiLevelType w:val="hybridMultilevel"/>
    <w:tmpl w:val="AABC58C6"/>
    <w:lvl w:ilvl="0" w:tplc="04160003">
      <w:start w:val="1"/>
      <w:numFmt w:val="bullet"/>
      <w:lvlText w:val="o"/>
      <w:lvlJc w:val="left"/>
      <w:pPr>
        <w:ind w:left="1500" w:hanging="360"/>
      </w:pPr>
      <w:rPr>
        <w:rFonts w:ascii="Courier New" w:hAnsi="Courier New" w:cs="Courier New" w:hint="default"/>
      </w:rPr>
    </w:lvl>
    <w:lvl w:ilvl="1" w:tplc="04160003">
      <w:start w:val="1"/>
      <w:numFmt w:val="bullet"/>
      <w:lvlText w:val="o"/>
      <w:lvlJc w:val="left"/>
      <w:pPr>
        <w:ind w:left="2220" w:hanging="360"/>
      </w:pPr>
      <w:rPr>
        <w:rFonts w:ascii="Courier New" w:hAnsi="Courier New" w:cs="Courier New" w:hint="default"/>
      </w:rPr>
    </w:lvl>
    <w:lvl w:ilvl="2" w:tplc="04160005">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1" w15:restartNumberingAfterBreak="0">
    <w:nsid w:val="693F6279"/>
    <w:multiLevelType w:val="hybridMultilevel"/>
    <w:tmpl w:val="B0BA6122"/>
    <w:lvl w:ilvl="0" w:tplc="FFFFFFFF">
      <w:start w:val="1"/>
      <w:numFmt w:val="decimal"/>
      <w:lvlText w:val="%1."/>
      <w:lvlJc w:val="left"/>
      <w:pPr>
        <w:ind w:left="971" w:hanging="360"/>
      </w:pPr>
    </w:lvl>
    <w:lvl w:ilvl="1" w:tplc="FFFFFFFF" w:tentative="1">
      <w:start w:val="1"/>
      <w:numFmt w:val="lowerLetter"/>
      <w:lvlText w:val="%2."/>
      <w:lvlJc w:val="left"/>
      <w:pPr>
        <w:ind w:left="1691" w:hanging="360"/>
      </w:pPr>
    </w:lvl>
    <w:lvl w:ilvl="2" w:tplc="FFFFFFFF" w:tentative="1">
      <w:start w:val="1"/>
      <w:numFmt w:val="lowerRoman"/>
      <w:lvlText w:val="%3."/>
      <w:lvlJc w:val="right"/>
      <w:pPr>
        <w:ind w:left="2411" w:hanging="180"/>
      </w:pPr>
    </w:lvl>
    <w:lvl w:ilvl="3" w:tplc="FFFFFFFF" w:tentative="1">
      <w:start w:val="1"/>
      <w:numFmt w:val="decimal"/>
      <w:lvlText w:val="%4."/>
      <w:lvlJc w:val="left"/>
      <w:pPr>
        <w:ind w:left="3131" w:hanging="360"/>
      </w:pPr>
    </w:lvl>
    <w:lvl w:ilvl="4" w:tplc="FFFFFFFF" w:tentative="1">
      <w:start w:val="1"/>
      <w:numFmt w:val="lowerLetter"/>
      <w:lvlText w:val="%5."/>
      <w:lvlJc w:val="left"/>
      <w:pPr>
        <w:ind w:left="3851" w:hanging="360"/>
      </w:pPr>
    </w:lvl>
    <w:lvl w:ilvl="5" w:tplc="FFFFFFFF" w:tentative="1">
      <w:start w:val="1"/>
      <w:numFmt w:val="lowerRoman"/>
      <w:lvlText w:val="%6."/>
      <w:lvlJc w:val="right"/>
      <w:pPr>
        <w:ind w:left="4571" w:hanging="180"/>
      </w:pPr>
    </w:lvl>
    <w:lvl w:ilvl="6" w:tplc="FFFFFFFF" w:tentative="1">
      <w:start w:val="1"/>
      <w:numFmt w:val="decimal"/>
      <w:lvlText w:val="%7."/>
      <w:lvlJc w:val="left"/>
      <w:pPr>
        <w:ind w:left="5291" w:hanging="360"/>
      </w:pPr>
    </w:lvl>
    <w:lvl w:ilvl="7" w:tplc="FFFFFFFF" w:tentative="1">
      <w:start w:val="1"/>
      <w:numFmt w:val="lowerLetter"/>
      <w:lvlText w:val="%8."/>
      <w:lvlJc w:val="left"/>
      <w:pPr>
        <w:ind w:left="6011" w:hanging="360"/>
      </w:pPr>
    </w:lvl>
    <w:lvl w:ilvl="8" w:tplc="FFFFFFFF" w:tentative="1">
      <w:start w:val="1"/>
      <w:numFmt w:val="lowerRoman"/>
      <w:lvlText w:val="%9."/>
      <w:lvlJc w:val="right"/>
      <w:pPr>
        <w:ind w:left="6731" w:hanging="180"/>
      </w:pPr>
    </w:lvl>
  </w:abstractNum>
  <w:abstractNum w:abstractNumId="32" w15:restartNumberingAfterBreak="0">
    <w:nsid w:val="696A5F17"/>
    <w:multiLevelType w:val="hybridMultilevel"/>
    <w:tmpl w:val="61126A36"/>
    <w:lvl w:ilvl="0" w:tplc="26B204CC">
      <w:start w:val="1"/>
      <w:numFmt w:val="decimal"/>
      <w:lvlText w:val="%1."/>
      <w:lvlJc w:val="left"/>
      <w:pPr>
        <w:ind w:left="359" w:hanging="358"/>
      </w:pPr>
      <w:rPr>
        <w:rFonts w:ascii="Arial" w:eastAsia="Arial" w:hAnsi="Arial" w:cs="Arial" w:hint="default"/>
        <w:b/>
        <w:bCs/>
        <w:i w:val="0"/>
        <w:iCs w:val="0"/>
        <w:spacing w:val="-1"/>
        <w:w w:val="99"/>
        <w:sz w:val="20"/>
        <w:szCs w:val="20"/>
        <w:lang w:val="pt-PT" w:eastAsia="en-US" w:bidi="ar-SA"/>
      </w:rPr>
    </w:lvl>
    <w:lvl w:ilvl="1" w:tplc="566CC734">
      <w:start w:val="1"/>
      <w:numFmt w:val="lowerLetter"/>
      <w:lvlText w:val="%2."/>
      <w:lvlJc w:val="left"/>
      <w:pPr>
        <w:ind w:left="789" w:hanging="360"/>
      </w:pPr>
      <w:rPr>
        <w:rFonts w:ascii="Arial" w:eastAsia="Arial" w:hAnsi="Arial" w:cs="Arial" w:hint="default"/>
        <w:b/>
        <w:bCs/>
        <w:i w:val="0"/>
        <w:iCs w:val="0"/>
        <w:spacing w:val="-1"/>
        <w:w w:val="99"/>
        <w:sz w:val="20"/>
        <w:szCs w:val="20"/>
        <w:lang w:val="pt-PT" w:eastAsia="en-US" w:bidi="ar-SA"/>
      </w:rPr>
    </w:lvl>
    <w:lvl w:ilvl="2" w:tplc="9626B1DA">
      <w:numFmt w:val="bullet"/>
      <w:lvlText w:val="•"/>
      <w:lvlJc w:val="left"/>
      <w:pPr>
        <w:ind w:left="1654" w:hanging="360"/>
      </w:pPr>
      <w:rPr>
        <w:rFonts w:hint="default"/>
        <w:lang w:val="pt-PT" w:eastAsia="en-US" w:bidi="ar-SA"/>
      </w:rPr>
    </w:lvl>
    <w:lvl w:ilvl="3" w:tplc="7B88AE10">
      <w:numFmt w:val="bullet"/>
      <w:lvlText w:val="•"/>
      <w:lvlJc w:val="left"/>
      <w:pPr>
        <w:ind w:left="2528" w:hanging="360"/>
      </w:pPr>
      <w:rPr>
        <w:rFonts w:hint="default"/>
        <w:lang w:val="pt-PT" w:eastAsia="en-US" w:bidi="ar-SA"/>
      </w:rPr>
    </w:lvl>
    <w:lvl w:ilvl="4" w:tplc="25D0E856">
      <w:numFmt w:val="bullet"/>
      <w:lvlText w:val="•"/>
      <w:lvlJc w:val="left"/>
      <w:pPr>
        <w:ind w:left="3402" w:hanging="360"/>
      </w:pPr>
      <w:rPr>
        <w:rFonts w:hint="default"/>
        <w:lang w:val="pt-PT" w:eastAsia="en-US" w:bidi="ar-SA"/>
      </w:rPr>
    </w:lvl>
    <w:lvl w:ilvl="5" w:tplc="CDA0271C">
      <w:numFmt w:val="bullet"/>
      <w:lvlText w:val="•"/>
      <w:lvlJc w:val="left"/>
      <w:pPr>
        <w:ind w:left="4276" w:hanging="360"/>
      </w:pPr>
      <w:rPr>
        <w:rFonts w:hint="default"/>
        <w:lang w:val="pt-PT" w:eastAsia="en-US" w:bidi="ar-SA"/>
      </w:rPr>
    </w:lvl>
    <w:lvl w:ilvl="6" w:tplc="DEEECF50">
      <w:numFmt w:val="bullet"/>
      <w:lvlText w:val="•"/>
      <w:lvlJc w:val="left"/>
      <w:pPr>
        <w:ind w:left="5150" w:hanging="360"/>
      </w:pPr>
      <w:rPr>
        <w:rFonts w:hint="default"/>
        <w:lang w:val="pt-PT" w:eastAsia="en-US" w:bidi="ar-SA"/>
      </w:rPr>
    </w:lvl>
    <w:lvl w:ilvl="7" w:tplc="B7AE15B4">
      <w:numFmt w:val="bullet"/>
      <w:lvlText w:val="•"/>
      <w:lvlJc w:val="left"/>
      <w:pPr>
        <w:ind w:left="6024" w:hanging="360"/>
      </w:pPr>
      <w:rPr>
        <w:rFonts w:hint="default"/>
        <w:lang w:val="pt-PT" w:eastAsia="en-US" w:bidi="ar-SA"/>
      </w:rPr>
    </w:lvl>
    <w:lvl w:ilvl="8" w:tplc="1CF65A32">
      <w:numFmt w:val="bullet"/>
      <w:lvlText w:val="•"/>
      <w:lvlJc w:val="left"/>
      <w:pPr>
        <w:ind w:left="6899" w:hanging="360"/>
      </w:pPr>
      <w:rPr>
        <w:rFonts w:hint="default"/>
        <w:lang w:val="pt-PT" w:eastAsia="en-US" w:bidi="ar-SA"/>
      </w:rPr>
    </w:lvl>
  </w:abstractNum>
  <w:abstractNum w:abstractNumId="33" w15:restartNumberingAfterBreak="0">
    <w:nsid w:val="6A576B9A"/>
    <w:multiLevelType w:val="hybridMultilevel"/>
    <w:tmpl w:val="9EFC9752"/>
    <w:lvl w:ilvl="0" w:tplc="3D78AE3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4" w15:restartNumberingAfterBreak="0">
    <w:nsid w:val="6B7527F2"/>
    <w:multiLevelType w:val="hybridMultilevel"/>
    <w:tmpl w:val="6D3273DE"/>
    <w:lvl w:ilvl="0" w:tplc="69CAFC18">
      <w:start w:val="1"/>
      <w:numFmt w:val="upperLetter"/>
      <w:lvlText w:val="%1."/>
      <w:lvlJc w:val="left"/>
      <w:pPr>
        <w:ind w:left="429" w:hanging="286"/>
      </w:pPr>
      <w:rPr>
        <w:rFonts w:ascii="Arial MT" w:eastAsia="Arial MT" w:hAnsi="Arial MT" w:cs="Arial MT" w:hint="default"/>
        <w:b w:val="0"/>
        <w:bCs w:val="0"/>
        <w:i w:val="0"/>
        <w:iCs w:val="0"/>
        <w:spacing w:val="-1"/>
        <w:w w:val="99"/>
        <w:sz w:val="20"/>
        <w:szCs w:val="20"/>
        <w:lang w:val="pt-PT" w:eastAsia="en-US" w:bidi="ar-SA"/>
      </w:rPr>
    </w:lvl>
    <w:lvl w:ilvl="1" w:tplc="D3B8CF9C">
      <w:start w:val="1"/>
      <w:numFmt w:val="lowerRoman"/>
      <w:lvlText w:val="%2."/>
      <w:lvlJc w:val="left"/>
      <w:pPr>
        <w:ind w:left="1703" w:hanging="243"/>
        <w:jc w:val="right"/>
      </w:pPr>
      <w:rPr>
        <w:rFonts w:ascii="Arial MT" w:eastAsia="Arial MT" w:hAnsi="Arial MT" w:cs="Arial MT" w:hint="default"/>
        <w:b w:val="0"/>
        <w:bCs w:val="0"/>
        <w:i w:val="0"/>
        <w:iCs w:val="0"/>
        <w:spacing w:val="-2"/>
        <w:w w:val="99"/>
        <w:sz w:val="20"/>
        <w:szCs w:val="20"/>
        <w:lang w:val="pt-PT" w:eastAsia="en-US" w:bidi="ar-SA"/>
      </w:rPr>
    </w:lvl>
    <w:lvl w:ilvl="2" w:tplc="24926544">
      <w:numFmt w:val="bullet"/>
      <w:lvlText w:val="•"/>
      <w:lvlJc w:val="left"/>
      <w:pPr>
        <w:ind w:left="2456" w:hanging="243"/>
      </w:pPr>
      <w:rPr>
        <w:rFonts w:hint="default"/>
        <w:lang w:val="pt-PT" w:eastAsia="en-US" w:bidi="ar-SA"/>
      </w:rPr>
    </w:lvl>
    <w:lvl w:ilvl="3" w:tplc="37783F84">
      <w:numFmt w:val="bullet"/>
      <w:lvlText w:val="•"/>
      <w:lvlJc w:val="left"/>
      <w:pPr>
        <w:ind w:left="3212" w:hanging="243"/>
      </w:pPr>
      <w:rPr>
        <w:rFonts w:hint="default"/>
        <w:lang w:val="pt-PT" w:eastAsia="en-US" w:bidi="ar-SA"/>
      </w:rPr>
    </w:lvl>
    <w:lvl w:ilvl="4" w:tplc="35DC84B0">
      <w:numFmt w:val="bullet"/>
      <w:lvlText w:val="•"/>
      <w:lvlJc w:val="left"/>
      <w:pPr>
        <w:ind w:left="3968" w:hanging="243"/>
      </w:pPr>
      <w:rPr>
        <w:rFonts w:hint="default"/>
        <w:lang w:val="pt-PT" w:eastAsia="en-US" w:bidi="ar-SA"/>
      </w:rPr>
    </w:lvl>
    <w:lvl w:ilvl="5" w:tplc="B5DC70D4">
      <w:numFmt w:val="bullet"/>
      <w:lvlText w:val="•"/>
      <w:lvlJc w:val="left"/>
      <w:pPr>
        <w:ind w:left="4725" w:hanging="243"/>
      </w:pPr>
      <w:rPr>
        <w:rFonts w:hint="default"/>
        <w:lang w:val="pt-PT" w:eastAsia="en-US" w:bidi="ar-SA"/>
      </w:rPr>
    </w:lvl>
    <w:lvl w:ilvl="6" w:tplc="CE680DCE">
      <w:numFmt w:val="bullet"/>
      <w:lvlText w:val="•"/>
      <w:lvlJc w:val="left"/>
      <w:pPr>
        <w:ind w:left="5481" w:hanging="243"/>
      </w:pPr>
      <w:rPr>
        <w:rFonts w:hint="default"/>
        <w:lang w:val="pt-PT" w:eastAsia="en-US" w:bidi="ar-SA"/>
      </w:rPr>
    </w:lvl>
    <w:lvl w:ilvl="7" w:tplc="F376A832">
      <w:numFmt w:val="bullet"/>
      <w:lvlText w:val="•"/>
      <w:lvlJc w:val="left"/>
      <w:pPr>
        <w:ind w:left="6237" w:hanging="243"/>
      </w:pPr>
      <w:rPr>
        <w:rFonts w:hint="default"/>
        <w:lang w:val="pt-PT" w:eastAsia="en-US" w:bidi="ar-SA"/>
      </w:rPr>
    </w:lvl>
    <w:lvl w:ilvl="8" w:tplc="1B38B072">
      <w:numFmt w:val="bullet"/>
      <w:lvlText w:val="•"/>
      <w:lvlJc w:val="left"/>
      <w:pPr>
        <w:ind w:left="6993" w:hanging="243"/>
      </w:pPr>
      <w:rPr>
        <w:rFonts w:hint="default"/>
        <w:lang w:val="pt-PT" w:eastAsia="en-US" w:bidi="ar-SA"/>
      </w:rPr>
    </w:lvl>
  </w:abstractNum>
  <w:abstractNum w:abstractNumId="35" w15:restartNumberingAfterBreak="0">
    <w:nsid w:val="6C0715BC"/>
    <w:multiLevelType w:val="hybridMultilevel"/>
    <w:tmpl w:val="0A801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7F58CF"/>
    <w:multiLevelType w:val="hybridMultilevel"/>
    <w:tmpl w:val="6FBCEF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2A49F7"/>
    <w:multiLevelType w:val="hybridMultilevel"/>
    <w:tmpl w:val="EB28DD84"/>
    <w:lvl w:ilvl="0" w:tplc="0416000F">
      <w:start w:val="1"/>
      <w:numFmt w:val="decimal"/>
      <w:lvlText w:val="%1."/>
      <w:lvlJc w:val="left"/>
      <w:pPr>
        <w:ind w:left="928" w:hanging="360"/>
      </w:pPr>
    </w:lvl>
    <w:lvl w:ilvl="1" w:tplc="0AC45B46">
      <w:start w:val="1"/>
      <w:numFmt w:val="lowerLetter"/>
      <w:lvlText w:val="%2."/>
      <w:lvlJc w:val="left"/>
      <w:pPr>
        <w:ind w:left="1691" w:hanging="360"/>
      </w:pPr>
      <w:rPr>
        <w:rFonts w:ascii="Arial" w:hAnsi="Arial" w:cs="Arial" w:hint="default"/>
      </w:rPr>
    </w:lvl>
    <w:lvl w:ilvl="2" w:tplc="B8645CF6">
      <w:start w:val="1"/>
      <w:numFmt w:val="lowerLetter"/>
      <w:lvlText w:val="%3)"/>
      <w:lvlJc w:val="left"/>
      <w:pPr>
        <w:ind w:left="2591" w:hanging="360"/>
      </w:pPr>
      <w:rPr>
        <w:rFonts w:hint="default"/>
      </w:rPr>
    </w:lvl>
    <w:lvl w:ilvl="3" w:tplc="0416000F" w:tentative="1">
      <w:start w:val="1"/>
      <w:numFmt w:val="decimal"/>
      <w:lvlText w:val="%4."/>
      <w:lvlJc w:val="left"/>
      <w:pPr>
        <w:ind w:left="3131" w:hanging="360"/>
      </w:pPr>
    </w:lvl>
    <w:lvl w:ilvl="4" w:tplc="04160019" w:tentative="1">
      <w:start w:val="1"/>
      <w:numFmt w:val="lowerLetter"/>
      <w:lvlText w:val="%5."/>
      <w:lvlJc w:val="left"/>
      <w:pPr>
        <w:ind w:left="3851" w:hanging="360"/>
      </w:pPr>
    </w:lvl>
    <w:lvl w:ilvl="5" w:tplc="0416001B" w:tentative="1">
      <w:start w:val="1"/>
      <w:numFmt w:val="lowerRoman"/>
      <w:lvlText w:val="%6."/>
      <w:lvlJc w:val="right"/>
      <w:pPr>
        <w:ind w:left="4571" w:hanging="180"/>
      </w:pPr>
    </w:lvl>
    <w:lvl w:ilvl="6" w:tplc="0416000F" w:tentative="1">
      <w:start w:val="1"/>
      <w:numFmt w:val="decimal"/>
      <w:lvlText w:val="%7."/>
      <w:lvlJc w:val="left"/>
      <w:pPr>
        <w:ind w:left="5291" w:hanging="360"/>
      </w:pPr>
    </w:lvl>
    <w:lvl w:ilvl="7" w:tplc="04160019" w:tentative="1">
      <w:start w:val="1"/>
      <w:numFmt w:val="lowerLetter"/>
      <w:lvlText w:val="%8."/>
      <w:lvlJc w:val="left"/>
      <w:pPr>
        <w:ind w:left="6011" w:hanging="360"/>
      </w:pPr>
    </w:lvl>
    <w:lvl w:ilvl="8" w:tplc="0416001B" w:tentative="1">
      <w:start w:val="1"/>
      <w:numFmt w:val="lowerRoman"/>
      <w:lvlText w:val="%9."/>
      <w:lvlJc w:val="right"/>
      <w:pPr>
        <w:ind w:left="6731" w:hanging="180"/>
      </w:pPr>
    </w:lvl>
  </w:abstractNum>
  <w:abstractNum w:abstractNumId="38" w15:restartNumberingAfterBreak="0">
    <w:nsid w:val="7E054C62"/>
    <w:multiLevelType w:val="hybridMultilevel"/>
    <w:tmpl w:val="8FD09272"/>
    <w:lvl w:ilvl="0" w:tplc="E3E8FCA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9" w15:restartNumberingAfterBreak="0">
    <w:nsid w:val="7E95778D"/>
    <w:multiLevelType w:val="hybridMultilevel"/>
    <w:tmpl w:val="6B6EBAB0"/>
    <w:lvl w:ilvl="0" w:tplc="BF18ADDA">
      <w:start w:val="1"/>
      <w:numFmt w:val="lowerLetter"/>
      <w:lvlText w:val="%1."/>
      <w:lvlJc w:val="left"/>
      <w:pPr>
        <w:ind w:left="755" w:hanging="358"/>
      </w:pPr>
      <w:rPr>
        <w:rFonts w:ascii="Arial" w:eastAsia="Arial" w:hAnsi="Arial" w:cs="Arial" w:hint="default"/>
        <w:b/>
        <w:bCs/>
        <w:i w:val="0"/>
        <w:iCs w:val="0"/>
        <w:spacing w:val="-1"/>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2299763">
    <w:abstractNumId w:val="34"/>
  </w:num>
  <w:num w:numId="2" w16cid:durableId="904756479">
    <w:abstractNumId w:val="29"/>
  </w:num>
  <w:num w:numId="3" w16cid:durableId="640310684">
    <w:abstractNumId w:val="20"/>
  </w:num>
  <w:num w:numId="4" w16cid:durableId="1701666544">
    <w:abstractNumId w:val="13"/>
  </w:num>
  <w:num w:numId="5" w16cid:durableId="1829126384">
    <w:abstractNumId w:val="39"/>
  </w:num>
  <w:num w:numId="6" w16cid:durableId="333266560">
    <w:abstractNumId w:val="1"/>
  </w:num>
  <w:num w:numId="7" w16cid:durableId="1739934369">
    <w:abstractNumId w:val="26"/>
  </w:num>
  <w:num w:numId="8" w16cid:durableId="914584836">
    <w:abstractNumId w:val="25"/>
  </w:num>
  <w:num w:numId="9" w16cid:durableId="1062486515">
    <w:abstractNumId w:val="24"/>
  </w:num>
  <w:num w:numId="10" w16cid:durableId="1426800163">
    <w:abstractNumId w:val="37"/>
  </w:num>
  <w:num w:numId="11" w16cid:durableId="139033152">
    <w:abstractNumId w:val="31"/>
  </w:num>
  <w:num w:numId="12" w16cid:durableId="197550681">
    <w:abstractNumId w:val="17"/>
  </w:num>
  <w:num w:numId="13" w16cid:durableId="725295391">
    <w:abstractNumId w:val="32"/>
  </w:num>
  <w:num w:numId="14" w16cid:durableId="2098860640">
    <w:abstractNumId w:val="5"/>
  </w:num>
  <w:num w:numId="15" w16cid:durableId="379599291">
    <w:abstractNumId w:val="23"/>
  </w:num>
  <w:num w:numId="16" w16cid:durableId="325521224">
    <w:abstractNumId w:val="7"/>
  </w:num>
  <w:num w:numId="17" w16cid:durableId="177743284">
    <w:abstractNumId w:val="2"/>
  </w:num>
  <w:num w:numId="18" w16cid:durableId="1952322214">
    <w:abstractNumId w:val="33"/>
  </w:num>
  <w:num w:numId="19" w16cid:durableId="471482526">
    <w:abstractNumId w:val="36"/>
  </w:num>
  <w:num w:numId="20" w16cid:durableId="347677667">
    <w:abstractNumId w:val="3"/>
  </w:num>
  <w:num w:numId="21" w16cid:durableId="2002346290">
    <w:abstractNumId w:val="35"/>
  </w:num>
  <w:num w:numId="22" w16cid:durableId="957218852">
    <w:abstractNumId w:val="18"/>
  </w:num>
  <w:num w:numId="23" w16cid:durableId="453718538">
    <w:abstractNumId w:val="14"/>
  </w:num>
  <w:num w:numId="24" w16cid:durableId="1537935281">
    <w:abstractNumId w:val="22"/>
  </w:num>
  <w:num w:numId="25" w16cid:durableId="1447894716">
    <w:abstractNumId w:val="4"/>
  </w:num>
  <w:num w:numId="26" w16cid:durableId="584916484">
    <w:abstractNumId w:val="11"/>
  </w:num>
  <w:num w:numId="27" w16cid:durableId="762340304">
    <w:abstractNumId w:val="19"/>
  </w:num>
  <w:num w:numId="28" w16cid:durableId="1838764663">
    <w:abstractNumId w:val="38"/>
  </w:num>
  <w:num w:numId="29" w16cid:durableId="2083481273">
    <w:abstractNumId w:val="28"/>
  </w:num>
  <w:num w:numId="30" w16cid:durableId="1963226928">
    <w:abstractNumId w:val="15"/>
  </w:num>
  <w:num w:numId="31" w16cid:durableId="1979415044">
    <w:abstractNumId w:val="6"/>
  </w:num>
  <w:num w:numId="32" w16cid:durableId="1533956976">
    <w:abstractNumId w:val="0"/>
  </w:num>
  <w:num w:numId="33" w16cid:durableId="353966687">
    <w:abstractNumId w:val="9"/>
  </w:num>
  <w:num w:numId="34" w16cid:durableId="1780949577">
    <w:abstractNumId w:val="12"/>
  </w:num>
  <w:num w:numId="35" w16cid:durableId="2081176015">
    <w:abstractNumId w:val="8"/>
  </w:num>
  <w:num w:numId="36" w16cid:durableId="388725847">
    <w:abstractNumId w:val="27"/>
  </w:num>
  <w:num w:numId="37" w16cid:durableId="578371673">
    <w:abstractNumId w:val="21"/>
  </w:num>
  <w:num w:numId="38" w16cid:durableId="1675299908">
    <w:abstractNumId w:val="10"/>
  </w:num>
  <w:num w:numId="39" w16cid:durableId="1816950302">
    <w:abstractNumId w:val="16"/>
  </w:num>
  <w:num w:numId="40" w16cid:durableId="9925668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E"/>
    <w:rsid w:val="0008406A"/>
    <w:rsid w:val="000A3237"/>
    <w:rsid w:val="000A403F"/>
    <w:rsid w:val="000F5A32"/>
    <w:rsid w:val="001248BB"/>
    <w:rsid w:val="001517FA"/>
    <w:rsid w:val="001A578E"/>
    <w:rsid w:val="001E573C"/>
    <w:rsid w:val="002435C3"/>
    <w:rsid w:val="0024473E"/>
    <w:rsid w:val="002450CF"/>
    <w:rsid w:val="002E1D88"/>
    <w:rsid w:val="00301849"/>
    <w:rsid w:val="003474AE"/>
    <w:rsid w:val="00350BE9"/>
    <w:rsid w:val="00362DF1"/>
    <w:rsid w:val="003B710E"/>
    <w:rsid w:val="003C3520"/>
    <w:rsid w:val="004F78ED"/>
    <w:rsid w:val="0056047C"/>
    <w:rsid w:val="005E08A3"/>
    <w:rsid w:val="00622839"/>
    <w:rsid w:val="006F02DA"/>
    <w:rsid w:val="00765282"/>
    <w:rsid w:val="008165E0"/>
    <w:rsid w:val="00817CDF"/>
    <w:rsid w:val="00841DD6"/>
    <w:rsid w:val="0084583B"/>
    <w:rsid w:val="00846528"/>
    <w:rsid w:val="0086319A"/>
    <w:rsid w:val="0088215F"/>
    <w:rsid w:val="009A0BF0"/>
    <w:rsid w:val="009A5C6C"/>
    <w:rsid w:val="009D016E"/>
    <w:rsid w:val="00A07ECE"/>
    <w:rsid w:val="00A87F48"/>
    <w:rsid w:val="00B84521"/>
    <w:rsid w:val="00BA20D9"/>
    <w:rsid w:val="00BE3EEA"/>
    <w:rsid w:val="00BF1E9C"/>
    <w:rsid w:val="00C32699"/>
    <w:rsid w:val="00D05DF5"/>
    <w:rsid w:val="00D21EDB"/>
    <w:rsid w:val="00D30446"/>
    <w:rsid w:val="00D46397"/>
    <w:rsid w:val="00D873F4"/>
    <w:rsid w:val="00DE1DD8"/>
    <w:rsid w:val="00E2386D"/>
    <w:rsid w:val="00E52773"/>
    <w:rsid w:val="00F1061B"/>
    <w:rsid w:val="00F4475F"/>
    <w:rsid w:val="00F62D33"/>
    <w:rsid w:val="00FF504B"/>
    <w:rsid w:val="00FF5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05BB"/>
  <w15:chartTrackingRefBased/>
  <w15:docId w15:val="{88DDDA4A-A8EA-4617-A320-4F80EC3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D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D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D01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D01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D01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D01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D01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D01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D01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016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D016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D016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D016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D016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D01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D01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D01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D016E"/>
    <w:rPr>
      <w:rFonts w:eastAsiaTheme="majorEastAsia" w:cstheme="majorBidi"/>
      <w:color w:val="272727" w:themeColor="text1" w:themeTint="D8"/>
    </w:rPr>
  </w:style>
  <w:style w:type="paragraph" w:styleId="Ttulo">
    <w:name w:val="Title"/>
    <w:basedOn w:val="Normal"/>
    <w:next w:val="Normal"/>
    <w:link w:val="TtuloChar"/>
    <w:uiPriority w:val="10"/>
    <w:qFormat/>
    <w:rsid w:val="009D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D01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D01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01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D016E"/>
    <w:pPr>
      <w:spacing w:before="160"/>
      <w:jc w:val="center"/>
    </w:pPr>
    <w:rPr>
      <w:i/>
      <w:iCs/>
      <w:color w:val="404040" w:themeColor="text1" w:themeTint="BF"/>
    </w:rPr>
  </w:style>
  <w:style w:type="character" w:customStyle="1" w:styleId="CitaoChar">
    <w:name w:val="Citação Char"/>
    <w:basedOn w:val="Fontepargpadro"/>
    <w:link w:val="Citao"/>
    <w:uiPriority w:val="29"/>
    <w:rsid w:val="009D016E"/>
    <w:rPr>
      <w:i/>
      <w:iCs/>
      <w:color w:val="404040" w:themeColor="text1" w:themeTint="BF"/>
    </w:rPr>
  </w:style>
  <w:style w:type="paragraph" w:styleId="PargrafodaLista">
    <w:name w:val="List Paragraph"/>
    <w:basedOn w:val="Normal"/>
    <w:uiPriority w:val="1"/>
    <w:qFormat/>
    <w:rsid w:val="009D016E"/>
    <w:pPr>
      <w:ind w:left="720"/>
      <w:contextualSpacing/>
    </w:pPr>
  </w:style>
  <w:style w:type="character" w:styleId="nfaseIntensa">
    <w:name w:val="Intense Emphasis"/>
    <w:basedOn w:val="Fontepargpadro"/>
    <w:uiPriority w:val="21"/>
    <w:qFormat/>
    <w:rsid w:val="009D016E"/>
    <w:rPr>
      <w:i/>
      <w:iCs/>
      <w:color w:val="0F4761" w:themeColor="accent1" w:themeShade="BF"/>
    </w:rPr>
  </w:style>
  <w:style w:type="paragraph" w:styleId="CitaoIntensa">
    <w:name w:val="Intense Quote"/>
    <w:basedOn w:val="Normal"/>
    <w:next w:val="Normal"/>
    <w:link w:val="CitaoIntensaChar"/>
    <w:uiPriority w:val="30"/>
    <w:qFormat/>
    <w:rsid w:val="009D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D016E"/>
    <w:rPr>
      <w:i/>
      <w:iCs/>
      <w:color w:val="0F4761" w:themeColor="accent1" w:themeShade="BF"/>
    </w:rPr>
  </w:style>
  <w:style w:type="character" w:styleId="RefernciaIntensa">
    <w:name w:val="Intense Reference"/>
    <w:basedOn w:val="Fontepargpadro"/>
    <w:uiPriority w:val="32"/>
    <w:qFormat/>
    <w:rsid w:val="009D016E"/>
    <w:rPr>
      <w:b/>
      <w:bCs/>
      <w:smallCaps/>
      <w:color w:val="0F4761" w:themeColor="accent1" w:themeShade="BF"/>
      <w:spacing w:val="5"/>
    </w:rPr>
  </w:style>
  <w:style w:type="paragraph" w:styleId="Cabealho">
    <w:name w:val="header"/>
    <w:basedOn w:val="Normal"/>
    <w:link w:val="CabealhoChar"/>
    <w:uiPriority w:val="99"/>
    <w:unhideWhenUsed/>
    <w:rsid w:val="009D01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16E"/>
  </w:style>
  <w:style w:type="paragraph" w:styleId="Rodap">
    <w:name w:val="footer"/>
    <w:basedOn w:val="Normal"/>
    <w:link w:val="RodapChar"/>
    <w:uiPriority w:val="99"/>
    <w:unhideWhenUsed/>
    <w:rsid w:val="009D016E"/>
    <w:pPr>
      <w:tabs>
        <w:tab w:val="center" w:pos="4252"/>
        <w:tab w:val="right" w:pos="8504"/>
      </w:tabs>
      <w:spacing w:after="0" w:line="240" w:lineRule="auto"/>
    </w:pPr>
  </w:style>
  <w:style w:type="character" w:customStyle="1" w:styleId="RodapChar">
    <w:name w:val="Rodapé Char"/>
    <w:basedOn w:val="Fontepargpadro"/>
    <w:link w:val="Rodap"/>
    <w:uiPriority w:val="99"/>
    <w:rsid w:val="009D016E"/>
  </w:style>
  <w:style w:type="table" w:customStyle="1" w:styleId="TableNormal">
    <w:name w:val="Table Normal"/>
    <w:uiPriority w:val="2"/>
    <w:semiHidden/>
    <w:unhideWhenUsed/>
    <w:qFormat/>
    <w:rsid w:val="00A07EC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07ECE"/>
    <w:pPr>
      <w:widowControl w:val="0"/>
      <w:autoSpaceDE w:val="0"/>
      <w:autoSpaceDN w:val="0"/>
      <w:spacing w:after="0" w:line="240" w:lineRule="auto"/>
    </w:pPr>
    <w:rPr>
      <w:rFonts w:ascii="Arial MT" w:eastAsia="Arial MT" w:hAnsi="Arial MT" w:cs="Arial MT"/>
      <w:kern w:val="0"/>
      <w:sz w:val="20"/>
      <w:szCs w:val="20"/>
      <w:lang w:val="pt-PT"/>
      <w14:ligatures w14:val="none"/>
    </w:rPr>
  </w:style>
  <w:style w:type="character" w:customStyle="1" w:styleId="CorpodetextoChar">
    <w:name w:val="Corpo de texto Char"/>
    <w:basedOn w:val="Fontepargpadro"/>
    <w:link w:val="Corpodetexto"/>
    <w:uiPriority w:val="1"/>
    <w:rsid w:val="00A07ECE"/>
    <w:rPr>
      <w:rFonts w:ascii="Arial MT" w:eastAsia="Arial MT" w:hAnsi="Arial MT" w:cs="Arial MT"/>
      <w:kern w:val="0"/>
      <w:sz w:val="20"/>
      <w:szCs w:val="20"/>
      <w:lang w:val="pt-PT"/>
      <w14:ligatures w14:val="none"/>
    </w:rPr>
  </w:style>
  <w:style w:type="paragraph" w:customStyle="1" w:styleId="TableParagraph">
    <w:name w:val="Table Paragraph"/>
    <w:basedOn w:val="Normal"/>
    <w:uiPriority w:val="1"/>
    <w:qFormat/>
    <w:rsid w:val="00A07ECE"/>
    <w:pPr>
      <w:widowControl w:val="0"/>
      <w:autoSpaceDE w:val="0"/>
      <w:autoSpaceDN w:val="0"/>
      <w:spacing w:after="0" w:line="240" w:lineRule="auto"/>
    </w:pPr>
    <w:rPr>
      <w:rFonts w:ascii="Arial MT" w:eastAsia="Arial MT" w:hAnsi="Arial MT" w:cs="Arial MT"/>
      <w:kern w:val="0"/>
      <w:sz w:val="22"/>
      <w:szCs w:val="22"/>
      <w:lang w:val="pt-PT"/>
      <w14:ligatures w14:val="none"/>
    </w:rPr>
  </w:style>
  <w:style w:type="paragraph" w:styleId="Sumrio1">
    <w:name w:val="toc 1"/>
    <w:basedOn w:val="Normal"/>
    <w:uiPriority w:val="1"/>
    <w:qFormat/>
    <w:rsid w:val="00622839"/>
    <w:pPr>
      <w:widowControl w:val="0"/>
      <w:autoSpaceDE w:val="0"/>
      <w:autoSpaceDN w:val="0"/>
      <w:spacing w:before="103" w:after="0" w:line="240" w:lineRule="auto"/>
      <w:ind w:left="2"/>
    </w:pPr>
    <w:rPr>
      <w:rFonts w:ascii="Arial MT" w:eastAsia="Arial MT" w:hAnsi="Arial MT" w:cs="Arial MT"/>
      <w:kern w:val="0"/>
      <w:sz w:val="20"/>
      <w:szCs w:val="20"/>
      <w:lang w:val="pt-PT"/>
      <w14:ligatures w14:val="none"/>
    </w:rPr>
  </w:style>
  <w:style w:type="paragraph" w:styleId="Sumrio2">
    <w:name w:val="toc 2"/>
    <w:basedOn w:val="Normal"/>
    <w:uiPriority w:val="1"/>
    <w:qFormat/>
    <w:rsid w:val="00622839"/>
    <w:pPr>
      <w:widowControl w:val="0"/>
      <w:autoSpaceDE w:val="0"/>
      <w:autoSpaceDN w:val="0"/>
      <w:spacing w:before="118" w:after="0" w:line="240" w:lineRule="auto"/>
      <w:ind w:left="660" w:hanging="438"/>
      <w:jc w:val="both"/>
    </w:pPr>
    <w:rPr>
      <w:rFonts w:ascii="Arial MT" w:eastAsia="Arial MT" w:hAnsi="Arial MT" w:cs="Arial MT"/>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eioambiente@cristalina.go.gov.br" TargetMode="External"/><Relationship Id="rId21" Type="http://schemas.openxmlformats.org/officeDocument/2006/relationships/hyperlink" Target="mailto:meioambiente@cristalina.go.gov.br" TargetMode="External"/><Relationship Id="rId42" Type="http://schemas.openxmlformats.org/officeDocument/2006/relationships/hyperlink" Target="https://www.gov.br/ibama/pt-br/assuntos/servicos/cadastros/cadastro-tecnico-federal-ctf/cadastro-tecnico-federal-de-atividades-potencialmente-poluidoras-e-ou-utilizadoras-de-recursos-ambientais-ctf-app/fichas-tecnicas-de-enquadramento-ftes-1" TargetMode="External"/><Relationship Id="rId47" Type="http://schemas.openxmlformats.org/officeDocument/2006/relationships/hyperlink" Target="http://cristalina.go.gov.br/secretarias/secretaria-municipal-de-meio-ambiente-saneamento-e-recursos-hidricos/" TargetMode="External"/><Relationship Id="rId63" Type="http://schemas.openxmlformats.org/officeDocument/2006/relationships/hyperlink" Target="http://cristalina.go.gov.br/secretarias/secretaria-municipal-de-meio-ambiente-saneamento-e-recursos-hidricos/" TargetMode="External"/><Relationship Id="rId68" Type="http://schemas.openxmlformats.org/officeDocument/2006/relationships/hyperlink" Target="http://cristalina.go.gov.br/secretarias/secretaria-municipal-de-meio-ambiente-saneamento-e-recursos-hidricos/" TargetMode="External"/><Relationship Id="rId84" Type="http://schemas.openxmlformats.org/officeDocument/2006/relationships/hyperlink" Target="mailto:meioambiente@cristalina.go.gov.br" TargetMode="External"/><Relationship Id="rId16" Type="http://schemas.openxmlformats.org/officeDocument/2006/relationships/hyperlink" Target="mailto:meioambiente@cristalina.go.gov.br" TargetMode="External"/><Relationship Id="rId11" Type="http://schemas.openxmlformats.org/officeDocument/2006/relationships/hyperlink" Target="mailto:meioambiente@cristalina.go.gov.br" TargetMode="External"/><Relationship Id="rId32" Type="http://schemas.openxmlformats.org/officeDocument/2006/relationships/hyperlink" Target="http://cristalina.go.gov.br/secretarias/secretaria-municipal-de-meio-ambiente-saneamento-e-recursos-hidricos/" TargetMode="External"/><Relationship Id="rId37" Type="http://schemas.openxmlformats.org/officeDocument/2006/relationships/hyperlink" Target="http://cristalina.go.gov.br/secretarias/secretaria-municipal-de-meio-ambiente-saneamento-e-recursos-hidricos/" TargetMode="External"/><Relationship Id="rId53" Type="http://schemas.openxmlformats.org/officeDocument/2006/relationships/hyperlink" Target="http://cristalina.go.gov.br/secretarias/secretaria-municipal-de-meio-ambiente-saneamento-e-recursos-hidricos/" TargetMode="External"/><Relationship Id="rId58" Type="http://schemas.openxmlformats.org/officeDocument/2006/relationships/hyperlink" Target="http://cristalina.go.gov.br/secretarias/secretaria-municipal-de-meio-ambiente-saneamento-e-recursos-hidricos/" TargetMode="External"/><Relationship Id="rId74" Type="http://schemas.openxmlformats.org/officeDocument/2006/relationships/hyperlink" Target="mailto:meioambiente@cristalina.go.gov.br" TargetMode="External"/><Relationship Id="rId79" Type="http://schemas.openxmlformats.org/officeDocument/2006/relationships/hyperlink" Target="mailto:meioambiente@cristalina.go.gov.br" TargetMode="External"/><Relationship Id="rId5" Type="http://schemas.openxmlformats.org/officeDocument/2006/relationships/webSettings" Target="webSettings.xml"/><Relationship Id="rId19" Type="http://schemas.openxmlformats.org/officeDocument/2006/relationships/hyperlink" Target="http://cristalina.go.gov.br/secretarias/secretaria-municipal-de-meio-ambiente-saneamento-e-recursos-hidricos/" TargetMode="External"/><Relationship Id="rId14" Type="http://schemas.openxmlformats.org/officeDocument/2006/relationships/hyperlink" Target="http://cristalina.go.gov.br/secretarias/secretaria-municipal-de-meio-ambiente-saneamento-e-recursos-hidricos/" TargetMode="External"/><Relationship Id="rId22" Type="http://schemas.openxmlformats.org/officeDocument/2006/relationships/hyperlink" Target="http://cristalina.go.gov.br/secretarias/secretaria-municipal-de-meio-ambiente-saneamento-e-recursos-hidricos/" TargetMode="External"/><Relationship Id="rId27" Type="http://schemas.openxmlformats.org/officeDocument/2006/relationships/hyperlink" Target="http://cristalina.go.gov.br/secretarias/secretaria-municipal-de-meio-ambiente-saneamento-e-recursos-hidricos/" TargetMode="External"/><Relationship Id="rId30" Type="http://schemas.openxmlformats.org/officeDocument/2006/relationships/hyperlink" Target="http://cristalina.go.gov.br/secretarias/secretaria-municipal-de-meio-ambiente-saneamento-e-recursos-hidricos/" TargetMode="External"/><Relationship Id="rId35" Type="http://schemas.openxmlformats.org/officeDocument/2006/relationships/hyperlink" Target="http://cristalina.go.gov.br/secretarias/secretaria-municipal-de-meio-ambiente-saneamento-e-recursos-hidricos/" TargetMode="External"/><Relationship Id="rId43" Type="http://schemas.openxmlformats.org/officeDocument/2006/relationships/hyperlink" Target="http://cristalina.go.gov.br/secretarias/secretaria-municipal-de-meio-ambiente-saneamento-e-recursos-hidricos/" TargetMode="External"/><Relationship Id="rId48" Type="http://schemas.openxmlformats.org/officeDocument/2006/relationships/hyperlink" Target="http://cristalina.go.gov.br/secretarias/secretaria-municipal-de-meio-ambiente-saneamento-e-recursos-hidricos/" TargetMode="External"/><Relationship Id="rId56" Type="http://schemas.openxmlformats.org/officeDocument/2006/relationships/hyperlink" Target="http://cristalina.go.gov.br/secretarias/secretaria-municipal-de-meio-ambiente-saneamento-e-recursos-hidricos/" TargetMode="External"/><Relationship Id="rId64" Type="http://schemas.openxmlformats.org/officeDocument/2006/relationships/hyperlink" Target="mailto:meioambiente@cristalina.go.gov.br" TargetMode="External"/><Relationship Id="rId69" Type="http://schemas.openxmlformats.org/officeDocument/2006/relationships/hyperlink" Target="mailto:meioambiente@cristalina.go.gov.br" TargetMode="External"/><Relationship Id="rId77" Type="http://schemas.openxmlformats.org/officeDocument/2006/relationships/hyperlink" Target="http://cristalina.go.gov.br/secretarias/secretaria-municipal-de-meio-ambiente-saneamento-e-recursos-hidricos/" TargetMode="External"/><Relationship Id="rId8" Type="http://schemas.openxmlformats.org/officeDocument/2006/relationships/hyperlink" Target="mailto:meioambiente@cristalina.go.gov.br" TargetMode="External"/><Relationship Id="rId51" Type="http://schemas.openxmlformats.org/officeDocument/2006/relationships/hyperlink" Target="http://cristalina.go.gov.br/secretarias/secretaria-municipal-de-meio-ambiente-saneamento-e-recursos-hidricos/" TargetMode="External"/><Relationship Id="rId72" Type="http://schemas.openxmlformats.org/officeDocument/2006/relationships/hyperlink" Target="http://cristalina.go.gov.br/secretarias/secretaria-municipal-de-meio-ambiente-saneamento-e-recursos-hidricos/" TargetMode="External"/><Relationship Id="rId80" Type="http://schemas.openxmlformats.org/officeDocument/2006/relationships/hyperlink" Target="http://cristalina.go.gov.br/secretarias/secretaria-municipal-de-meio-ambiente-saneamento-e-recursos-hidricos/"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ristalina.go.gov.br/secretarias/secretaria-municipal-de-meio-ambiente-saneamento-e-recursos-hidricos/" TargetMode="External"/><Relationship Id="rId17" Type="http://schemas.openxmlformats.org/officeDocument/2006/relationships/hyperlink" Target="http://cristalina.go.gov.br/secretarias/secretaria-municipal-de-meio-ambiente-saneamento-e-recursos-hidricos/" TargetMode="External"/><Relationship Id="rId25" Type="http://schemas.openxmlformats.org/officeDocument/2006/relationships/hyperlink" Target="http://cristalina.go.gov.br/secretarias/secretaria-municipal-de-meio-ambiente-saneamento-e-recursos-hidricos/" TargetMode="External"/><Relationship Id="rId33" Type="http://schemas.openxmlformats.org/officeDocument/2006/relationships/hyperlink" Target="http://cristalina.go.gov.br/secretarias/secretaria-municipal-de-meio-ambiente-saneamento-e-recursos-hidricos/" TargetMode="External"/><Relationship Id="rId38" Type="http://schemas.openxmlformats.org/officeDocument/2006/relationships/hyperlink" Target="http://cristalina.go.gov.br/secretarias/secretaria-municipal-de-meio-ambiente-saneamento-e-recursos-hidricos/" TargetMode="External"/><Relationship Id="rId46" Type="http://schemas.openxmlformats.org/officeDocument/2006/relationships/hyperlink" Target="https://www.gov.br/ibama/pt-br/assuntos/servicos/cadastros/cadastro-tecnico-federal-ctf/cadastro-tecnico-federal-de-atividades-potencialmente-poluidoras-e-ou-utilizadoras-de-recursos-ambientais-ctf-app/fichas-tecnicas-de-enquadramento-ftes-1" TargetMode="External"/><Relationship Id="rId59" Type="http://schemas.openxmlformats.org/officeDocument/2006/relationships/hyperlink" Target="mailto:meioambiente@cristalina.go.gov.br" TargetMode="External"/><Relationship Id="rId67" Type="http://schemas.openxmlformats.org/officeDocument/2006/relationships/hyperlink" Target="http://cristalina.go.gov.br/secretarias/secretaria-municipal-de-meio-ambiente-saneamento-e-recursos-hidricos/" TargetMode="External"/><Relationship Id="rId20" Type="http://schemas.openxmlformats.org/officeDocument/2006/relationships/hyperlink" Target="http://cristalina.go.gov.br/secretarias/secretaria-municipal-de-meio-ambiente-saneamento-e-recursos-hidricos/" TargetMode="External"/><Relationship Id="rId41" Type="http://schemas.openxmlformats.org/officeDocument/2006/relationships/hyperlink" Target="mailto:meioambiente@cristalina.go.gov.br" TargetMode="External"/><Relationship Id="rId54" Type="http://schemas.openxmlformats.org/officeDocument/2006/relationships/hyperlink" Target="mailto:meioambiente@cristalina.go.gov.br" TargetMode="External"/><Relationship Id="rId62" Type="http://schemas.openxmlformats.org/officeDocument/2006/relationships/hyperlink" Target="http://cristalina.go.gov.br/secretarias/secretaria-municipal-de-meio-ambiente-saneamento-e-recursos-hidricos/" TargetMode="External"/><Relationship Id="rId70" Type="http://schemas.openxmlformats.org/officeDocument/2006/relationships/hyperlink" Target="http://cristalina.go.gov.br/secretarias/secretaria-municipal-de-meio-ambiente-saneamento-e-recursos-hidricos/" TargetMode="External"/><Relationship Id="rId75" Type="http://schemas.openxmlformats.org/officeDocument/2006/relationships/hyperlink" Target="http://cristalina.go.gov.br/secretarias/secretaria-municipal-de-meio-ambiente-saneamento-e-recursos-hidricos/" TargetMode="External"/><Relationship Id="rId83" Type="http://schemas.openxmlformats.org/officeDocument/2006/relationships/hyperlink" Target="mailto:meioambiente@cristalina.go.gov.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istalina.go.gov.br/secretarias/secretaria-municipal-de-meio-ambiente-saneamento-e-recursos-hidricos/" TargetMode="External"/><Relationship Id="rId23" Type="http://schemas.openxmlformats.org/officeDocument/2006/relationships/hyperlink" Target="http://cristalina.go.gov.br/secretarias/secretaria-municipal-de-meio-ambiente-saneamento-e-recursos-hidricos/" TargetMode="External"/><Relationship Id="rId28" Type="http://schemas.openxmlformats.org/officeDocument/2006/relationships/hyperlink" Target="http://cristalina.go.gov.br/secretarias/secretaria-municipal-de-meio-ambiente-saneamento-e-recursos-hidricos/" TargetMode="External"/><Relationship Id="rId36" Type="http://schemas.openxmlformats.org/officeDocument/2006/relationships/hyperlink" Target="mailto:meioambiente@cristalina.go.gov.br" TargetMode="External"/><Relationship Id="rId49" Type="http://schemas.openxmlformats.org/officeDocument/2006/relationships/hyperlink" Target="mailto:meioambiente@cristalina.go.gov.br" TargetMode="External"/><Relationship Id="rId57" Type="http://schemas.openxmlformats.org/officeDocument/2006/relationships/hyperlink" Target="http://cristalina.go.gov.br/secretarias/secretaria-municipal-de-meio-ambiente-saneamento-e-recursos-hidricos/" TargetMode="External"/><Relationship Id="rId10" Type="http://schemas.openxmlformats.org/officeDocument/2006/relationships/hyperlink" Target="http://cristalina.go.gov.br/secretarias/secretaria-municipal-de-meio-ambiente-saneamento-e-recursos-hidricos/" TargetMode="External"/><Relationship Id="rId31" Type="http://schemas.openxmlformats.org/officeDocument/2006/relationships/hyperlink" Target="mailto:meioambiente@cristalina.go.gov.br" TargetMode="External"/><Relationship Id="rId44" Type="http://schemas.openxmlformats.org/officeDocument/2006/relationships/hyperlink" Target="http://cristalina.go.gov.br/secretarias/secretaria-municipal-de-meio-ambiente-saneamento-e-recursos-hidricos/" TargetMode="External"/><Relationship Id="rId52" Type="http://schemas.openxmlformats.org/officeDocument/2006/relationships/hyperlink" Target="http://cristalina.go.gov.br/secretarias/secretaria-municipal-de-meio-ambiente-saneamento-e-recursos-hidricos/" TargetMode="External"/><Relationship Id="rId60" Type="http://schemas.openxmlformats.org/officeDocument/2006/relationships/hyperlink" Target="http://cristalina.go.gov.br/secretarias/secretaria-municipal-de-meio-ambiente-saneamento-e-recursos-hidricos/" TargetMode="External"/><Relationship Id="rId65" Type="http://schemas.openxmlformats.org/officeDocument/2006/relationships/hyperlink" Target="http://cristalina.go.gov.br/secretarias/secretaria-municipal-de-meio-ambiente-saneamento-e-recursos-hidricos/" TargetMode="External"/><Relationship Id="rId73" Type="http://schemas.openxmlformats.org/officeDocument/2006/relationships/hyperlink" Target="http://cristalina.go.gov.br/secretarias/secretaria-municipal-de-meio-ambiente-saneamento-e-recursos-hidricos/" TargetMode="External"/><Relationship Id="rId78" Type="http://schemas.openxmlformats.org/officeDocument/2006/relationships/hyperlink" Target="http://cristalina.go.gov.br/secretarias/secretaria-municipal-de-meio-ambiente-saneamento-e-recursos-hidricos/" TargetMode="External"/><Relationship Id="rId81" Type="http://schemas.openxmlformats.org/officeDocument/2006/relationships/hyperlink" Target="http://cristalina.go.gov.br/secretarias/secretaria-municipal-de-meio-ambiente-saneamento-e-recursos-hidrico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istalina.go.gov.br/secretarias/secretaria-municipal-de-meio-ambiente-saneamento-e-recursos-hidricos/" TargetMode="External"/><Relationship Id="rId13" Type="http://schemas.openxmlformats.org/officeDocument/2006/relationships/hyperlink" Target="http://cristalina.go.gov.br/secretarias/secretaria-municipal-de-meio-ambiente-saneamento-e-recursos-hidricos/" TargetMode="External"/><Relationship Id="rId18" Type="http://schemas.openxmlformats.org/officeDocument/2006/relationships/hyperlink" Target="http://cristalina.go.gov.br/secretarias/secretaria-municipal-de-meio-ambiente-saneamento-e-recursos-hidricos/" TargetMode="External"/><Relationship Id="rId39" Type="http://schemas.openxmlformats.org/officeDocument/2006/relationships/hyperlink" Target="http://cristalina.go.gov.br/secretarias/secretaria-municipal-de-meio-ambiente-saneamento-e-recursos-hidricos/" TargetMode="External"/><Relationship Id="rId34" Type="http://schemas.openxmlformats.org/officeDocument/2006/relationships/hyperlink" Target="http://cristalina.go.gov.br/secretarias/secretaria-municipal-de-meio-ambiente-saneamento-e-recursos-hidricos/" TargetMode="External"/><Relationship Id="rId50" Type="http://schemas.openxmlformats.org/officeDocument/2006/relationships/hyperlink" Target="http://cristalina.go.gov.br/secretarias/secretaria-municipal-de-meio-ambiente-saneamento-e-recursos-hidricos/" TargetMode="External"/><Relationship Id="rId55" Type="http://schemas.openxmlformats.org/officeDocument/2006/relationships/hyperlink" Target="http://cristalina.go.gov.br/secretarias/secretaria-municipal-de-meio-ambiente-saneamento-e-recursos-hidricos/" TargetMode="External"/><Relationship Id="rId76" Type="http://schemas.openxmlformats.org/officeDocument/2006/relationships/hyperlink" Target="http://cristalina.go.gov.br/secretarias/secretaria-municipal-de-meio-ambiente-saneamento-e-recursos-hidricos/" TargetMode="External"/><Relationship Id="rId7" Type="http://schemas.openxmlformats.org/officeDocument/2006/relationships/endnotes" Target="endnotes.xml"/><Relationship Id="rId71" Type="http://schemas.openxmlformats.org/officeDocument/2006/relationships/hyperlink" Target="http://cristalina.go.gov.br/secretarias/secretaria-municipal-de-meio-ambiente-saneamento-e-recursos-hidricos/" TargetMode="External"/><Relationship Id="rId2" Type="http://schemas.openxmlformats.org/officeDocument/2006/relationships/numbering" Target="numbering.xml"/><Relationship Id="rId29" Type="http://schemas.openxmlformats.org/officeDocument/2006/relationships/hyperlink" Target="http://cristalina.go.gov.br/secretarias/secretaria-municipal-de-meio-ambiente-saneamento-e-recursos-hidricos/" TargetMode="External"/><Relationship Id="rId24" Type="http://schemas.openxmlformats.org/officeDocument/2006/relationships/hyperlink" Target="http://cristalina.go.gov.br/secretarias/secretaria-municipal-de-meio-ambiente-saneamento-e-recursos-hidricos/" TargetMode="External"/><Relationship Id="rId40" Type="http://schemas.openxmlformats.org/officeDocument/2006/relationships/hyperlink" Target="http://cristalina.go.gov.br/secretarias/secretaria-municipal-de-meio-ambiente-saneamento-e-recursos-hidricos/" TargetMode="External"/><Relationship Id="rId45" Type="http://schemas.openxmlformats.org/officeDocument/2006/relationships/hyperlink" Target="mailto:meioambiente@cristalina.go.gov.br" TargetMode="External"/><Relationship Id="rId66" Type="http://schemas.openxmlformats.org/officeDocument/2006/relationships/hyperlink" Target="http://cristalina.go.gov.br/secretarias/secretaria-municipal-de-meio-ambiente-saneamento-e-recursos-hidricos/" TargetMode="External"/><Relationship Id="rId87" Type="http://schemas.openxmlformats.org/officeDocument/2006/relationships/theme" Target="theme/theme1.xml"/><Relationship Id="rId61" Type="http://schemas.openxmlformats.org/officeDocument/2006/relationships/hyperlink" Target="http://cristalina.go.gov.br/secretarias/secretaria-municipal-de-meio-ambiente-saneamento-e-recursos-hidricos/" TargetMode="External"/><Relationship Id="rId82" Type="http://schemas.openxmlformats.org/officeDocument/2006/relationships/hyperlink" Target="http://cristalina.go.gov.br/secretarias/secreta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908F-68E5-45A6-83B5-73EEF660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42</Pages>
  <Words>16630</Words>
  <Characters>89807</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M. Ambiente1</cp:lastModifiedBy>
  <cp:revision>3</cp:revision>
  <cp:lastPrinted>2025-05-15T16:33:00Z</cp:lastPrinted>
  <dcterms:created xsi:type="dcterms:W3CDTF">2025-05-15T20:20:00Z</dcterms:created>
  <dcterms:modified xsi:type="dcterms:W3CDTF">2025-05-19T13:25:00Z</dcterms:modified>
</cp:coreProperties>
</file>